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3D7C" w:rsidRPr="007E3EEA" w:rsidRDefault="00D63D7C" w:rsidP="00E46724">
      <w:pPr>
        <w:pStyle w:val="Tekstpodstawowy21"/>
        <w:keepNext/>
        <w:keepLines/>
        <w:rPr>
          <w:noProof/>
          <w:sz w:val="18"/>
          <w:szCs w:val="18"/>
          <w:lang w:eastAsia="pl-PL"/>
        </w:rPr>
      </w:pPr>
    </w:p>
    <w:p w:rsidR="00D63D7C" w:rsidRPr="007E3EEA" w:rsidRDefault="00D63D7C" w:rsidP="00E46724">
      <w:pPr>
        <w:keepNext/>
        <w:keepLines/>
        <w:rPr>
          <w:rFonts w:ascii="Arial" w:hAnsi="Arial" w:cs="Arial"/>
          <w:b/>
          <w:bCs/>
          <w:sz w:val="18"/>
          <w:szCs w:val="18"/>
        </w:rPr>
      </w:pPr>
    </w:p>
    <w:p w:rsidR="00D63D7C" w:rsidRPr="007E3EEA" w:rsidRDefault="00D63D7C" w:rsidP="00E46724">
      <w:pPr>
        <w:pStyle w:val="BodyText"/>
        <w:keepNext/>
        <w:keepLines/>
        <w:spacing w:before="120"/>
        <w:jc w:val="center"/>
        <w:rPr>
          <w:rFonts w:ascii="Arial" w:hAnsi="Arial" w:cs="Arial"/>
          <w:b/>
          <w:bCs/>
          <w:sz w:val="18"/>
          <w:szCs w:val="18"/>
        </w:rPr>
      </w:pPr>
    </w:p>
    <w:p w:rsidR="00D63D7C" w:rsidRPr="007E3EEA" w:rsidRDefault="00D63D7C" w:rsidP="00E46724">
      <w:pPr>
        <w:pStyle w:val="BodyText"/>
        <w:keepNext/>
        <w:keepLines/>
        <w:spacing w:before="120"/>
        <w:jc w:val="center"/>
        <w:rPr>
          <w:rFonts w:ascii="Arial" w:hAnsi="Arial" w:cs="Arial"/>
          <w:b/>
          <w:bCs/>
          <w:sz w:val="18"/>
          <w:szCs w:val="18"/>
        </w:rPr>
      </w:pPr>
    </w:p>
    <w:p w:rsidR="00D63D7C" w:rsidRDefault="00D63D7C" w:rsidP="000B2253">
      <w:pPr>
        <w:keepNext/>
        <w:keepLines/>
        <w:suppressAutoHyphens w:val="0"/>
        <w:spacing w:line="360" w:lineRule="auto"/>
        <w:jc w:val="center"/>
        <w:rPr>
          <w:rFonts w:ascii="Arial" w:hAnsi="Arial" w:cs="Arial"/>
          <w:b/>
          <w:bCs/>
          <w:sz w:val="22"/>
          <w:szCs w:val="22"/>
        </w:rPr>
      </w:pPr>
      <w:r w:rsidRPr="007E3EEA">
        <w:rPr>
          <w:rFonts w:ascii="Arial" w:hAnsi="Arial" w:cs="Arial"/>
          <w:b/>
          <w:bCs/>
          <w:sz w:val="22"/>
          <w:szCs w:val="22"/>
        </w:rPr>
        <w:t>PROCEDURA UDZIELENIA ZAMÓWIENIA PUBLICZNEGO</w:t>
      </w:r>
    </w:p>
    <w:p w:rsidR="00D63D7C" w:rsidRPr="007E3EEA" w:rsidRDefault="00D63D7C" w:rsidP="000B2253">
      <w:pPr>
        <w:keepNext/>
        <w:keepLines/>
        <w:suppressAutoHyphens w:val="0"/>
        <w:spacing w:line="360" w:lineRule="auto"/>
        <w:jc w:val="center"/>
        <w:rPr>
          <w:rFonts w:ascii="Arial" w:hAnsi="Arial" w:cs="Arial"/>
          <w:b/>
          <w:bCs/>
          <w:sz w:val="18"/>
          <w:szCs w:val="18"/>
          <w:lang w:eastAsia="en-US"/>
        </w:rPr>
      </w:pPr>
      <w:r w:rsidRPr="000B2253">
        <w:rPr>
          <w:rFonts w:ascii="Arial" w:hAnsi="Arial" w:cs="Arial"/>
          <w:b/>
          <w:bCs/>
          <w:sz w:val="18"/>
          <w:szCs w:val="18"/>
          <w:lang w:eastAsia="en-US"/>
        </w:rPr>
        <w:t xml:space="preserve"> </w:t>
      </w:r>
      <w:r w:rsidRPr="007E3EEA">
        <w:rPr>
          <w:rFonts w:ascii="Arial" w:hAnsi="Arial" w:cs="Arial"/>
          <w:b/>
          <w:bCs/>
          <w:sz w:val="18"/>
          <w:szCs w:val="18"/>
          <w:lang w:eastAsia="en-US"/>
        </w:rPr>
        <w:t>Postępowanie prowadzone w trybie przetargu nieograniczonego</w:t>
      </w:r>
    </w:p>
    <w:p w:rsidR="00D63D7C" w:rsidRDefault="00D63D7C" w:rsidP="000B2253">
      <w:pPr>
        <w:pStyle w:val="BodyText"/>
        <w:keepNext/>
        <w:keepLines/>
        <w:spacing w:before="120"/>
        <w:jc w:val="center"/>
        <w:rPr>
          <w:rFonts w:ascii="Arial" w:hAnsi="Arial" w:cs="Arial"/>
          <w:b/>
          <w:bCs/>
          <w:sz w:val="22"/>
          <w:szCs w:val="22"/>
        </w:rPr>
      </w:pPr>
      <w:r w:rsidRPr="007E3EEA">
        <w:rPr>
          <w:rFonts w:ascii="Arial" w:hAnsi="Arial" w:cs="Arial"/>
          <w:b/>
          <w:bCs/>
          <w:kern w:val="1"/>
          <w:sz w:val="18"/>
          <w:szCs w:val="18"/>
          <w:lang w:eastAsia="en-US"/>
        </w:rPr>
        <w:t xml:space="preserve">na dostawy o wartości zamówienia nie przekraczającej równowartości kwoty </w:t>
      </w:r>
      <w:r w:rsidRPr="007E3EEA">
        <w:rPr>
          <w:rFonts w:ascii="Arial" w:hAnsi="Arial" w:cs="Arial"/>
          <w:b/>
          <w:bCs/>
          <w:kern w:val="1"/>
          <w:sz w:val="18"/>
          <w:szCs w:val="18"/>
          <w:u w:val="single"/>
          <w:lang w:eastAsia="en-US"/>
        </w:rPr>
        <w:t>221.000,00</w:t>
      </w:r>
      <w:r w:rsidRPr="007E3EEA">
        <w:rPr>
          <w:rFonts w:ascii="Arial" w:hAnsi="Arial" w:cs="Arial"/>
          <w:b/>
          <w:bCs/>
          <w:kern w:val="1"/>
          <w:sz w:val="18"/>
          <w:szCs w:val="18"/>
          <w:lang w:eastAsia="en-US"/>
        </w:rPr>
        <w:t xml:space="preserve"> Euro </w:t>
      </w:r>
      <w:r w:rsidRPr="007E3EEA">
        <w:rPr>
          <w:rFonts w:ascii="Arial" w:hAnsi="Arial" w:cs="Arial"/>
          <w:b/>
          <w:bCs/>
          <w:sz w:val="18"/>
          <w:szCs w:val="18"/>
          <w:lang w:eastAsia="en-US"/>
        </w:rPr>
        <w:t xml:space="preserve">zgodnie z przepisami wydanymi na podstawie art. 11 ust. 8 ustawy Prawo Zamówień Publicznych </w:t>
      </w:r>
      <w:r w:rsidRPr="007E3EEA">
        <w:rPr>
          <w:rFonts w:ascii="Arial" w:hAnsi="Arial" w:cs="Arial"/>
          <w:i/>
          <w:iCs/>
          <w:kern w:val="28"/>
          <w:sz w:val="14"/>
          <w:szCs w:val="14"/>
          <w:lang w:eastAsia="en-US"/>
        </w:rPr>
        <w:t>(</w:t>
      </w:r>
      <w:r w:rsidRPr="007E3EEA">
        <w:rPr>
          <w:rFonts w:ascii="Arial" w:hAnsi="Arial" w:cs="Arial"/>
          <w:i/>
          <w:iCs/>
          <w:spacing w:val="1"/>
          <w:w w:val="109"/>
          <w:sz w:val="14"/>
          <w:szCs w:val="14"/>
          <w:lang w:eastAsia="en-US"/>
        </w:rPr>
        <w:t>tekst jednolity Dz. U. z 2018r. poz. 1986 z późn. zm. – dalej jako ustawa Pzp</w:t>
      </w:r>
      <w:r w:rsidRPr="007E3EEA">
        <w:rPr>
          <w:rFonts w:ascii="Arial" w:hAnsi="Arial" w:cs="Arial"/>
          <w:i/>
          <w:iCs/>
          <w:kern w:val="28"/>
          <w:sz w:val="14"/>
          <w:szCs w:val="14"/>
          <w:lang w:eastAsia="en-US"/>
        </w:rPr>
        <w:t>)</w:t>
      </w:r>
    </w:p>
    <w:p w:rsidR="00D63D7C" w:rsidRPr="007E3EEA" w:rsidRDefault="00D63D7C" w:rsidP="00E46724">
      <w:pPr>
        <w:pStyle w:val="BodyText"/>
        <w:keepNext/>
        <w:keepLines/>
        <w:spacing w:before="120"/>
        <w:jc w:val="center"/>
        <w:rPr>
          <w:rFonts w:ascii="Arial" w:hAnsi="Arial" w:cs="Arial"/>
          <w:b/>
          <w:bCs/>
          <w:sz w:val="22"/>
          <w:szCs w:val="22"/>
        </w:rPr>
      </w:pPr>
    </w:p>
    <w:p w:rsidR="00D63D7C" w:rsidRPr="007E3EEA" w:rsidRDefault="00D63D7C" w:rsidP="00E46724">
      <w:pPr>
        <w:pStyle w:val="BodyText"/>
        <w:keepNext/>
        <w:keepLines/>
        <w:spacing w:before="120"/>
        <w:jc w:val="center"/>
        <w:rPr>
          <w:rFonts w:ascii="Arial" w:hAnsi="Arial" w:cs="Arial"/>
          <w:sz w:val="18"/>
          <w:szCs w:val="18"/>
        </w:rPr>
      </w:pPr>
    </w:p>
    <w:p w:rsidR="00D63D7C" w:rsidRPr="007E3EEA" w:rsidRDefault="00D63D7C" w:rsidP="00E46724">
      <w:pPr>
        <w:pStyle w:val="BodyText"/>
        <w:keepNext/>
        <w:keepLines/>
        <w:spacing w:before="120"/>
        <w:jc w:val="center"/>
        <w:rPr>
          <w:rFonts w:ascii="Arial" w:hAnsi="Arial" w:cs="Arial"/>
          <w:b/>
          <w:bCs/>
          <w:sz w:val="28"/>
          <w:szCs w:val="28"/>
        </w:rPr>
      </w:pPr>
    </w:p>
    <w:p w:rsidR="00D63D7C" w:rsidRPr="007E3EEA" w:rsidRDefault="00D63D7C" w:rsidP="00E46724">
      <w:pPr>
        <w:pStyle w:val="BodyText"/>
        <w:keepNext/>
        <w:keepLines/>
        <w:spacing w:before="120"/>
        <w:jc w:val="center"/>
        <w:rPr>
          <w:rFonts w:ascii="Arial" w:hAnsi="Arial" w:cs="Arial"/>
          <w:b/>
          <w:bCs/>
          <w:sz w:val="32"/>
          <w:szCs w:val="32"/>
        </w:rPr>
      </w:pPr>
      <w:r w:rsidRPr="007E3EEA">
        <w:rPr>
          <w:rFonts w:ascii="Arial" w:hAnsi="Arial" w:cs="Arial"/>
          <w:b/>
          <w:bCs/>
          <w:sz w:val="32"/>
          <w:szCs w:val="32"/>
        </w:rPr>
        <w:t>SPECYFIKACJA</w:t>
      </w:r>
    </w:p>
    <w:p w:rsidR="00D63D7C" w:rsidRPr="007E3EEA" w:rsidRDefault="00D63D7C" w:rsidP="00E46724">
      <w:pPr>
        <w:pStyle w:val="BodyText"/>
        <w:keepNext/>
        <w:keepLines/>
        <w:spacing w:before="120"/>
        <w:jc w:val="center"/>
        <w:rPr>
          <w:rFonts w:ascii="Arial" w:hAnsi="Arial" w:cs="Arial"/>
          <w:b/>
          <w:bCs/>
          <w:sz w:val="32"/>
          <w:szCs w:val="32"/>
        </w:rPr>
      </w:pPr>
      <w:r w:rsidRPr="007E3EEA">
        <w:rPr>
          <w:rFonts w:ascii="Arial" w:hAnsi="Arial" w:cs="Arial"/>
          <w:b/>
          <w:bCs/>
          <w:sz w:val="32"/>
          <w:szCs w:val="32"/>
        </w:rPr>
        <w:t>ISTOTNYCH WARUNKÓW ZAMÓWIENIA</w:t>
      </w:r>
    </w:p>
    <w:p w:rsidR="00D63D7C" w:rsidRPr="007E3EEA" w:rsidRDefault="00D63D7C" w:rsidP="00E46724">
      <w:pPr>
        <w:pStyle w:val="BodyText"/>
        <w:keepNext/>
        <w:keepLines/>
        <w:spacing w:before="120"/>
        <w:jc w:val="center"/>
        <w:rPr>
          <w:rFonts w:ascii="Arial" w:hAnsi="Arial" w:cs="Arial"/>
          <w:b/>
          <w:bCs/>
          <w:sz w:val="32"/>
          <w:szCs w:val="32"/>
        </w:rPr>
      </w:pPr>
      <w:r w:rsidRPr="007E3EEA">
        <w:rPr>
          <w:rFonts w:ascii="Arial" w:hAnsi="Arial" w:cs="Arial"/>
          <w:b/>
          <w:bCs/>
          <w:sz w:val="32"/>
          <w:szCs w:val="32"/>
        </w:rPr>
        <w:t>(SIWZ)</w:t>
      </w:r>
    </w:p>
    <w:p w:rsidR="00D63D7C" w:rsidRPr="007E3EEA" w:rsidRDefault="00D63D7C" w:rsidP="00E46724">
      <w:pPr>
        <w:pStyle w:val="BodyText"/>
        <w:keepNext/>
        <w:keepLines/>
        <w:spacing w:before="120"/>
        <w:jc w:val="center"/>
        <w:rPr>
          <w:rFonts w:ascii="Arial" w:hAnsi="Arial" w:cs="Arial"/>
          <w:sz w:val="18"/>
          <w:szCs w:val="18"/>
        </w:rPr>
      </w:pPr>
    </w:p>
    <w:p w:rsidR="00D63D7C" w:rsidRPr="007E3EEA" w:rsidRDefault="00D63D7C" w:rsidP="00E46724">
      <w:pPr>
        <w:pStyle w:val="BodyText"/>
        <w:keepNext/>
        <w:keepLines/>
        <w:spacing w:before="120"/>
        <w:jc w:val="center"/>
        <w:rPr>
          <w:rFonts w:ascii="Arial" w:hAnsi="Arial" w:cs="Arial"/>
          <w:sz w:val="18"/>
          <w:szCs w:val="18"/>
        </w:rPr>
      </w:pPr>
    </w:p>
    <w:p w:rsidR="00D63D7C" w:rsidRPr="007E3EEA" w:rsidRDefault="00D63D7C" w:rsidP="00E46724">
      <w:pPr>
        <w:pStyle w:val="BodyText"/>
        <w:keepNext/>
        <w:keepLines/>
        <w:spacing w:before="120"/>
        <w:jc w:val="center"/>
        <w:rPr>
          <w:rFonts w:ascii="Arial" w:hAnsi="Arial" w:cs="Arial"/>
          <w:sz w:val="18"/>
          <w:szCs w:val="18"/>
        </w:rPr>
      </w:pPr>
    </w:p>
    <w:p w:rsidR="00D63D7C" w:rsidRDefault="00D63D7C" w:rsidP="00E46724">
      <w:pPr>
        <w:pStyle w:val="BodyText"/>
        <w:keepNext/>
        <w:keepLines/>
        <w:spacing w:before="120"/>
        <w:jc w:val="center"/>
        <w:rPr>
          <w:rFonts w:ascii="Arial" w:hAnsi="Arial" w:cs="Arial"/>
          <w:b/>
          <w:bCs/>
          <w:sz w:val="18"/>
          <w:szCs w:val="18"/>
          <w:u w:val="single"/>
        </w:rPr>
      </w:pPr>
      <w:r w:rsidRPr="007E3EEA">
        <w:rPr>
          <w:rFonts w:ascii="Arial" w:hAnsi="Arial" w:cs="Arial"/>
          <w:b/>
          <w:bCs/>
          <w:sz w:val="18"/>
          <w:szCs w:val="18"/>
          <w:u w:val="single"/>
        </w:rPr>
        <w:t xml:space="preserve">Przedmiot zamówienia: </w:t>
      </w:r>
    </w:p>
    <w:p w:rsidR="00D63D7C" w:rsidRDefault="00D63D7C" w:rsidP="00E46724">
      <w:pPr>
        <w:pStyle w:val="BodyText"/>
        <w:keepNext/>
        <w:keepLines/>
        <w:spacing w:before="120"/>
        <w:jc w:val="center"/>
        <w:rPr>
          <w:rFonts w:ascii="Arial" w:hAnsi="Arial" w:cs="Arial"/>
          <w:b/>
          <w:bCs/>
          <w:sz w:val="18"/>
          <w:szCs w:val="18"/>
          <w:u w:val="single"/>
        </w:rPr>
      </w:pPr>
      <w:r>
        <w:rPr>
          <w:rFonts w:ascii="Arial" w:hAnsi="Arial" w:cs="Arial"/>
          <w:b/>
          <w:bCs/>
          <w:sz w:val="18"/>
          <w:szCs w:val="18"/>
          <w:u w:val="single"/>
        </w:rPr>
        <w:t>Dostawa trzech ambulansów ratunkowych typu C wraz z zabudową części medycznej dla Powiatowego Centrum Zdrowia S.A. w Kluczborku</w:t>
      </w:r>
    </w:p>
    <w:p w:rsidR="00D63D7C" w:rsidRPr="007E3EEA" w:rsidRDefault="00D63D7C" w:rsidP="00E46724">
      <w:pPr>
        <w:pStyle w:val="BodyText"/>
        <w:keepNext/>
        <w:keepLines/>
        <w:spacing w:before="120"/>
        <w:jc w:val="center"/>
        <w:rPr>
          <w:rFonts w:ascii="Arial" w:hAnsi="Arial" w:cs="Arial"/>
          <w:b/>
          <w:bCs/>
          <w:sz w:val="18"/>
          <w:szCs w:val="18"/>
          <w:u w:val="single"/>
        </w:rPr>
      </w:pPr>
      <w:r>
        <w:rPr>
          <w:rFonts w:ascii="Arial" w:hAnsi="Arial" w:cs="Arial"/>
          <w:b/>
          <w:bCs/>
          <w:sz w:val="18"/>
          <w:szCs w:val="18"/>
          <w:u w:val="single"/>
        </w:rPr>
        <w:t>ZP 01/19</w:t>
      </w:r>
    </w:p>
    <w:p w:rsidR="00D63D7C" w:rsidRPr="007E3EEA" w:rsidRDefault="00D63D7C" w:rsidP="00E46724">
      <w:pPr>
        <w:pStyle w:val="NormalWeb"/>
        <w:keepNext/>
        <w:keepLines/>
        <w:rPr>
          <w:rFonts w:ascii="Arial" w:hAnsi="Arial" w:cs="Arial"/>
          <w:b/>
          <w:bCs/>
          <w:sz w:val="18"/>
          <w:szCs w:val="18"/>
          <w:u w:val="single"/>
        </w:rPr>
      </w:pPr>
    </w:p>
    <w:p w:rsidR="00D63D7C" w:rsidRPr="007E3EEA" w:rsidRDefault="00D63D7C" w:rsidP="00E46724">
      <w:pPr>
        <w:pStyle w:val="BodyText"/>
        <w:keepNext/>
        <w:keepLines/>
        <w:spacing w:before="120"/>
        <w:ind w:left="-567" w:right="-286"/>
        <w:jc w:val="center"/>
        <w:rPr>
          <w:rFonts w:ascii="Arial" w:hAnsi="Arial" w:cs="Arial"/>
          <w:b/>
          <w:bCs/>
          <w:sz w:val="18"/>
          <w:szCs w:val="18"/>
        </w:rPr>
      </w:pPr>
    </w:p>
    <w:p w:rsidR="00D63D7C" w:rsidRPr="007E3EEA" w:rsidRDefault="00D63D7C" w:rsidP="00E46724">
      <w:pPr>
        <w:pStyle w:val="BodyText"/>
        <w:keepNext/>
        <w:keepLines/>
        <w:spacing w:before="120" w:line="100" w:lineRule="atLeast"/>
        <w:ind w:left="-567" w:right="-286"/>
        <w:jc w:val="center"/>
        <w:rPr>
          <w:rFonts w:ascii="Arial" w:hAnsi="Arial" w:cs="Arial"/>
          <w:sz w:val="18"/>
          <w:szCs w:val="18"/>
        </w:rPr>
      </w:pPr>
    </w:p>
    <w:p w:rsidR="00D63D7C" w:rsidRPr="007E3EEA" w:rsidRDefault="00D63D7C" w:rsidP="00E46724">
      <w:pPr>
        <w:pStyle w:val="BodyText"/>
        <w:keepNext/>
        <w:keepLines/>
        <w:spacing w:before="120" w:line="100" w:lineRule="atLeast"/>
        <w:ind w:left="-567" w:right="-286"/>
        <w:jc w:val="center"/>
        <w:rPr>
          <w:rFonts w:ascii="Arial" w:hAnsi="Arial" w:cs="Arial"/>
          <w:sz w:val="18"/>
          <w:szCs w:val="18"/>
        </w:rPr>
      </w:pPr>
    </w:p>
    <w:p w:rsidR="00D63D7C" w:rsidRPr="007E3EEA" w:rsidRDefault="00D63D7C" w:rsidP="00E46724">
      <w:pPr>
        <w:pStyle w:val="BodyText"/>
        <w:keepNext/>
        <w:keepLines/>
        <w:spacing w:before="120" w:line="100" w:lineRule="atLeast"/>
        <w:ind w:left="-567" w:right="-286"/>
        <w:jc w:val="center"/>
        <w:rPr>
          <w:rFonts w:ascii="Arial" w:hAnsi="Arial" w:cs="Arial"/>
          <w:sz w:val="18"/>
          <w:szCs w:val="18"/>
        </w:rPr>
      </w:pPr>
      <w:r>
        <w:rPr>
          <w:rFonts w:ascii="Arial" w:hAnsi="Arial" w:cs="Arial"/>
          <w:sz w:val="18"/>
          <w:szCs w:val="18"/>
        </w:rPr>
        <w:t>Zatwierdził: 28</w:t>
      </w:r>
      <w:r w:rsidRPr="00022B7D">
        <w:rPr>
          <w:rFonts w:ascii="Arial" w:hAnsi="Arial" w:cs="Arial"/>
          <w:sz w:val="18"/>
          <w:szCs w:val="18"/>
        </w:rPr>
        <w:t>.01</w:t>
      </w:r>
      <w:r>
        <w:rPr>
          <w:rFonts w:ascii="Arial" w:hAnsi="Arial" w:cs="Arial"/>
          <w:sz w:val="18"/>
          <w:szCs w:val="18"/>
        </w:rPr>
        <w:t xml:space="preserve">.2019r. </w:t>
      </w:r>
      <w:r w:rsidRPr="007E3EEA">
        <w:rPr>
          <w:rFonts w:ascii="Arial" w:hAnsi="Arial" w:cs="Arial"/>
          <w:sz w:val="18"/>
          <w:szCs w:val="18"/>
        </w:rPr>
        <w:t>.–</w:t>
      </w:r>
      <w:r>
        <w:rPr>
          <w:rFonts w:ascii="Arial" w:hAnsi="Arial" w:cs="Arial"/>
          <w:sz w:val="18"/>
          <w:szCs w:val="18"/>
        </w:rPr>
        <w:t xml:space="preserve">  Prezes Zarządu </w:t>
      </w:r>
    </w:p>
    <w:p w:rsidR="00D63D7C" w:rsidRPr="007E3EEA" w:rsidRDefault="00D63D7C" w:rsidP="00E46724">
      <w:pPr>
        <w:pStyle w:val="BodyText"/>
        <w:keepNext/>
        <w:keepLines/>
        <w:spacing w:before="120" w:line="100" w:lineRule="atLeast"/>
        <w:jc w:val="center"/>
        <w:rPr>
          <w:rFonts w:ascii="Arial" w:hAnsi="Arial" w:cs="Arial"/>
          <w:sz w:val="18"/>
          <w:szCs w:val="18"/>
        </w:rPr>
      </w:pPr>
    </w:p>
    <w:p w:rsidR="00D63D7C" w:rsidRPr="007E3EEA" w:rsidRDefault="00D63D7C" w:rsidP="00E46724">
      <w:pPr>
        <w:pStyle w:val="BodyText"/>
        <w:keepNext/>
        <w:keepLines/>
        <w:spacing w:before="120" w:line="100" w:lineRule="atLeast"/>
        <w:jc w:val="center"/>
        <w:rPr>
          <w:rFonts w:ascii="Arial" w:hAnsi="Arial" w:cs="Arial"/>
          <w:sz w:val="18"/>
          <w:szCs w:val="18"/>
        </w:rPr>
      </w:pPr>
    </w:p>
    <w:p w:rsidR="00D63D7C" w:rsidRPr="007E3EEA" w:rsidRDefault="00D63D7C" w:rsidP="00E46724">
      <w:pPr>
        <w:pStyle w:val="BodyText"/>
        <w:keepNext/>
        <w:keepLines/>
        <w:spacing w:before="120" w:line="100" w:lineRule="atLeast"/>
        <w:jc w:val="center"/>
        <w:rPr>
          <w:rFonts w:ascii="Arial" w:hAnsi="Arial" w:cs="Arial"/>
          <w:sz w:val="18"/>
          <w:szCs w:val="18"/>
        </w:rPr>
      </w:pPr>
    </w:p>
    <w:p w:rsidR="00D63D7C" w:rsidRPr="003E1864" w:rsidRDefault="00D63D7C" w:rsidP="00E46724">
      <w:pPr>
        <w:pStyle w:val="BodyText"/>
        <w:keepNext/>
        <w:keepLines/>
        <w:spacing w:after="0"/>
        <w:jc w:val="center"/>
        <w:rPr>
          <w:rFonts w:ascii="Arial" w:hAnsi="Arial" w:cs="Arial"/>
          <w:sz w:val="18"/>
          <w:szCs w:val="18"/>
        </w:rPr>
      </w:pPr>
      <w:r w:rsidRPr="007E3EEA">
        <w:rPr>
          <w:rFonts w:ascii="Arial" w:hAnsi="Arial" w:cs="Arial"/>
          <w:sz w:val="18"/>
          <w:szCs w:val="18"/>
        </w:rPr>
        <w:t xml:space="preserve">                                                                                      </w:t>
      </w:r>
      <w:r>
        <w:rPr>
          <w:rFonts w:ascii="Arial" w:hAnsi="Arial" w:cs="Arial"/>
          <w:sz w:val="18"/>
          <w:szCs w:val="18"/>
        </w:rPr>
        <w:t xml:space="preserve">               </w:t>
      </w:r>
    </w:p>
    <w:p w:rsidR="00D63D7C" w:rsidRPr="003E1864" w:rsidRDefault="00D63D7C" w:rsidP="00E46724">
      <w:pPr>
        <w:pStyle w:val="BodyText"/>
        <w:keepNext/>
        <w:keepLines/>
        <w:spacing w:after="0"/>
        <w:rPr>
          <w:rFonts w:ascii="Arial" w:hAnsi="Arial" w:cs="Arial"/>
          <w:i/>
          <w:iCs/>
          <w:color w:val="FF0000"/>
          <w:sz w:val="18"/>
          <w:szCs w:val="18"/>
        </w:rPr>
        <w:sectPr w:rsidR="00D63D7C" w:rsidRPr="003E1864" w:rsidSect="00291638">
          <w:headerReference w:type="default" r:id="rId7"/>
          <w:footerReference w:type="default" r:id="rId8"/>
          <w:footnotePr>
            <w:pos w:val="beneathText"/>
          </w:footnotePr>
          <w:pgSz w:w="11906" w:h="16838" w:code="9"/>
          <w:pgMar w:top="1507" w:right="1418" w:bottom="284" w:left="1418" w:header="187" w:footer="907" w:gutter="0"/>
          <w:cols w:space="708"/>
          <w:docGrid w:linePitch="360"/>
        </w:sectPr>
      </w:pPr>
      <w:r w:rsidRPr="007E3EEA">
        <w:rPr>
          <w:rFonts w:ascii="Arial" w:hAnsi="Arial" w:cs="Arial"/>
          <w:sz w:val="18"/>
          <w:szCs w:val="18"/>
        </w:rPr>
        <w:tab/>
      </w:r>
      <w:r w:rsidRPr="007E3EEA">
        <w:rPr>
          <w:rFonts w:ascii="Arial" w:hAnsi="Arial" w:cs="Arial"/>
          <w:sz w:val="18"/>
          <w:szCs w:val="18"/>
        </w:rPr>
        <w:tab/>
      </w:r>
      <w:r w:rsidRPr="007E3EEA">
        <w:rPr>
          <w:rFonts w:ascii="Arial" w:hAnsi="Arial" w:cs="Arial"/>
          <w:sz w:val="18"/>
          <w:szCs w:val="18"/>
        </w:rPr>
        <w:tab/>
      </w:r>
      <w:r w:rsidRPr="007E3EEA">
        <w:rPr>
          <w:rFonts w:ascii="Arial" w:hAnsi="Arial" w:cs="Arial"/>
          <w:sz w:val="18"/>
          <w:szCs w:val="18"/>
        </w:rPr>
        <w:tab/>
      </w:r>
      <w:r w:rsidRPr="007E3EEA">
        <w:rPr>
          <w:rFonts w:ascii="Arial" w:hAnsi="Arial" w:cs="Arial"/>
          <w:sz w:val="18"/>
          <w:szCs w:val="18"/>
        </w:rPr>
        <w:tab/>
      </w:r>
      <w:r w:rsidRPr="007E3EEA">
        <w:rPr>
          <w:rFonts w:ascii="Arial" w:hAnsi="Arial" w:cs="Arial"/>
          <w:sz w:val="16"/>
          <w:szCs w:val="16"/>
        </w:rPr>
        <w:t>Kierownik Zamawiającego</w:t>
      </w:r>
      <w:r>
        <w:rPr>
          <w:rFonts w:ascii="Arial" w:hAnsi="Arial" w:cs="Arial"/>
          <w:sz w:val="16"/>
          <w:szCs w:val="16"/>
        </w:rPr>
        <w:t xml:space="preserve"> –  Sylwia Jarczewska</w:t>
      </w:r>
    </w:p>
    <w:p w:rsidR="00D63D7C" w:rsidRPr="007E3EEA" w:rsidRDefault="00D63D7C" w:rsidP="00E46724">
      <w:pPr>
        <w:keepNext/>
        <w:keepLines/>
        <w:suppressAutoHyphens w:val="0"/>
        <w:spacing w:line="360" w:lineRule="auto"/>
        <w:ind w:left="-567" w:right="-286"/>
        <w:jc w:val="center"/>
        <w:rPr>
          <w:rFonts w:ascii="Arial" w:hAnsi="Arial" w:cs="Arial"/>
          <w:b/>
          <w:bCs/>
          <w:sz w:val="18"/>
          <w:szCs w:val="18"/>
          <w:u w:val="single"/>
          <w:lang w:eastAsia="en-US"/>
        </w:rPr>
      </w:pPr>
    </w:p>
    <w:p w:rsidR="00D63D7C" w:rsidRPr="007E3EEA" w:rsidRDefault="00D63D7C" w:rsidP="00E46724">
      <w:pPr>
        <w:keepNext/>
        <w:keepLines/>
        <w:suppressAutoHyphens w:val="0"/>
        <w:spacing w:line="360" w:lineRule="auto"/>
        <w:ind w:left="-567" w:right="-286"/>
        <w:jc w:val="center"/>
        <w:rPr>
          <w:rFonts w:ascii="Arial" w:hAnsi="Arial" w:cs="Arial"/>
          <w:b/>
          <w:bCs/>
          <w:i/>
          <w:iCs/>
          <w:sz w:val="18"/>
          <w:szCs w:val="18"/>
          <w:u w:val="single"/>
          <w:lang w:eastAsia="en-US"/>
        </w:rPr>
      </w:pPr>
      <w:r w:rsidRPr="007E3EEA">
        <w:rPr>
          <w:rFonts w:ascii="Arial" w:hAnsi="Arial" w:cs="Arial"/>
          <w:b/>
          <w:bCs/>
          <w:sz w:val="18"/>
          <w:szCs w:val="18"/>
          <w:u w:val="single"/>
          <w:lang w:eastAsia="en-US"/>
        </w:rPr>
        <w:t>SPECYFIKACJA ISTOTNYCH WARUNKÓW ZAMÓWIENIA</w:t>
      </w:r>
    </w:p>
    <w:p w:rsidR="00D63D7C" w:rsidRPr="007E3EEA" w:rsidRDefault="00D63D7C" w:rsidP="00E46724">
      <w:pPr>
        <w:keepNext/>
        <w:keepLines/>
        <w:suppressAutoHyphens w:val="0"/>
        <w:spacing w:line="360" w:lineRule="auto"/>
        <w:ind w:left="-567" w:right="-286"/>
        <w:jc w:val="both"/>
        <w:rPr>
          <w:rFonts w:ascii="Arial" w:hAnsi="Arial" w:cs="Arial"/>
          <w:b/>
          <w:bCs/>
          <w:i/>
          <w:iCs/>
          <w:sz w:val="18"/>
          <w:szCs w:val="18"/>
          <w:u w:val="single"/>
          <w:lang w:eastAsia="en-US"/>
        </w:rPr>
      </w:pPr>
    </w:p>
    <w:p w:rsidR="00D63D7C" w:rsidRPr="007E3EEA" w:rsidRDefault="00D63D7C" w:rsidP="00E46724">
      <w:pPr>
        <w:keepNext/>
        <w:keepLines/>
        <w:spacing w:line="360" w:lineRule="auto"/>
        <w:ind w:left="-567" w:right="-286"/>
        <w:jc w:val="both"/>
        <w:rPr>
          <w:rFonts w:ascii="Arial" w:hAnsi="Arial" w:cs="Arial"/>
          <w:sz w:val="18"/>
          <w:szCs w:val="18"/>
        </w:rPr>
      </w:pPr>
      <w:r w:rsidRPr="007E3EEA">
        <w:rPr>
          <w:rFonts w:ascii="Arial" w:hAnsi="Arial" w:cs="Arial"/>
          <w:sz w:val="18"/>
          <w:szCs w:val="18"/>
        </w:rPr>
        <w:t xml:space="preserve">Niniejsza Specyfikacja Istotnych Warunków Zamówienia jest materiałem do wiadomości i wykorzystania wyłącznie </w:t>
      </w:r>
      <w:r w:rsidRPr="007E3EEA">
        <w:rPr>
          <w:rFonts w:ascii="Arial" w:hAnsi="Arial" w:cs="Arial"/>
          <w:sz w:val="18"/>
          <w:szCs w:val="18"/>
        </w:rPr>
        <w:br/>
        <w:t xml:space="preserve">w ramach niniejszego postępowania opublikowanego na stronie Biuletynu Zamówień Publicznych, na tablicy ogłoszeń </w:t>
      </w:r>
      <w:r w:rsidRPr="007E3EEA">
        <w:rPr>
          <w:rFonts w:ascii="Arial" w:hAnsi="Arial" w:cs="Arial"/>
          <w:sz w:val="18"/>
          <w:szCs w:val="18"/>
        </w:rPr>
        <w:br/>
        <w:t>w siedzibie Zamawiającego oraz na jego stronie internetowej.</w:t>
      </w:r>
    </w:p>
    <w:p w:rsidR="00D63D7C" w:rsidRPr="007E3EEA" w:rsidRDefault="00D63D7C" w:rsidP="00E46724">
      <w:pPr>
        <w:keepNext/>
        <w:keepLines/>
        <w:suppressAutoHyphens w:val="0"/>
        <w:spacing w:line="360" w:lineRule="auto"/>
        <w:ind w:left="-567" w:right="-286"/>
        <w:jc w:val="both"/>
        <w:rPr>
          <w:rFonts w:ascii="Arial" w:hAnsi="Arial" w:cs="Arial"/>
          <w:sz w:val="18"/>
          <w:szCs w:val="18"/>
          <w:lang w:eastAsia="en-US"/>
        </w:rPr>
      </w:pPr>
    </w:p>
    <w:p w:rsidR="00D63D7C" w:rsidRPr="007E3EEA" w:rsidRDefault="00D63D7C"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u w:val="single"/>
          <w:lang w:eastAsia="en-US"/>
        </w:rPr>
        <w:t>Uwaga:</w:t>
      </w:r>
    </w:p>
    <w:p w:rsidR="00D63D7C" w:rsidRPr="007E3EEA" w:rsidRDefault="00D63D7C" w:rsidP="00E46724">
      <w:pPr>
        <w:keepNext/>
        <w:keepLines/>
        <w:tabs>
          <w:tab w:val="left" w:pos="180"/>
        </w:tabs>
        <w:spacing w:line="360" w:lineRule="auto"/>
        <w:ind w:left="-567" w:right="-286"/>
        <w:jc w:val="both"/>
        <w:rPr>
          <w:rFonts w:ascii="Arial" w:hAnsi="Arial" w:cs="Arial"/>
          <w:sz w:val="18"/>
          <w:szCs w:val="18"/>
        </w:rPr>
      </w:pPr>
      <w:r w:rsidRPr="007E3EEA">
        <w:rPr>
          <w:rFonts w:ascii="Arial" w:hAnsi="Arial" w:cs="Arial"/>
          <w:sz w:val="18"/>
          <w:szCs w:val="18"/>
        </w:rPr>
        <w:t>1. Wykonawca winien zapoznać się z całością niniejszej SIWZ.</w:t>
      </w:r>
    </w:p>
    <w:p w:rsidR="00D63D7C" w:rsidRPr="007E3EEA" w:rsidRDefault="00D63D7C" w:rsidP="00E46724">
      <w:pPr>
        <w:keepNext/>
        <w:keepLines/>
        <w:tabs>
          <w:tab w:val="left" w:pos="0"/>
          <w:tab w:val="left" w:pos="284"/>
        </w:tab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 xml:space="preserve">2. Wszelkie formularze załączone do niniejszej SIWZ stanowią jej integralną część. </w:t>
      </w:r>
    </w:p>
    <w:p w:rsidR="00D63D7C" w:rsidRPr="007E3EEA" w:rsidRDefault="00D63D7C" w:rsidP="00E46724">
      <w:pPr>
        <w:keepNext/>
        <w:keepLines/>
        <w:tabs>
          <w:tab w:val="left" w:pos="0"/>
          <w:tab w:val="left" w:pos="284"/>
        </w:tabs>
        <w:suppressAutoHyphens w:val="0"/>
        <w:spacing w:line="360" w:lineRule="auto"/>
        <w:ind w:left="-567" w:right="-286"/>
        <w:jc w:val="both"/>
        <w:rPr>
          <w:rFonts w:ascii="Arial" w:hAnsi="Arial" w:cs="Arial"/>
          <w:b/>
          <w:bCs/>
          <w:i/>
          <w:iCs/>
          <w:sz w:val="18"/>
          <w:szCs w:val="18"/>
          <w:u w:val="single"/>
          <w:lang w:eastAsia="en-US"/>
        </w:rPr>
      </w:pPr>
      <w:r w:rsidRPr="007E3EEA">
        <w:rPr>
          <w:rFonts w:ascii="Arial" w:hAnsi="Arial" w:cs="Arial"/>
          <w:sz w:val="18"/>
          <w:szCs w:val="18"/>
          <w:lang w:eastAsia="en-US"/>
        </w:rPr>
        <w:t xml:space="preserve">3. </w:t>
      </w:r>
      <w:r w:rsidRPr="007E3EEA">
        <w:rPr>
          <w:rFonts w:ascii="Arial" w:hAnsi="Arial" w:cs="Arial"/>
          <w:sz w:val="18"/>
          <w:szCs w:val="18"/>
          <w:u w:val="single"/>
          <w:lang w:eastAsia="en-US"/>
        </w:rPr>
        <w:t>Wykonawca winien śledzić na bieżąco stronę internetową Zamawiającego</w:t>
      </w:r>
      <w:r w:rsidRPr="007E3EEA">
        <w:rPr>
          <w:rFonts w:ascii="Arial" w:hAnsi="Arial" w:cs="Arial"/>
          <w:sz w:val="18"/>
          <w:szCs w:val="18"/>
          <w:lang w:eastAsia="en-US"/>
        </w:rPr>
        <w:t>.</w:t>
      </w:r>
    </w:p>
    <w:p w:rsidR="00D63D7C" w:rsidRPr="007E3EEA" w:rsidRDefault="00D63D7C" w:rsidP="00E46724">
      <w:pPr>
        <w:keepNext/>
        <w:keepLines/>
        <w:spacing w:line="360" w:lineRule="auto"/>
        <w:ind w:left="-567" w:right="-286"/>
        <w:jc w:val="both"/>
        <w:rPr>
          <w:rFonts w:ascii="Arial" w:hAnsi="Arial" w:cs="Arial"/>
          <w:b/>
          <w:bCs/>
          <w:i/>
          <w:iCs/>
          <w:sz w:val="18"/>
          <w:szCs w:val="18"/>
          <w:u w:val="single"/>
        </w:rPr>
      </w:pPr>
    </w:p>
    <w:p w:rsidR="00D63D7C" w:rsidRPr="007E3EEA" w:rsidRDefault="00D63D7C" w:rsidP="00E46724">
      <w:pPr>
        <w:keepNext/>
        <w:keepLines/>
        <w:tabs>
          <w:tab w:val="left" w:pos="284"/>
        </w:tabs>
        <w:spacing w:line="360" w:lineRule="auto"/>
        <w:ind w:left="-567" w:right="-286"/>
        <w:jc w:val="both"/>
        <w:rPr>
          <w:rFonts w:ascii="Arial" w:hAnsi="Arial" w:cs="Arial"/>
          <w:sz w:val="18"/>
          <w:szCs w:val="18"/>
        </w:rPr>
      </w:pPr>
      <w:r w:rsidRPr="007E3EEA">
        <w:rPr>
          <w:rFonts w:ascii="Arial" w:hAnsi="Arial" w:cs="Arial"/>
          <w:sz w:val="18"/>
          <w:szCs w:val="18"/>
        </w:rPr>
        <w:t>I.</w:t>
      </w:r>
      <w:r>
        <w:rPr>
          <w:rFonts w:ascii="Arial" w:hAnsi="Arial" w:cs="Arial"/>
          <w:sz w:val="18"/>
          <w:szCs w:val="18"/>
        </w:rPr>
        <w:t xml:space="preserve"> </w:t>
      </w:r>
      <w:r w:rsidRPr="007E3EEA">
        <w:rPr>
          <w:rFonts w:ascii="Arial" w:hAnsi="Arial" w:cs="Arial"/>
          <w:b/>
          <w:bCs/>
          <w:sz w:val="18"/>
          <w:szCs w:val="18"/>
          <w:u w:val="single"/>
        </w:rPr>
        <w:t>Nazwa (firma) oraz adres Zamawiającego</w:t>
      </w:r>
    </w:p>
    <w:p w:rsidR="00D63D7C" w:rsidRDefault="00D63D7C" w:rsidP="00A11DF6">
      <w:pPr>
        <w:keepNext/>
        <w:keepLines/>
        <w:tabs>
          <w:tab w:val="left" w:pos="284"/>
        </w:tabs>
        <w:spacing w:line="360" w:lineRule="auto"/>
        <w:ind w:left="-567" w:right="-286"/>
        <w:jc w:val="both"/>
        <w:rPr>
          <w:rFonts w:ascii="Arial" w:hAnsi="Arial" w:cs="Arial"/>
          <w:sz w:val="18"/>
          <w:szCs w:val="18"/>
        </w:rPr>
      </w:pPr>
      <w:r w:rsidRPr="007E3EEA">
        <w:rPr>
          <w:rFonts w:ascii="Arial" w:hAnsi="Arial" w:cs="Arial"/>
          <w:sz w:val="18"/>
          <w:szCs w:val="18"/>
        </w:rPr>
        <w:t>Nazwa Zamawiającego</w:t>
      </w:r>
      <w:r>
        <w:rPr>
          <w:rFonts w:ascii="Arial" w:hAnsi="Arial" w:cs="Arial"/>
          <w:sz w:val="18"/>
          <w:szCs w:val="18"/>
        </w:rPr>
        <w:t>:</w:t>
      </w:r>
    </w:p>
    <w:p w:rsidR="00D63D7C" w:rsidRDefault="00D63D7C" w:rsidP="00A11DF6">
      <w:pPr>
        <w:keepNext/>
        <w:keepLines/>
        <w:tabs>
          <w:tab w:val="left" w:pos="284"/>
        </w:tabs>
        <w:spacing w:line="360" w:lineRule="auto"/>
        <w:ind w:left="-567" w:right="-286"/>
        <w:jc w:val="both"/>
        <w:rPr>
          <w:rFonts w:ascii="Arial" w:hAnsi="Arial" w:cs="Arial"/>
          <w:b/>
          <w:bCs/>
          <w:sz w:val="18"/>
          <w:szCs w:val="18"/>
        </w:rPr>
      </w:pPr>
      <w:r w:rsidRPr="00A11DF6">
        <w:rPr>
          <w:rFonts w:ascii="Arial" w:hAnsi="Arial" w:cs="Arial"/>
          <w:b/>
          <w:bCs/>
          <w:sz w:val="18"/>
          <w:szCs w:val="18"/>
        </w:rPr>
        <w:t>Powiatowe Centrum Zdrowia S.A. w Kluczborku</w:t>
      </w:r>
    </w:p>
    <w:p w:rsidR="00D63D7C" w:rsidRDefault="00D63D7C" w:rsidP="00A11DF6">
      <w:pPr>
        <w:keepNext/>
        <w:keepLines/>
        <w:tabs>
          <w:tab w:val="left" w:pos="284"/>
        </w:tabs>
        <w:spacing w:line="360" w:lineRule="auto"/>
        <w:ind w:left="-567" w:right="-286"/>
        <w:jc w:val="both"/>
        <w:rPr>
          <w:rFonts w:ascii="Arial" w:hAnsi="Arial" w:cs="Arial"/>
          <w:b/>
          <w:bCs/>
          <w:sz w:val="18"/>
          <w:szCs w:val="18"/>
        </w:rPr>
      </w:pPr>
      <w:r>
        <w:rPr>
          <w:rFonts w:ascii="Arial" w:hAnsi="Arial" w:cs="Arial"/>
          <w:b/>
          <w:bCs/>
          <w:sz w:val="18"/>
          <w:szCs w:val="18"/>
        </w:rPr>
        <w:t>Ul. M. Skłodowskiej – Curie 23</w:t>
      </w:r>
    </w:p>
    <w:p w:rsidR="00D63D7C" w:rsidRDefault="00D63D7C" w:rsidP="00A11DF6">
      <w:pPr>
        <w:keepNext/>
        <w:keepLines/>
        <w:tabs>
          <w:tab w:val="left" w:pos="284"/>
        </w:tabs>
        <w:spacing w:line="360" w:lineRule="auto"/>
        <w:ind w:left="-567" w:right="-286"/>
        <w:jc w:val="both"/>
        <w:rPr>
          <w:rFonts w:ascii="Arial" w:hAnsi="Arial" w:cs="Arial"/>
          <w:b/>
          <w:bCs/>
          <w:sz w:val="18"/>
          <w:szCs w:val="18"/>
        </w:rPr>
      </w:pPr>
      <w:r>
        <w:rPr>
          <w:rFonts w:ascii="Arial" w:hAnsi="Arial" w:cs="Arial"/>
          <w:b/>
          <w:bCs/>
          <w:sz w:val="18"/>
          <w:szCs w:val="18"/>
        </w:rPr>
        <w:t xml:space="preserve">46 – 200 Kluczbork </w:t>
      </w:r>
    </w:p>
    <w:p w:rsidR="00D63D7C" w:rsidRPr="00A11DF6" w:rsidRDefault="00D63D7C" w:rsidP="00A11DF6">
      <w:pPr>
        <w:keepNext/>
        <w:keepLines/>
        <w:tabs>
          <w:tab w:val="left" w:pos="284"/>
        </w:tabs>
        <w:spacing w:line="360" w:lineRule="auto"/>
        <w:ind w:left="-567" w:right="-286"/>
        <w:jc w:val="both"/>
        <w:rPr>
          <w:rFonts w:ascii="Arial" w:hAnsi="Arial" w:cs="Arial"/>
          <w:b/>
          <w:bCs/>
          <w:sz w:val="18"/>
          <w:szCs w:val="18"/>
        </w:rPr>
      </w:pPr>
      <w:r>
        <w:rPr>
          <w:rFonts w:ascii="Arial" w:hAnsi="Arial" w:cs="Arial"/>
          <w:b/>
          <w:bCs/>
          <w:sz w:val="18"/>
          <w:szCs w:val="18"/>
        </w:rPr>
        <w:t xml:space="preserve">NIP 751-16-55-556 </w:t>
      </w:r>
    </w:p>
    <w:p w:rsidR="00D63D7C" w:rsidRPr="007E3EEA" w:rsidRDefault="00D63D7C" w:rsidP="00E46724">
      <w:pPr>
        <w:keepNext/>
        <w:keepLines/>
        <w:tabs>
          <w:tab w:val="left" w:pos="-1134"/>
          <w:tab w:val="left" w:pos="-993"/>
          <w:tab w:val="left" w:pos="-851"/>
          <w:tab w:val="left" w:pos="0"/>
          <w:tab w:val="left" w:pos="142"/>
        </w:tabs>
        <w:spacing w:line="360" w:lineRule="auto"/>
        <w:ind w:left="-567" w:right="-286"/>
        <w:jc w:val="both"/>
        <w:rPr>
          <w:rFonts w:ascii="Arial" w:hAnsi="Arial" w:cs="Arial"/>
          <w:sz w:val="18"/>
          <w:szCs w:val="18"/>
        </w:rPr>
      </w:pPr>
      <w:r w:rsidRPr="007E3EEA">
        <w:rPr>
          <w:rFonts w:ascii="Arial" w:hAnsi="Arial" w:cs="Arial"/>
          <w:sz w:val="18"/>
          <w:szCs w:val="18"/>
        </w:rPr>
        <w:t xml:space="preserve">Adres poczty elektronicznej: </w:t>
      </w:r>
      <w:r>
        <w:rPr>
          <w:rFonts w:ascii="Arial" w:hAnsi="Arial" w:cs="Arial"/>
          <w:b/>
          <w:bCs/>
          <w:sz w:val="18"/>
          <w:szCs w:val="18"/>
        </w:rPr>
        <w:t>przetarg@pczszpitalkluczbork.pl</w:t>
      </w:r>
    </w:p>
    <w:p w:rsidR="00D63D7C" w:rsidRPr="007E3EEA" w:rsidRDefault="00D63D7C" w:rsidP="00E46724">
      <w:pPr>
        <w:keepNext/>
        <w:keepLines/>
        <w:tabs>
          <w:tab w:val="left" w:pos="-1134"/>
          <w:tab w:val="left" w:pos="-993"/>
          <w:tab w:val="left" w:pos="-851"/>
          <w:tab w:val="left" w:pos="0"/>
          <w:tab w:val="left" w:pos="142"/>
        </w:tabs>
        <w:spacing w:line="360" w:lineRule="auto"/>
        <w:ind w:left="-567" w:right="-286"/>
        <w:jc w:val="both"/>
        <w:rPr>
          <w:rFonts w:ascii="Arial" w:hAnsi="Arial" w:cs="Arial"/>
          <w:b/>
          <w:bCs/>
          <w:color w:val="0000FF"/>
          <w:sz w:val="18"/>
          <w:szCs w:val="18"/>
        </w:rPr>
      </w:pPr>
      <w:r w:rsidRPr="007E3EEA">
        <w:rPr>
          <w:rFonts w:ascii="Arial" w:hAnsi="Arial" w:cs="Arial"/>
          <w:sz w:val="18"/>
          <w:szCs w:val="18"/>
        </w:rPr>
        <w:t>Adres strony internetowej:</w:t>
      </w:r>
      <w:r>
        <w:rPr>
          <w:rFonts w:ascii="Arial" w:hAnsi="Arial" w:cs="Arial"/>
          <w:sz w:val="18"/>
          <w:szCs w:val="18"/>
        </w:rPr>
        <w:t xml:space="preserve"> </w:t>
      </w:r>
      <w:r>
        <w:rPr>
          <w:rFonts w:ascii="Arial" w:hAnsi="Arial" w:cs="Arial"/>
          <w:b/>
          <w:bCs/>
          <w:color w:val="0000FF"/>
          <w:sz w:val="18"/>
          <w:szCs w:val="18"/>
        </w:rPr>
        <w:t xml:space="preserve"> www.pczszpitalkluczbork.pl</w:t>
      </w:r>
    </w:p>
    <w:p w:rsidR="00D63D7C" w:rsidRPr="007E3EEA" w:rsidRDefault="00D63D7C" w:rsidP="00E46724">
      <w:pPr>
        <w:keepNext/>
        <w:keepLines/>
        <w:spacing w:line="360" w:lineRule="auto"/>
        <w:ind w:left="-567" w:right="-286"/>
        <w:jc w:val="both"/>
        <w:rPr>
          <w:rFonts w:ascii="Arial" w:hAnsi="Arial" w:cs="Arial"/>
          <w:b/>
          <w:bCs/>
          <w:sz w:val="18"/>
          <w:szCs w:val="18"/>
        </w:rPr>
      </w:pPr>
      <w:r w:rsidRPr="007E3EEA">
        <w:rPr>
          <w:rFonts w:ascii="Arial" w:hAnsi="Arial" w:cs="Arial"/>
          <w:sz w:val="18"/>
          <w:szCs w:val="18"/>
        </w:rPr>
        <w:t>Godziny urzędowania:</w:t>
      </w:r>
      <w:r>
        <w:rPr>
          <w:rFonts w:ascii="Arial" w:hAnsi="Arial" w:cs="Arial"/>
          <w:b/>
          <w:bCs/>
          <w:sz w:val="18"/>
          <w:szCs w:val="18"/>
        </w:rPr>
        <w:t xml:space="preserve"> 7:30 - 15:3</w:t>
      </w:r>
      <w:r w:rsidRPr="007E3EEA">
        <w:rPr>
          <w:rFonts w:ascii="Arial" w:hAnsi="Arial" w:cs="Arial"/>
          <w:b/>
          <w:bCs/>
          <w:sz w:val="18"/>
          <w:szCs w:val="18"/>
        </w:rPr>
        <w:t>0</w:t>
      </w:r>
      <w:r w:rsidRPr="007E3EEA">
        <w:rPr>
          <w:rFonts w:ascii="Arial" w:hAnsi="Arial" w:cs="Arial"/>
          <w:sz w:val="18"/>
          <w:szCs w:val="18"/>
        </w:rPr>
        <w:t>.</w:t>
      </w:r>
    </w:p>
    <w:p w:rsidR="00D63D7C" w:rsidRPr="007E3EEA" w:rsidRDefault="00D63D7C" w:rsidP="00E46724">
      <w:pPr>
        <w:keepNext/>
        <w:keepLines/>
        <w:ind w:left="-567" w:right="-286"/>
        <w:jc w:val="both"/>
        <w:rPr>
          <w:rFonts w:ascii="Arial" w:hAnsi="Arial" w:cs="Arial"/>
          <w:b/>
          <w:bCs/>
          <w:sz w:val="18"/>
          <w:szCs w:val="18"/>
        </w:rPr>
      </w:pPr>
    </w:p>
    <w:p w:rsidR="00D63D7C" w:rsidRPr="007E3EEA" w:rsidRDefault="00D63D7C"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 xml:space="preserve">II. </w:t>
      </w:r>
      <w:r w:rsidRPr="007E3EEA">
        <w:rPr>
          <w:rFonts w:ascii="Arial" w:hAnsi="Arial" w:cs="Arial"/>
          <w:b/>
          <w:bCs/>
          <w:sz w:val="18"/>
          <w:szCs w:val="18"/>
          <w:u w:val="single"/>
          <w:lang w:eastAsia="en-US"/>
        </w:rPr>
        <w:t>Tryb udzielenia zamówienia</w:t>
      </w:r>
    </w:p>
    <w:p w:rsidR="00D63D7C" w:rsidRPr="007E3EEA" w:rsidRDefault="00D63D7C" w:rsidP="00E46724">
      <w:pPr>
        <w:keepNext/>
        <w:keepLines/>
        <w:tabs>
          <w:tab w:val="left" w:pos="284"/>
        </w:tabs>
        <w:suppressAutoHyphens w:val="0"/>
        <w:spacing w:line="360" w:lineRule="auto"/>
        <w:ind w:left="-567" w:right="-286"/>
        <w:jc w:val="both"/>
        <w:rPr>
          <w:rFonts w:ascii="Arial" w:hAnsi="Arial" w:cs="Arial"/>
          <w:sz w:val="18"/>
          <w:szCs w:val="18"/>
          <w:lang w:eastAsia="pl-PL"/>
        </w:rPr>
      </w:pPr>
      <w:r w:rsidRPr="007E3EEA">
        <w:rPr>
          <w:rFonts w:ascii="Arial" w:hAnsi="Arial" w:cs="Arial"/>
          <w:sz w:val="18"/>
          <w:szCs w:val="18"/>
          <w:lang w:eastAsia="pl-PL"/>
        </w:rPr>
        <w:t>1. Postępowanie o zamówienie publiczne prowadzone jest w trybie przetargu nieograniczonego o wartości zamówienia nie przekraczającej kwoty określonej w przepisach wydanych na podstawie art. 11 ust. 8 ustawy Pzp.</w:t>
      </w:r>
    </w:p>
    <w:p w:rsidR="00D63D7C" w:rsidRPr="007E3EEA" w:rsidRDefault="00D63D7C" w:rsidP="00E46724">
      <w:pPr>
        <w:keepNext/>
        <w:keepLines/>
        <w:tabs>
          <w:tab w:val="left" w:pos="142"/>
          <w:tab w:val="left" w:pos="284"/>
        </w:tab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2. Podstawa prawna udzielenia zamówienia publicznego: art. 10 ust. 1 oraz art. 39 ustawy Pzp.</w:t>
      </w:r>
    </w:p>
    <w:p w:rsidR="00D63D7C" w:rsidRPr="007E3EEA" w:rsidRDefault="00D63D7C" w:rsidP="00E46724">
      <w:pPr>
        <w:keepNext/>
        <w:keepLines/>
        <w:tabs>
          <w:tab w:val="left" w:pos="142"/>
        </w:tab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3. Podsta</w:t>
      </w:r>
      <w:r>
        <w:rPr>
          <w:rFonts w:ascii="Arial" w:hAnsi="Arial" w:cs="Arial"/>
          <w:sz w:val="18"/>
          <w:szCs w:val="18"/>
          <w:lang w:eastAsia="en-US"/>
        </w:rPr>
        <w:t>wa prawna opracowania SIWZ</w:t>
      </w:r>
      <w:r w:rsidRPr="007E3EEA">
        <w:rPr>
          <w:rFonts w:ascii="Arial" w:hAnsi="Arial" w:cs="Arial"/>
          <w:sz w:val="18"/>
          <w:szCs w:val="18"/>
          <w:lang w:eastAsia="en-US"/>
        </w:rPr>
        <w:t>:</w:t>
      </w:r>
    </w:p>
    <w:p w:rsidR="00D63D7C" w:rsidRPr="007E3EEA" w:rsidRDefault="00D63D7C" w:rsidP="00E46724">
      <w:pPr>
        <w:keepNext/>
        <w:keepLines/>
        <w:tabs>
          <w:tab w:val="left" w:pos="142"/>
        </w:tab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 xml:space="preserve">a) Ustawa z dnia 29.01.2004r. Prawo zamówień publicznych </w:t>
      </w:r>
      <w:r w:rsidRPr="007E3EEA">
        <w:rPr>
          <w:rFonts w:ascii="Arial" w:hAnsi="Arial" w:cs="Arial"/>
          <w:i/>
          <w:iCs/>
          <w:sz w:val="14"/>
          <w:szCs w:val="14"/>
          <w:lang w:eastAsia="en-US"/>
        </w:rPr>
        <w:t>(</w:t>
      </w:r>
      <w:r w:rsidRPr="007E3EEA">
        <w:rPr>
          <w:rFonts w:ascii="Arial" w:hAnsi="Arial" w:cs="Arial"/>
          <w:i/>
          <w:iCs/>
          <w:spacing w:val="1"/>
          <w:w w:val="109"/>
          <w:sz w:val="14"/>
          <w:szCs w:val="14"/>
          <w:lang w:eastAsia="en-US"/>
        </w:rPr>
        <w:t>tekst jednolity Dz. U. z 2018r. poz. 1986 z późn. zm.</w:t>
      </w:r>
      <w:r w:rsidRPr="007E3EEA">
        <w:rPr>
          <w:rFonts w:ascii="Arial" w:hAnsi="Arial" w:cs="Arial"/>
          <w:i/>
          <w:iCs/>
          <w:sz w:val="14"/>
          <w:szCs w:val="14"/>
          <w:lang w:eastAsia="en-US"/>
        </w:rPr>
        <w:t>)</w:t>
      </w:r>
      <w:r w:rsidRPr="007E3EEA">
        <w:rPr>
          <w:rFonts w:ascii="Arial" w:hAnsi="Arial" w:cs="Arial"/>
          <w:sz w:val="18"/>
          <w:szCs w:val="18"/>
          <w:lang w:eastAsia="en-US"/>
        </w:rPr>
        <w:t>,</w:t>
      </w:r>
    </w:p>
    <w:p w:rsidR="00D63D7C" w:rsidRPr="007E3EEA" w:rsidRDefault="00D63D7C" w:rsidP="00E46724">
      <w:pPr>
        <w:pStyle w:val="normaltableau"/>
        <w:keepNext/>
        <w:keepLines/>
        <w:tabs>
          <w:tab w:val="left" w:pos="142"/>
        </w:tabs>
        <w:suppressAutoHyphens/>
        <w:spacing w:before="0" w:after="0" w:line="360" w:lineRule="auto"/>
        <w:ind w:left="-567" w:right="-286"/>
        <w:rPr>
          <w:rFonts w:ascii="Arial" w:hAnsi="Arial" w:cs="Arial"/>
          <w:sz w:val="18"/>
          <w:szCs w:val="18"/>
          <w:lang w:val="pl-PL"/>
        </w:rPr>
      </w:pPr>
      <w:r w:rsidRPr="007E3EEA">
        <w:rPr>
          <w:rFonts w:ascii="Arial" w:hAnsi="Arial" w:cs="Arial"/>
          <w:sz w:val="18"/>
          <w:szCs w:val="18"/>
          <w:lang w:val="pl-PL"/>
        </w:rPr>
        <w:t xml:space="preserve">b) Rozporządzenie Ministra Rozwoju z dnia 26 lipca 2016r. w sprawie rodzajów dokumentów, jakich może żądać zamawiający od wykonawcy w postępowaniu o udzielenie zamówienia </w:t>
      </w:r>
      <w:r w:rsidRPr="007E3EEA">
        <w:rPr>
          <w:rFonts w:ascii="Arial" w:hAnsi="Arial" w:cs="Arial"/>
          <w:i/>
          <w:iCs/>
          <w:sz w:val="14"/>
          <w:szCs w:val="14"/>
          <w:lang w:val="pl-PL"/>
        </w:rPr>
        <w:t>(Dz. U. z 2016r. poz. 1126)</w:t>
      </w:r>
      <w:r w:rsidRPr="007E3EEA">
        <w:rPr>
          <w:rFonts w:ascii="Arial" w:hAnsi="Arial" w:cs="Arial"/>
          <w:sz w:val="18"/>
          <w:szCs w:val="18"/>
          <w:lang w:val="pl-PL"/>
        </w:rPr>
        <w:t>,</w:t>
      </w:r>
    </w:p>
    <w:p w:rsidR="00D63D7C" w:rsidRPr="007E3EEA" w:rsidRDefault="00D63D7C" w:rsidP="00E46724">
      <w:pPr>
        <w:keepNext/>
        <w:keepLines/>
        <w:tabs>
          <w:tab w:val="left" w:pos="142"/>
        </w:tabs>
        <w:spacing w:line="360" w:lineRule="auto"/>
        <w:ind w:left="-567" w:right="-286"/>
        <w:jc w:val="both"/>
        <w:rPr>
          <w:rFonts w:ascii="Arial" w:hAnsi="Arial" w:cs="Arial"/>
          <w:sz w:val="18"/>
          <w:szCs w:val="18"/>
        </w:rPr>
      </w:pPr>
      <w:r w:rsidRPr="007E3EEA">
        <w:rPr>
          <w:rFonts w:ascii="Arial" w:hAnsi="Arial" w:cs="Arial"/>
          <w:sz w:val="18"/>
          <w:szCs w:val="18"/>
        </w:rPr>
        <w:t xml:space="preserve">c) Rozporządzenie Ministra Przedsiębiorczości i Technologii z dnia 16 października 2018r. zmieniające rozporządzenie w sprawie rodzajów dokumentów, jakich może żądać zamawiający od wykonawcy w postępowaniu o udzielenie zamówienia  </w:t>
      </w:r>
      <w:r w:rsidRPr="007E3EEA">
        <w:rPr>
          <w:rFonts w:ascii="Arial" w:hAnsi="Arial" w:cs="Arial"/>
          <w:i/>
          <w:iCs/>
          <w:sz w:val="14"/>
          <w:szCs w:val="14"/>
        </w:rPr>
        <w:t>(Dz. U. z 2018r. poz. 1993)</w:t>
      </w:r>
      <w:r w:rsidRPr="007E3EEA">
        <w:rPr>
          <w:rFonts w:ascii="Arial" w:hAnsi="Arial" w:cs="Arial"/>
          <w:sz w:val="18"/>
          <w:szCs w:val="18"/>
        </w:rPr>
        <w:t>,</w:t>
      </w:r>
    </w:p>
    <w:p w:rsidR="00D63D7C" w:rsidRPr="007E3EEA" w:rsidRDefault="00D63D7C" w:rsidP="00E46724">
      <w:pPr>
        <w:keepNext/>
        <w:keepLines/>
        <w:tabs>
          <w:tab w:val="left" w:pos="142"/>
        </w:tabs>
        <w:spacing w:line="360" w:lineRule="auto"/>
        <w:ind w:left="-567" w:right="-286"/>
        <w:jc w:val="both"/>
        <w:rPr>
          <w:rFonts w:ascii="Arial" w:hAnsi="Arial" w:cs="Arial"/>
          <w:sz w:val="18"/>
          <w:szCs w:val="18"/>
        </w:rPr>
      </w:pPr>
      <w:r w:rsidRPr="007E3EEA">
        <w:rPr>
          <w:rFonts w:ascii="Arial" w:hAnsi="Arial" w:cs="Arial"/>
          <w:sz w:val="18"/>
          <w:szCs w:val="18"/>
        </w:rPr>
        <w:t xml:space="preserve">d) Rozporządzenie Prezesa Rady Ministrów z dnia 28 grudnia 2017r. w sprawie średniego kursu złotego w stosunku do euro stanowiącego podstawę przeliczania wartości zamówień publicznych </w:t>
      </w:r>
      <w:r w:rsidRPr="007E3EEA">
        <w:rPr>
          <w:rFonts w:ascii="Arial" w:hAnsi="Arial" w:cs="Arial"/>
          <w:i/>
          <w:iCs/>
          <w:sz w:val="14"/>
          <w:szCs w:val="14"/>
        </w:rPr>
        <w:t>(Dz. U. z 2017r. poz. 2477)</w:t>
      </w:r>
      <w:r w:rsidRPr="007E3EEA">
        <w:rPr>
          <w:rFonts w:ascii="Arial" w:hAnsi="Arial" w:cs="Arial"/>
          <w:sz w:val="18"/>
          <w:szCs w:val="18"/>
        </w:rPr>
        <w:t>,</w:t>
      </w:r>
    </w:p>
    <w:p w:rsidR="00D63D7C" w:rsidRPr="007E3EEA" w:rsidRDefault="00D63D7C" w:rsidP="00E46724">
      <w:pPr>
        <w:keepNext/>
        <w:keepLines/>
        <w:tabs>
          <w:tab w:val="left" w:pos="142"/>
        </w:tabs>
        <w:spacing w:line="360" w:lineRule="auto"/>
        <w:ind w:left="-567" w:right="-286"/>
        <w:jc w:val="both"/>
        <w:rPr>
          <w:rFonts w:ascii="Arial" w:hAnsi="Arial" w:cs="Arial"/>
          <w:sz w:val="18"/>
          <w:szCs w:val="18"/>
        </w:rPr>
      </w:pPr>
      <w:r w:rsidRPr="007E3EEA">
        <w:rPr>
          <w:rFonts w:ascii="Arial" w:hAnsi="Arial" w:cs="Arial"/>
          <w:sz w:val="18"/>
          <w:szCs w:val="18"/>
        </w:rPr>
        <w:t xml:space="preserve">e) Rozporządzenie Ministra Rozwoju i Finansów z dnia 22 grudnia 2017r. w sprawie kwot wartości zamówień oraz konkursów, od których jest uzależniony obowiązek przekazywania ogłoszeń Urzędowi Publikacji Unii Europejskiej </w:t>
      </w:r>
      <w:r w:rsidRPr="007E3EEA">
        <w:rPr>
          <w:rFonts w:ascii="Arial" w:hAnsi="Arial" w:cs="Arial"/>
          <w:i/>
          <w:iCs/>
          <w:sz w:val="14"/>
          <w:szCs w:val="14"/>
        </w:rPr>
        <w:t>(Dz. U. z 2015r. poz. 2479)</w:t>
      </w:r>
      <w:r w:rsidRPr="007E3EEA">
        <w:rPr>
          <w:rFonts w:ascii="Arial" w:hAnsi="Arial" w:cs="Arial"/>
          <w:i/>
          <w:iCs/>
          <w:sz w:val="18"/>
          <w:szCs w:val="18"/>
        </w:rPr>
        <w:t>.</w:t>
      </w:r>
    </w:p>
    <w:p w:rsidR="00D63D7C" w:rsidRPr="007E3EEA" w:rsidRDefault="00D63D7C" w:rsidP="00E46724">
      <w:pPr>
        <w:pStyle w:val="Heading2"/>
        <w:keepLines/>
        <w:spacing w:line="360" w:lineRule="auto"/>
        <w:ind w:left="-567" w:right="-286"/>
        <w:jc w:val="both"/>
        <w:rPr>
          <w:b w:val="0"/>
          <w:bCs w:val="0"/>
          <w:sz w:val="18"/>
          <w:szCs w:val="18"/>
          <w:u w:val="none"/>
        </w:rPr>
      </w:pPr>
      <w:r w:rsidRPr="007E3EEA">
        <w:rPr>
          <w:b w:val="0"/>
          <w:bCs w:val="0"/>
          <w:sz w:val="18"/>
          <w:szCs w:val="18"/>
          <w:u w:val="none"/>
        </w:rPr>
        <w:t xml:space="preserve">4. </w:t>
      </w:r>
      <w:r w:rsidRPr="007E3EEA">
        <w:rPr>
          <w:b w:val="0"/>
          <w:bCs w:val="0"/>
          <w:sz w:val="18"/>
          <w:szCs w:val="18"/>
          <w:u w:val="none"/>
          <w:lang w:eastAsia="pl-PL"/>
        </w:rPr>
        <w:t xml:space="preserve">Do czynności podejmowanych przez zamawiającego i wykonawców w postępowaniu o udzielenie niniejszego zamówienia stosuje się przepisy ustawy z dnia 23 kwietnia 1964r. - Kodeks cywilny </w:t>
      </w:r>
      <w:r w:rsidRPr="007E3EEA">
        <w:rPr>
          <w:b w:val="0"/>
          <w:bCs w:val="0"/>
          <w:i/>
          <w:iCs/>
          <w:sz w:val="14"/>
          <w:szCs w:val="14"/>
          <w:u w:val="none"/>
          <w:lang w:eastAsia="pl-PL"/>
        </w:rPr>
        <w:t>(tekst jednolity Dz. U. z 2018r. poz. 1025 z późn. zm.)</w:t>
      </w:r>
      <w:r w:rsidRPr="007E3EEA">
        <w:rPr>
          <w:b w:val="0"/>
          <w:bCs w:val="0"/>
          <w:sz w:val="18"/>
          <w:szCs w:val="18"/>
          <w:u w:val="none"/>
          <w:lang w:eastAsia="pl-PL"/>
        </w:rPr>
        <w:t>, jeżeli przepisy ustawy Pzp nie stanowią inaczej.</w:t>
      </w:r>
    </w:p>
    <w:p w:rsidR="00D63D7C" w:rsidRPr="007E3EEA" w:rsidRDefault="00D63D7C" w:rsidP="00E46724">
      <w:pPr>
        <w:keepNext/>
        <w:keepLines/>
        <w:suppressAutoHyphens w:val="0"/>
        <w:spacing w:line="360" w:lineRule="auto"/>
        <w:ind w:left="-567" w:right="-286"/>
        <w:jc w:val="both"/>
        <w:outlineLvl w:val="1"/>
        <w:rPr>
          <w:rFonts w:ascii="Arial" w:hAnsi="Arial" w:cs="Arial"/>
          <w:sz w:val="18"/>
          <w:szCs w:val="18"/>
          <w:lang w:eastAsia="pl-PL"/>
        </w:rPr>
      </w:pPr>
      <w:r w:rsidRPr="007E3EEA">
        <w:rPr>
          <w:rFonts w:ascii="Arial" w:hAnsi="Arial" w:cs="Arial"/>
          <w:sz w:val="18"/>
          <w:szCs w:val="18"/>
          <w:lang w:eastAsia="pl-PL"/>
        </w:rPr>
        <w:t xml:space="preserve">5. </w:t>
      </w:r>
      <w:r w:rsidRPr="007E3EEA">
        <w:rPr>
          <w:rFonts w:ascii="Arial" w:hAnsi="Arial" w:cs="Arial"/>
          <w:color w:val="000000"/>
          <w:sz w:val="18"/>
          <w:szCs w:val="18"/>
          <w:lang w:eastAsia="pl-PL"/>
        </w:rPr>
        <w:t xml:space="preserve">Szacunkowa wartość zamówienia </w:t>
      </w:r>
      <w:r w:rsidRPr="007E3EEA">
        <w:rPr>
          <w:rFonts w:ascii="Arial" w:hAnsi="Arial" w:cs="Arial"/>
          <w:color w:val="000000"/>
          <w:sz w:val="18"/>
          <w:szCs w:val="18"/>
          <w:u w:val="single"/>
          <w:lang w:eastAsia="pl-PL"/>
        </w:rPr>
        <w:t>nie przekracza</w:t>
      </w:r>
      <w:r w:rsidRPr="007E3EEA">
        <w:rPr>
          <w:rFonts w:ascii="Arial" w:hAnsi="Arial" w:cs="Arial"/>
          <w:color w:val="000000"/>
          <w:sz w:val="18"/>
          <w:szCs w:val="18"/>
          <w:lang w:eastAsia="pl-PL"/>
        </w:rPr>
        <w:t xml:space="preserve"> wyrażonej w złotych równowartość kwoty 221 000 euro.</w:t>
      </w:r>
    </w:p>
    <w:p w:rsidR="00D63D7C" w:rsidRPr="007E3EEA" w:rsidRDefault="00D63D7C" w:rsidP="00E46724">
      <w:pPr>
        <w:keepNext/>
        <w:keepLines/>
        <w:spacing w:line="360" w:lineRule="auto"/>
        <w:ind w:left="-567" w:right="-286"/>
        <w:jc w:val="both"/>
        <w:rPr>
          <w:rFonts w:ascii="Arial" w:hAnsi="Arial" w:cs="Arial"/>
          <w:sz w:val="18"/>
          <w:szCs w:val="18"/>
        </w:rPr>
      </w:pPr>
    </w:p>
    <w:p w:rsidR="00D63D7C" w:rsidRPr="007E3EEA" w:rsidRDefault="00D63D7C" w:rsidP="00E46724">
      <w:pPr>
        <w:keepNext/>
        <w:keepLines/>
        <w:tabs>
          <w:tab w:val="left" w:pos="142"/>
          <w:tab w:val="left" w:pos="3686"/>
        </w:tabs>
        <w:spacing w:line="360" w:lineRule="auto"/>
        <w:ind w:left="-567" w:right="-286"/>
        <w:jc w:val="both"/>
        <w:rPr>
          <w:rFonts w:ascii="Arial" w:hAnsi="Arial" w:cs="Arial"/>
          <w:sz w:val="18"/>
          <w:szCs w:val="18"/>
        </w:rPr>
      </w:pPr>
      <w:r w:rsidRPr="007E3EEA">
        <w:rPr>
          <w:rFonts w:ascii="Arial" w:hAnsi="Arial" w:cs="Arial"/>
          <w:sz w:val="18"/>
          <w:szCs w:val="18"/>
        </w:rPr>
        <w:t xml:space="preserve">III. </w:t>
      </w:r>
      <w:r w:rsidRPr="007E3EEA">
        <w:rPr>
          <w:rFonts w:ascii="Arial" w:hAnsi="Arial" w:cs="Arial"/>
          <w:b/>
          <w:bCs/>
          <w:sz w:val="18"/>
          <w:szCs w:val="18"/>
          <w:u w:val="single"/>
        </w:rPr>
        <w:t>Opis przedmiotu zamówienia</w:t>
      </w:r>
    </w:p>
    <w:p w:rsidR="00D63D7C" w:rsidRPr="007E3EEA" w:rsidRDefault="00D63D7C" w:rsidP="00E46724">
      <w:pPr>
        <w:keepNext/>
        <w:keepLines/>
        <w:tabs>
          <w:tab w:val="left" w:pos="142"/>
          <w:tab w:val="left" w:pos="3686"/>
        </w:tabs>
        <w:spacing w:line="360" w:lineRule="auto"/>
        <w:ind w:left="-567" w:right="-286"/>
        <w:jc w:val="both"/>
        <w:rPr>
          <w:rFonts w:ascii="Arial" w:hAnsi="Arial" w:cs="Arial"/>
          <w:b/>
          <w:bCs/>
          <w:color w:val="0000FF"/>
          <w:sz w:val="18"/>
          <w:szCs w:val="18"/>
        </w:rPr>
      </w:pPr>
      <w:r w:rsidRPr="007E3EEA">
        <w:rPr>
          <w:rFonts w:ascii="Arial" w:hAnsi="Arial" w:cs="Arial"/>
          <w:sz w:val="18"/>
          <w:szCs w:val="18"/>
        </w:rPr>
        <w:t xml:space="preserve">1. </w:t>
      </w:r>
      <w:r w:rsidRPr="007E3EEA">
        <w:rPr>
          <w:rFonts w:ascii="Arial" w:hAnsi="Arial" w:cs="Arial"/>
          <w:b/>
          <w:bCs/>
          <w:sz w:val="18"/>
          <w:szCs w:val="18"/>
        </w:rPr>
        <w:t>Nazwa zamówienia publicznego</w:t>
      </w:r>
      <w:r w:rsidRPr="007E3EEA">
        <w:rPr>
          <w:rFonts w:ascii="Arial" w:hAnsi="Arial" w:cs="Arial"/>
          <w:sz w:val="18"/>
          <w:szCs w:val="18"/>
        </w:rPr>
        <w:t>:</w:t>
      </w:r>
    </w:p>
    <w:p w:rsidR="00D63D7C" w:rsidRDefault="00D63D7C" w:rsidP="00E46724">
      <w:pPr>
        <w:pStyle w:val="BodyText"/>
        <w:keepNext/>
        <w:keepLines/>
        <w:snapToGrid w:val="0"/>
        <w:spacing w:after="0" w:line="360" w:lineRule="auto"/>
        <w:ind w:left="-567" w:right="-286"/>
        <w:jc w:val="both"/>
        <w:rPr>
          <w:rFonts w:ascii="Arial" w:hAnsi="Arial" w:cs="Arial"/>
          <w:b/>
          <w:bCs/>
          <w:color w:val="0000FF"/>
          <w:sz w:val="18"/>
          <w:szCs w:val="18"/>
        </w:rPr>
      </w:pPr>
      <w:r w:rsidRPr="007E3EEA">
        <w:rPr>
          <w:rFonts w:ascii="Arial" w:hAnsi="Arial" w:cs="Arial"/>
          <w:b/>
          <w:bCs/>
          <w:color w:val="0000FF"/>
          <w:sz w:val="18"/>
          <w:szCs w:val="18"/>
        </w:rPr>
        <w:t xml:space="preserve">Dostawa </w:t>
      </w:r>
      <w:r>
        <w:rPr>
          <w:rFonts w:ascii="Arial" w:hAnsi="Arial" w:cs="Arial"/>
          <w:b/>
          <w:bCs/>
          <w:color w:val="0000FF"/>
          <w:sz w:val="18"/>
          <w:szCs w:val="18"/>
        </w:rPr>
        <w:t xml:space="preserve">trzech </w:t>
      </w:r>
      <w:r w:rsidRPr="007E3EEA">
        <w:rPr>
          <w:rFonts w:ascii="Arial" w:hAnsi="Arial" w:cs="Arial"/>
          <w:b/>
          <w:bCs/>
          <w:color w:val="0000FF"/>
          <w:sz w:val="18"/>
          <w:szCs w:val="18"/>
        </w:rPr>
        <w:t>ambulansów ratunkowych typu C wraz z zabudową części medycznej dla</w:t>
      </w:r>
      <w:r>
        <w:rPr>
          <w:rFonts w:ascii="Arial" w:hAnsi="Arial" w:cs="Arial"/>
          <w:b/>
          <w:bCs/>
          <w:color w:val="0000FF"/>
          <w:sz w:val="18"/>
          <w:szCs w:val="18"/>
        </w:rPr>
        <w:t xml:space="preserve"> Powiatowego Centrum Zdrowia S.A. w Kluczborku.</w:t>
      </w:r>
    </w:p>
    <w:p w:rsidR="00D63D7C" w:rsidRDefault="00D63D7C" w:rsidP="00E46724">
      <w:pPr>
        <w:pStyle w:val="BodyText"/>
        <w:keepNext/>
        <w:keepLines/>
        <w:snapToGrid w:val="0"/>
        <w:spacing w:after="0" w:line="360" w:lineRule="auto"/>
        <w:ind w:left="-567" w:right="-286"/>
        <w:jc w:val="both"/>
        <w:rPr>
          <w:rFonts w:ascii="Arial" w:hAnsi="Arial" w:cs="Arial"/>
          <w:b/>
          <w:bCs/>
          <w:color w:val="0000FF"/>
          <w:sz w:val="18"/>
          <w:szCs w:val="18"/>
        </w:rPr>
      </w:pPr>
    </w:p>
    <w:p w:rsidR="00D63D7C" w:rsidRDefault="00D63D7C" w:rsidP="00E46724">
      <w:pPr>
        <w:pStyle w:val="BodyText"/>
        <w:keepNext/>
        <w:keepLines/>
        <w:snapToGrid w:val="0"/>
        <w:spacing w:after="0" w:line="360" w:lineRule="auto"/>
        <w:ind w:left="-567" w:right="-286"/>
        <w:jc w:val="both"/>
        <w:rPr>
          <w:rFonts w:ascii="Arial" w:hAnsi="Arial" w:cs="Arial"/>
          <w:b/>
          <w:bCs/>
          <w:color w:val="0000FF"/>
          <w:sz w:val="18"/>
          <w:szCs w:val="18"/>
        </w:rPr>
      </w:pPr>
    </w:p>
    <w:p w:rsidR="00D63D7C" w:rsidRPr="00142D82" w:rsidRDefault="00D63D7C" w:rsidP="00E46724">
      <w:pPr>
        <w:pStyle w:val="BodyText"/>
        <w:keepNext/>
        <w:keepLines/>
        <w:snapToGrid w:val="0"/>
        <w:spacing w:after="0" w:line="360" w:lineRule="auto"/>
        <w:ind w:left="-567" w:right="-286"/>
        <w:jc w:val="both"/>
        <w:rPr>
          <w:rFonts w:ascii="Arial" w:hAnsi="Arial" w:cs="Arial"/>
          <w:sz w:val="18"/>
          <w:szCs w:val="18"/>
        </w:rPr>
      </w:pPr>
    </w:p>
    <w:p w:rsidR="00D63D7C" w:rsidRPr="00007A40" w:rsidRDefault="00D63D7C" w:rsidP="00007A40">
      <w:pPr>
        <w:keepNext/>
        <w:keepLines/>
        <w:tabs>
          <w:tab w:val="left" w:pos="142"/>
          <w:tab w:val="left" w:pos="3686"/>
          <w:tab w:val="left" w:pos="7371"/>
        </w:tabs>
        <w:spacing w:line="360" w:lineRule="auto"/>
        <w:ind w:right="-286"/>
        <w:jc w:val="both"/>
        <w:rPr>
          <w:rFonts w:ascii="Arial" w:hAnsi="Arial" w:cs="Arial"/>
          <w:sz w:val="18"/>
          <w:szCs w:val="18"/>
        </w:rPr>
      </w:pPr>
      <w:r w:rsidRPr="007E3EEA">
        <w:rPr>
          <w:rFonts w:ascii="Arial" w:hAnsi="Arial" w:cs="Arial"/>
          <w:b/>
          <w:bCs/>
          <w:sz w:val="18"/>
          <w:szCs w:val="18"/>
        </w:rPr>
        <w:t xml:space="preserve">Szczegółowy opis przedmiotu zamówienia stanowi </w:t>
      </w:r>
      <w:r w:rsidRPr="007E3EEA">
        <w:rPr>
          <w:rFonts w:ascii="Arial" w:hAnsi="Arial" w:cs="Arial"/>
          <w:sz w:val="18"/>
          <w:szCs w:val="18"/>
        </w:rPr>
        <w:t>- załączniki nr 2 do SIWZ</w:t>
      </w:r>
      <w:r w:rsidRPr="007E3EEA">
        <w:rPr>
          <w:rFonts w:ascii="Arial" w:hAnsi="Arial" w:cs="Arial"/>
          <w:sz w:val="18"/>
          <w:szCs w:val="18"/>
          <w:lang w:eastAsia="zh-CN"/>
        </w:rPr>
        <w:t xml:space="preserve"> zamieszczony na stronie internetowej Zamawiającego</w:t>
      </w:r>
      <w:r w:rsidRPr="00022B7D">
        <w:rPr>
          <w:rFonts w:ascii="Arial" w:hAnsi="Arial" w:cs="Arial"/>
          <w:sz w:val="18"/>
          <w:szCs w:val="18"/>
          <w:lang w:eastAsia="zh-CN"/>
        </w:rPr>
        <w:t>:</w:t>
      </w:r>
      <w:r w:rsidRPr="00022B7D">
        <w:rPr>
          <w:rFonts w:ascii="Arial" w:hAnsi="Arial" w:cs="Arial"/>
          <w:sz w:val="18"/>
          <w:szCs w:val="18"/>
        </w:rPr>
        <w:t xml:space="preserve"> </w:t>
      </w:r>
      <w:hyperlink r:id="rId9" w:history="1">
        <w:r w:rsidRPr="00022B7D">
          <w:rPr>
            <w:rStyle w:val="Hyperlink"/>
            <w:rFonts w:ascii="Arial" w:hAnsi="Arial" w:cs="Arial"/>
            <w:sz w:val="18"/>
            <w:szCs w:val="18"/>
          </w:rPr>
          <w:t>www.pczszpitalkluczbork.pl</w:t>
        </w:r>
      </w:hyperlink>
      <w:r>
        <w:t xml:space="preserve">  </w:t>
      </w:r>
      <w:r w:rsidRPr="007E3EEA">
        <w:rPr>
          <w:rFonts w:ascii="Arial" w:hAnsi="Arial" w:cs="Arial"/>
          <w:sz w:val="18"/>
          <w:szCs w:val="18"/>
          <w:lang w:eastAsia="zh-CN"/>
        </w:rPr>
        <w:t>stanowiący integralną część SIWZ</w:t>
      </w:r>
      <w:r w:rsidRPr="007E3EEA">
        <w:rPr>
          <w:rFonts w:ascii="Arial" w:hAnsi="Arial" w:cs="Arial"/>
          <w:sz w:val="18"/>
          <w:szCs w:val="18"/>
        </w:rPr>
        <w:t>.</w:t>
      </w:r>
    </w:p>
    <w:p w:rsidR="00D63D7C" w:rsidRDefault="00D63D7C" w:rsidP="00E46724">
      <w:pPr>
        <w:keepNext/>
        <w:keepLines/>
        <w:tabs>
          <w:tab w:val="left" w:pos="142"/>
          <w:tab w:val="left" w:pos="3686"/>
          <w:tab w:val="left" w:pos="7371"/>
        </w:tabs>
        <w:spacing w:line="360" w:lineRule="auto"/>
        <w:ind w:left="-567" w:right="-286"/>
        <w:jc w:val="both"/>
        <w:rPr>
          <w:rFonts w:ascii="Arial" w:hAnsi="Arial" w:cs="Arial"/>
          <w:b/>
          <w:bCs/>
          <w:sz w:val="18"/>
          <w:szCs w:val="18"/>
        </w:rPr>
      </w:pPr>
    </w:p>
    <w:p w:rsidR="00D63D7C" w:rsidRDefault="00D63D7C" w:rsidP="00007A40">
      <w:pPr>
        <w:suppressAutoHyphens w:val="0"/>
        <w:rPr>
          <w:rFonts w:ascii="Arial" w:hAnsi="Arial" w:cs="Arial"/>
          <w:sz w:val="18"/>
          <w:szCs w:val="18"/>
          <w:lang w:eastAsia="pl-PL"/>
        </w:rPr>
      </w:pPr>
      <w:r w:rsidRPr="00007A40">
        <w:rPr>
          <w:rFonts w:ascii="Arial" w:hAnsi="Arial" w:cs="Arial"/>
          <w:sz w:val="18"/>
          <w:szCs w:val="18"/>
          <w:lang w:eastAsia="pl-PL"/>
        </w:rPr>
        <w:t>Wymagania w zakresie przedmiotu zamówienia.</w:t>
      </w:r>
    </w:p>
    <w:p w:rsidR="00D63D7C" w:rsidRPr="00007A40" w:rsidRDefault="00D63D7C" w:rsidP="00007A40">
      <w:pPr>
        <w:suppressAutoHyphens w:val="0"/>
        <w:rPr>
          <w:rFonts w:ascii="Arial" w:hAnsi="Arial" w:cs="Arial"/>
          <w:sz w:val="18"/>
          <w:szCs w:val="18"/>
          <w:lang w:eastAsia="pl-PL"/>
        </w:rPr>
      </w:pPr>
    </w:p>
    <w:p w:rsidR="00D63D7C" w:rsidRDefault="00D63D7C" w:rsidP="00007A40">
      <w:pPr>
        <w:suppressAutoHyphens w:val="0"/>
        <w:rPr>
          <w:rFonts w:ascii="Arial" w:hAnsi="Arial" w:cs="Arial"/>
          <w:sz w:val="18"/>
          <w:szCs w:val="18"/>
          <w:lang w:eastAsia="pl-PL"/>
        </w:rPr>
      </w:pPr>
      <w:r>
        <w:rPr>
          <w:rFonts w:ascii="Arial" w:hAnsi="Arial" w:cs="Arial"/>
          <w:sz w:val="18"/>
          <w:szCs w:val="18"/>
          <w:lang w:eastAsia="pl-PL"/>
        </w:rPr>
        <w:t xml:space="preserve">1.  </w:t>
      </w:r>
      <w:r w:rsidRPr="00007A40">
        <w:rPr>
          <w:rFonts w:ascii="Arial" w:hAnsi="Arial" w:cs="Arial"/>
          <w:sz w:val="18"/>
          <w:szCs w:val="18"/>
          <w:lang w:eastAsia="pl-PL"/>
        </w:rPr>
        <w:t>Zamawiający wymaga zaoferowania fabrycznie nowego, wyprodukowanego nie wcześniej niż w roku 2018 ambulansu drogowego typu C z zabudową części medycznej, spełniającego wymogi zharmonizowanej polskiej normy PN EN 1789:A1/2011 wymaganej przez NFZ.</w:t>
      </w:r>
    </w:p>
    <w:p w:rsidR="00D63D7C" w:rsidRPr="00007A40" w:rsidRDefault="00D63D7C" w:rsidP="00007A40">
      <w:pPr>
        <w:suppressAutoHyphens w:val="0"/>
        <w:rPr>
          <w:rFonts w:ascii="Arial" w:hAnsi="Arial" w:cs="Arial"/>
          <w:sz w:val="18"/>
          <w:szCs w:val="18"/>
          <w:lang w:eastAsia="pl-PL"/>
        </w:rPr>
      </w:pPr>
    </w:p>
    <w:p w:rsidR="00D63D7C" w:rsidRPr="00007A40" w:rsidRDefault="00D63D7C" w:rsidP="00007A40">
      <w:pPr>
        <w:suppressAutoHyphens w:val="0"/>
        <w:rPr>
          <w:rFonts w:ascii="Arial" w:hAnsi="Arial" w:cs="Arial"/>
          <w:sz w:val="18"/>
          <w:szCs w:val="18"/>
          <w:lang w:eastAsia="pl-PL"/>
        </w:rPr>
      </w:pPr>
      <w:r w:rsidRPr="00007A40">
        <w:rPr>
          <w:rFonts w:ascii="Arial" w:hAnsi="Arial" w:cs="Arial"/>
          <w:sz w:val="18"/>
          <w:szCs w:val="18"/>
          <w:lang w:eastAsia="pl-PL"/>
        </w:rPr>
        <w:t xml:space="preserve">Oferowany ambulans musi posiadać fabrycznie nowe wyposażenie, wolne od wad, objęte gwarancją producenta pojazdu, spełniające wymagania ustawy z dnia 20 czerwca 1997 r. Prawo o ruchu drogowym (t.j. Dz.U. 2012 poz. 1137 ze. zm.), rozporządzenia Ministra Infrastruktury z dnia 31  grudnia 2002 r. w sprawie warunków technicznych pojazdów oraz zakresu ich niezbędnego  wyposażenia (t.j. Dz.U. 2013 poz. 951), obowiązujących norm PN EN 1789:A1/2011dla środka transportu drogowego typu C oraz PN-EN 1865 (wymagania dotyczące noszy i innego sprzętu medycznego do przemieszczania pacjenta stosowanego w ambulansach drogowych) lub równoważne. </w:t>
      </w:r>
    </w:p>
    <w:p w:rsidR="00D63D7C" w:rsidRPr="00007A40" w:rsidRDefault="00D63D7C" w:rsidP="00007A40">
      <w:pPr>
        <w:suppressAutoHyphens w:val="0"/>
        <w:rPr>
          <w:rFonts w:ascii="Arial" w:hAnsi="Arial" w:cs="Arial"/>
          <w:sz w:val="18"/>
          <w:szCs w:val="18"/>
          <w:lang w:eastAsia="pl-PL"/>
        </w:rPr>
      </w:pPr>
      <w:r w:rsidRPr="00007A40">
        <w:rPr>
          <w:rFonts w:ascii="Arial" w:hAnsi="Arial" w:cs="Arial"/>
          <w:sz w:val="18"/>
          <w:szCs w:val="18"/>
          <w:lang w:eastAsia="pl-PL"/>
        </w:rPr>
        <w:t>.</w:t>
      </w:r>
    </w:p>
    <w:p w:rsidR="00D63D7C" w:rsidRPr="00007A40" w:rsidRDefault="00D63D7C" w:rsidP="00007A40">
      <w:pPr>
        <w:suppressAutoHyphens w:val="0"/>
        <w:rPr>
          <w:rFonts w:ascii="Arial" w:hAnsi="Arial" w:cs="Arial"/>
          <w:sz w:val="18"/>
          <w:szCs w:val="18"/>
          <w:lang w:eastAsia="pl-PL"/>
        </w:rPr>
      </w:pPr>
      <w:r w:rsidRPr="00007A40">
        <w:rPr>
          <w:rFonts w:ascii="Arial" w:hAnsi="Arial" w:cs="Arial"/>
          <w:sz w:val="18"/>
          <w:szCs w:val="18"/>
          <w:lang w:eastAsia="pl-PL"/>
        </w:rPr>
        <w:t>Oferowany ambulans musi</w:t>
      </w:r>
      <w:r>
        <w:rPr>
          <w:rFonts w:ascii="Arial" w:hAnsi="Arial" w:cs="Arial"/>
          <w:sz w:val="18"/>
          <w:szCs w:val="18"/>
          <w:lang w:eastAsia="pl-PL"/>
        </w:rPr>
        <w:t xml:space="preserve"> </w:t>
      </w:r>
      <w:r w:rsidRPr="00007A40">
        <w:rPr>
          <w:rFonts w:ascii="Arial" w:hAnsi="Arial" w:cs="Arial"/>
          <w:sz w:val="18"/>
          <w:szCs w:val="18"/>
          <w:lang w:eastAsia="pl-PL"/>
        </w:rPr>
        <w:t xml:space="preserve">posiadać świadectwo homologacji pojazdu skompletowanego </w:t>
      </w:r>
    </w:p>
    <w:p w:rsidR="00D63D7C" w:rsidRPr="00007A40" w:rsidRDefault="00D63D7C" w:rsidP="00007A40">
      <w:pPr>
        <w:suppressAutoHyphens w:val="0"/>
        <w:rPr>
          <w:rFonts w:ascii="Arial" w:hAnsi="Arial" w:cs="Arial"/>
          <w:sz w:val="18"/>
          <w:szCs w:val="18"/>
          <w:lang w:eastAsia="pl-PL"/>
        </w:rPr>
      </w:pPr>
      <w:r w:rsidRPr="00007A40">
        <w:rPr>
          <w:rFonts w:ascii="Arial" w:hAnsi="Arial" w:cs="Arial"/>
          <w:sz w:val="18"/>
          <w:szCs w:val="18"/>
          <w:lang w:eastAsia="pl-PL"/>
        </w:rPr>
        <w:t xml:space="preserve">(samochód bazowy wraz z zabudową medyczną), wydane zgodnie z Rozporządzeniem Ministra Transportu, Budownictwa i Gospodarki Morskiej z dnia 25 marca 2013 r. w sprawie homologacji typu </w:t>
      </w:r>
    </w:p>
    <w:p w:rsidR="00D63D7C" w:rsidRPr="00007A40" w:rsidRDefault="00D63D7C" w:rsidP="00007A40">
      <w:pPr>
        <w:suppressAutoHyphens w:val="0"/>
        <w:rPr>
          <w:rFonts w:ascii="Arial" w:hAnsi="Arial" w:cs="Arial"/>
          <w:sz w:val="18"/>
          <w:szCs w:val="18"/>
        </w:rPr>
      </w:pPr>
      <w:r w:rsidRPr="00007A40">
        <w:rPr>
          <w:rFonts w:ascii="Arial" w:hAnsi="Arial" w:cs="Arial"/>
          <w:sz w:val="18"/>
          <w:szCs w:val="18"/>
          <w:lang w:eastAsia="pl-PL"/>
        </w:rPr>
        <w:t>pojazdów samochodowych i przyczep oraz ich przedmiotów wyposażenia lub części (Dz.U. 2013 nr 0 poz. 407), Podsumowanie Badań oraz Certyfika</w:t>
      </w:r>
      <w:r>
        <w:rPr>
          <w:rFonts w:ascii="Arial" w:hAnsi="Arial" w:cs="Arial"/>
          <w:sz w:val="18"/>
          <w:szCs w:val="18"/>
          <w:lang w:eastAsia="pl-PL"/>
        </w:rPr>
        <w:t>t Zgodności zgodnie z PN EN 1789:A1/2011</w:t>
      </w:r>
    </w:p>
    <w:p w:rsidR="00D63D7C" w:rsidRPr="00007A40" w:rsidRDefault="00D63D7C" w:rsidP="00007A40">
      <w:pPr>
        <w:suppressAutoHyphens w:val="0"/>
        <w:rPr>
          <w:rFonts w:ascii="Arial" w:hAnsi="Arial" w:cs="Arial"/>
          <w:sz w:val="18"/>
          <w:szCs w:val="18"/>
        </w:rPr>
      </w:pPr>
    </w:p>
    <w:p w:rsidR="00D63D7C" w:rsidRPr="00007A40" w:rsidRDefault="00D63D7C" w:rsidP="00007A40">
      <w:pPr>
        <w:suppressAutoHyphens w:val="0"/>
        <w:rPr>
          <w:rFonts w:ascii="Arial" w:hAnsi="Arial" w:cs="Arial"/>
          <w:sz w:val="18"/>
          <w:szCs w:val="18"/>
          <w:lang w:eastAsia="pl-PL"/>
        </w:rPr>
      </w:pPr>
      <w:r w:rsidRPr="00007A40">
        <w:rPr>
          <w:rFonts w:ascii="Arial" w:hAnsi="Arial" w:cs="Arial"/>
          <w:b/>
          <w:bCs/>
          <w:sz w:val="18"/>
          <w:szCs w:val="18"/>
          <w:u w:val="single"/>
        </w:rPr>
        <w:t>Wspólny słownik zamówień (CPV)</w:t>
      </w:r>
      <w:r w:rsidRPr="00007A40">
        <w:rPr>
          <w:rFonts w:ascii="Arial" w:hAnsi="Arial" w:cs="Arial"/>
          <w:sz w:val="18"/>
          <w:szCs w:val="18"/>
        </w:rPr>
        <w:t>:</w:t>
      </w:r>
    </w:p>
    <w:p w:rsidR="00D63D7C" w:rsidRPr="00007A40" w:rsidRDefault="00D63D7C" w:rsidP="00007A40">
      <w:pPr>
        <w:suppressAutoHyphens w:val="0"/>
        <w:rPr>
          <w:rFonts w:ascii="Arial" w:hAnsi="Arial" w:cs="Arial"/>
          <w:b/>
          <w:bCs/>
          <w:sz w:val="18"/>
          <w:szCs w:val="18"/>
          <w:lang w:eastAsia="pl-PL"/>
        </w:rPr>
      </w:pPr>
      <w:r w:rsidRPr="00007A40">
        <w:rPr>
          <w:rFonts w:ascii="Arial" w:hAnsi="Arial" w:cs="Arial"/>
          <w:b/>
          <w:bCs/>
          <w:sz w:val="18"/>
          <w:szCs w:val="18"/>
          <w:lang w:eastAsia="pl-PL"/>
        </w:rPr>
        <w:t xml:space="preserve">34114121-3 Karetki, </w:t>
      </w:r>
    </w:p>
    <w:p w:rsidR="00D63D7C" w:rsidRPr="00007A40" w:rsidRDefault="00D63D7C" w:rsidP="00007A40">
      <w:pPr>
        <w:suppressAutoHyphens w:val="0"/>
        <w:rPr>
          <w:rFonts w:ascii="Arial" w:hAnsi="Arial" w:cs="Arial"/>
          <w:b/>
          <w:bCs/>
          <w:sz w:val="18"/>
          <w:szCs w:val="18"/>
          <w:lang w:eastAsia="pl-PL"/>
        </w:rPr>
      </w:pPr>
      <w:r w:rsidRPr="00007A40">
        <w:rPr>
          <w:rFonts w:ascii="Arial" w:hAnsi="Arial" w:cs="Arial"/>
          <w:b/>
          <w:bCs/>
          <w:sz w:val="18"/>
          <w:szCs w:val="18"/>
          <w:lang w:eastAsia="pl-PL"/>
        </w:rPr>
        <w:t>33100000-1 Urządzenia medyczne.</w:t>
      </w:r>
    </w:p>
    <w:p w:rsidR="00D63D7C" w:rsidRPr="00007A40" w:rsidRDefault="00D63D7C" w:rsidP="00007A40">
      <w:pPr>
        <w:suppressAutoHyphens w:val="0"/>
        <w:rPr>
          <w:rFonts w:ascii="Arial" w:hAnsi="Arial" w:cs="Arial"/>
          <w:sz w:val="18"/>
          <w:szCs w:val="18"/>
          <w:lang w:eastAsia="pl-PL"/>
        </w:rPr>
      </w:pPr>
    </w:p>
    <w:p w:rsidR="00D63D7C" w:rsidRPr="00007A40" w:rsidRDefault="00D63D7C" w:rsidP="00007A40">
      <w:pPr>
        <w:suppressAutoHyphens w:val="0"/>
        <w:rPr>
          <w:rFonts w:ascii="Arial" w:hAnsi="Arial" w:cs="Arial"/>
          <w:sz w:val="18"/>
          <w:szCs w:val="18"/>
        </w:rPr>
      </w:pPr>
      <w:r w:rsidRPr="00007A40">
        <w:rPr>
          <w:rFonts w:ascii="Arial" w:hAnsi="Arial" w:cs="Arial"/>
          <w:sz w:val="18"/>
          <w:szCs w:val="18"/>
        </w:rPr>
        <w:t xml:space="preserve">2. Zamawiający nie dopuszcza możliwości składania ofert częściowych. </w:t>
      </w:r>
    </w:p>
    <w:p w:rsidR="00D63D7C" w:rsidRPr="00007A40" w:rsidRDefault="00D63D7C" w:rsidP="00007A40">
      <w:pPr>
        <w:suppressAutoHyphens w:val="0"/>
        <w:rPr>
          <w:rFonts w:ascii="Arial" w:hAnsi="Arial" w:cs="Arial"/>
          <w:sz w:val="18"/>
          <w:szCs w:val="18"/>
          <w:lang w:eastAsia="pl-PL"/>
        </w:rPr>
      </w:pPr>
      <w:r w:rsidRPr="00007A40">
        <w:rPr>
          <w:rFonts w:ascii="Arial" w:hAnsi="Arial" w:cs="Arial"/>
          <w:sz w:val="18"/>
          <w:szCs w:val="18"/>
        </w:rPr>
        <w:t>3. Zamawiający nie dopuszcza możliwości składania ofert wariantowych.</w:t>
      </w:r>
    </w:p>
    <w:p w:rsidR="00D63D7C" w:rsidRPr="00007A40" w:rsidRDefault="00D63D7C" w:rsidP="00007A40">
      <w:pPr>
        <w:suppressAutoHyphens w:val="0"/>
        <w:rPr>
          <w:rFonts w:ascii="Arial" w:hAnsi="Arial" w:cs="Arial"/>
          <w:sz w:val="18"/>
          <w:szCs w:val="18"/>
          <w:lang w:eastAsia="pl-PL"/>
        </w:rPr>
      </w:pPr>
      <w:r w:rsidRPr="00007A40">
        <w:rPr>
          <w:rFonts w:ascii="Arial" w:hAnsi="Arial" w:cs="Arial"/>
          <w:sz w:val="18"/>
          <w:szCs w:val="18"/>
        </w:rPr>
        <w:t>4. Miejsca dostawy: Powiatowe Centrum Zdrowia S.A.</w:t>
      </w:r>
      <w:r>
        <w:rPr>
          <w:rFonts w:ascii="Arial" w:hAnsi="Arial" w:cs="Arial"/>
          <w:sz w:val="18"/>
          <w:szCs w:val="18"/>
        </w:rPr>
        <w:t xml:space="preserve"> </w:t>
      </w:r>
      <w:r w:rsidRPr="00007A40">
        <w:rPr>
          <w:rFonts w:ascii="Arial" w:hAnsi="Arial" w:cs="Arial"/>
          <w:sz w:val="18"/>
          <w:szCs w:val="18"/>
        </w:rPr>
        <w:t xml:space="preserve">w Kluczborku, ul. </w:t>
      </w:r>
      <w:r>
        <w:rPr>
          <w:rFonts w:ascii="Arial" w:hAnsi="Arial" w:cs="Arial"/>
          <w:sz w:val="18"/>
          <w:szCs w:val="18"/>
        </w:rPr>
        <w:t xml:space="preserve">M. </w:t>
      </w:r>
      <w:r w:rsidRPr="00007A40">
        <w:rPr>
          <w:rFonts w:ascii="Arial" w:hAnsi="Arial" w:cs="Arial"/>
          <w:sz w:val="18"/>
          <w:szCs w:val="18"/>
        </w:rPr>
        <w:t>Skłodowskiej – Curie 23, 46 – 200 .</w:t>
      </w:r>
    </w:p>
    <w:p w:rsidR="00D63D7C" w:rsidRPr="00007A40" w:rsidRDefault="00D63D7C" w:rsidP="00007A40">
      <w:pPr>
        <w:suppressAutoHyphens w:val="0"/>
        <w:rPr>
          <w:rFonts w:ascii="Arial" w:hAnsi="Arial" w:cs="Arial"/>
          <w:sz w:val="18"/>
          <w:szCs w:val="18"/>
          <w:lang w:eastAsia="pl-PL"/>
        </w:rPr>
      </w:pPr>
      <w:r w:rsidRPr="00007A40">
        <w:rPr>
          <w:rFonts w:ascii="Arial" w:hAnsi="Arial" w:cs="Arial"/>
          <w:sz w:val="18"/>
          <w:szCs w:val="18"/>
        </w:rPr>
        <w:t>5. Zamawiający nie wprowadza obowiązku osobistego wykonania prac związanych z rozmieszczeniem i instalacją.</w:t>
      </w:r>
    </w:p>
    <w:p w:rsidR="00D63D7C" w:rsidRPr="00007A40" w:rsidRDefault="00D63D7C" w:rsidP="00007A40">
      <w:pPr>
        <w:suppressAutoHyphens w:val="0"/>
        <w:rPr>
          <w:rFonts w:ascii="Arial" w:hAnsi="Arial" w:cs="Arial"/>
          <w:sz w:val="18"/>
          <w:szCs w:val="18"/>
        </w:rPr>
      </w:pPr>
      <w:r w:rsidRPr="00007A40">
        <w:rPr>
          <w:rFonts w:ascii="Arial" w:hAnsi="Arial" w:cs="Arial"/>
          <w:sz w:val="18"/>
          <w:szCs w:val="18"/>
        </w:rPr>
        <w:t>6. Zamawiający dopuszcza powierzenie wykonania zamówienia/części zamówienia podwykonawcom. Zamawiający żąda wskazania przez Wykonawcę w formularzu ofertowym części zamówienia, których wykonanie zamierza powierzyć podwykonawcom, i podania przez Wykonawcę firm podwykonawców (o ile są znane).</w:t>
      </w:r>
    </w:p>
    <w:p w:rsidR="00D63D7C" w:rsidRPr="00007A40" w:rsidRDefault="00D63D7C" w:rsidP="00007A40">
      <w:pPr>
        <w:suppressAutoHyphens w:val="0"/>
        <w:rPr>
          <w:rFonts w:ascii="Arial" w:hAnsi="Arial" w:cs="Arial"/>
          <w:sz w:val="18"/>
          <w:szCs w:val="18"/>
          <w:lang w:eastAsia="pl-PL"/>
        </w:rPr>
      </w:pPr>
      <w:r w:rsidRPr="00007A40">
        <w:rPr>
          <w:rFonts w:ascii="Arial" w:hAnsi="Arial" w:cs="Arial"/>
          <w:sz w:val="18"/>
          <w:szCs w:val="18"/>
        </w:rPr>
        <w:t xml:space="preserve">7. </w:t>
      </w:r>
      <w:r w:rsidRPr="00007A40">
        <w:rPr>
          <w:rFonts w:ascii="Arial" w:hAnsi="Arial" w:cs="Arial"/>
          <w:color w:val="000000"/>
          <w:sz w:val="18"/>
          <w:szCs w:val="18"/>
        </w:rPr>
        <w:t>Zamawiający nie będzie dokonywał oceny braku podstaw do wykluczenia wobec podwykonawcy, który jednocześnie nie jest podmiotem trzecim, na którego potencjał wykonawca powołuje się w trybie art. 22a ust. 1 ustawy Pzp.</w:t>
      </w:r>
    </w:p>
    <w:p w:rsidR="00D63D7C" w:rsidRPr="00007A40" w:rsidRDefault="00D63D7C" w:rsidP="00007A40">
      <w:pPr>
        <w:suppressAutoHyphens w:val="0"/>
        <w:rPr>
          <w:rFonts w:ascii="Arial" w:hAnsi="Arial" w:cs="Arial"/>
          <w:sz w:val="18"/>
          <w:szCs w:val="18"/>
          <w:lang w:eastAsia="en-US"/>
        </w:rPr>
      </w:pPr>
      <w:r w:rsidRPr="00007A40">
        <w:rPr>
          <w:rFonts w:ascii="Arial" w:hAnsi="Arial" w:cs="Arial"/>
          <w:color w:val="000000"/>
          <w:sz w:val="18"/>
          <w:szCs w:val="18"/>
        </w:rPr>
        <w:t>8. Wymagania dotyczące podwykonawstwa, zostały określone w</w:t>
      </w:r>
      <w:r w:rsidRPr="00007A40">
        <w:rPr>
          <w:rFonts w:ascii="Arial" w:hAnsi="Arial" w:cs="Arial"/>
          <w:sz w:val="18"/>
          <w:szCs w:val="18"/>
          <w:lang w:eastAsia="en-US"/>
        </w:rPr>
        <w:t xml:space="preserve"> istotnych dla stron postanowieniach, które zostaną wprowadzone do treści zawieranej umowy w sprawie zamówienia publicznego.</w:t>
      </w:r>
    </w:p>
    <w:p w:rsidR="00D63D7C" w:rsidRPr="00007A40" w:rsidRDefault="00D63D7C" w:rsidP="00007A40">
      <w:pPr>
        <w:suppressAutoHyphens w:val="0"/>
        <w:rPr>
          <w:rFonts w:ascii="Arial" w:hAnsi="Arial" w:cs="Arial"/>
          <w:sz w:val="18"/>
          <w:szCs w:val="18"/>
        </w:rPr>
      </w:pPr>
      <w:r w:rsidRPr="00007A40">
        <w:rPr>
          <w:rFonts w:ascii="Arial" w:hAnsi="Arial" w:cs="Arial"/>
          <w:sz w:val="18"/>
          <w:szCs w:val="18"/>
        </w:rPr>
        <w:t>9. Wymagania stawiane Wykonawcy dotyczące realizacji dostaw:</w:t>
      </w:r>
    </w:p>
    <w:p w:rsidR="00D63D7C" w:rsidRPr="00007A40" w:rsidRDefault="00D63D7C" w:rsidP="00007A40">
      <w:pPr>
        <w:suppressAutoHyphens w:val="0"/>
        <w:rPr>
          <w:rFonts w:ascii="Arial" w:hAnsi="Arial" w:cs="Arial"/>
          <w:sz w:val="18"/>
          <w:szCs w:val="18"/>
          <w:lang w:eastAsia="pl-PL"/>
        </w:rPr>
      </w:pPr>
      <w:r w:rsidRPr="00007A40">
        <w:rPr>
          <w:rFonts w:ascii="Arial" w:hAnsi="Arial" w:cs="Arial"/>
          <w:sz w:val="18"/>
          <w:szCs w:val="18"/>
        </w:rPr>
        <w:t>a) Wykonawca jest odpowiedzialny za jakość, zgodność z warunkami technicznymi i jakościowymi opisanymi dla przedmiotu zamówienia,</w:t>
      </w:r>
    </w:p>
    <w:p w:rsidR="00D63D7C" w:rsidRPr="00007A40" w:rsidRDefault="00D63D7C" w:rsidP="00007A40">
      <w:pPr>
        <w:suppressAutoHyphens w:val="0"/>
        <w:rPr>
          <w:rFonts w:ascii="Arial" w:hAnsi="Arial" w:cs="Arial"/>
          <w:sz w:val="18"/>
          <w:szCs w:val="18"/>
        </w:rPr>
      </w:pPr>
      <w:r w:rsidRPr="00007A40">
        <w:rPr>
          <w:rFonts w:ascii="Arial" w:hAnsi="Arial" w:cs="Arial"/>
          <w:sz w:val="18"/>
          <w:szCs w:val="18"/>
        </w:rPr>
        <w:t xml:space="preserve">b) Wymagana jest należyta staranność przy realizacji zobowiązań umowy, </w:t>
      </w:r>
    </w:p>
    <w:p w:rsidR="00D63D7C" w:rsidRPr="00007A40" w:rsidRDefault="00D63D7C" w:rsidP="00007A40">
      <w:pPr>
        <w:suppressAutoHyphens w:val="0"/>
        <w:rPr>
          <w:rFonts w:ascii="Arial" w:hAnsi="Arial" w:cs="Arial"/>
          <w:sz w:val="18"/>
          <w:szCs w:val="18"/>
          <w:lang w:eastAsia="pl-PL"/>
        </w:rPr>
      </w:pPr>
      <w:r w:rsidRPr="00007A40">
        <w:rPr>
          <w:rFonts w:ascii="Arial" w:hAnsi="Arial" w:cs="Arial"/>
          <w:sz w:val="18"/>
          <w:szCs w:val="18"/>
        </w:rPr>
        <w:t>c) Ustalenia i decyzje dotyczące wykonywania zamówienia uzgadniane będą przez zamawiającego z ustanowionym przedstawicielem wykonawcy,</w:t>
      </w:r>
    </w:p>
    <w:p w:rsidR="00D63D7C" w:rsidRPr="00007A40" w:rsidRDefault="00D63D7C" w:rsidP="00007A40">
      <w:pPr>
        <w:suppressAutoHyphens w:val="0"/>
        <w:rPr>
          <w:rFonts w:ascii="Arial" w:hAnsi="Arial" w:cs="Arial"/>
          <w:sz w:val="18"/>
          <w:szCs w:val="18"/>
        </w:rPr>
      </w:pPr>
      <w:r w:rsidRPr="00007A40">
        <w:rPr>
          <w:rFonts w:ascii="Arial" w:hAnsi="Arial" w:cs="Arial"/>
          <w:sz w:val="18"/>
          <w:szCs w:val="18"/>
        </w:rPr>
        <w:t>d) Określenie przez Wykonawcę telefonów kontaktowych i numerów fax. oraz innych ustaleń niezbędnych dla sprawnego i terminowego wykonania zamówienia,</w:t>
      </w:r>
    </w:p>
    <w:p w:rsidR="00D63D7C" w:rsidRDefault="00D63D7C" w:rsidP="00007A40">
      <w:pPr>
        <w:suppressAutoHyphens w:val="0"/>
        <w:rPr>
          <w:rFonts w:ascii="Arial" w:hAnsi="Arial" w:cs="Arial"/>
          <w:sz w:val="18"/>
          <w:szCs w:val="18"/>
        </w:rPr>
      </w:pPr>
      <w:r w:rsidRPr="00007A40">
        <w:rPr>
          <w:rFonts w:ascii="Arial" w:hAnsi="Arial" w:cs="Arial"/>
          <w:sz w:val="18"/>
          <w:szCs w:val="18"/>
        </w:rPr>
        <w:t>e) Zamawiający nie ponosi odpowiedzialności za szkody wyrządzone przez Wykonawcę podczas wykonywania przedmiotu zamówienia.</w:t>
      </w:r>
    </w:p>
    <w:p w:rsidR="00D63D7C" w:rsidRDefault="00D63D7C" w:rsidP="00007A40">
      <w:pPr>
        <w:suppressAutoHyphens w:val="0"/>
        <w:rPr>
          <w:rFonts w:ascii="Arial" w:hAnsi="Arial" w:cs="Arial"/>
          <w:sz w:val="18"/>
          <w:szCs w:val="18"/>
        </w:rPr>
      </w:pPr>
    </w:p>
    <w:p w:rsidR="00D63D7C" w:rsidRPr="00007A40" w:rsidRDefault="00D63D7C" w:rsidP="00007A40">
      <w:pPr>
        <w:suppressAutoHyphens w:val="0"/>
        <w:rPr>
          <w:rFonts w:ascii="Arial" w:hAnsi="Arial" w:cs="Arial"/>
          <w:b/>
          <w:bCs/>
          <w:sz w:val="18"/>
          <w:szCs w:val="18"/>
          <w:u w:val="single"/>
        </w:rPr>
      </w:pPr>
      <w:r w:rsidRPr="00007A40">
        <w:rPr>
          <w:rFonts w:ascii="Arial" w:hAnsi="Arial" w:cs="Arial"/>
          <w:b/>
          <w:bCs/>
          <w:sz w:val="18"/>
          <w:szCs w:val="18"/>
          <w:u w:val="single"/>
        </w:rPr>
        <w:t>IV. Termin wykonania zamówienia</w:t>
      </w:r>
    </w:p>
    <w:p w:rsidR="00D63D7C" w:rsidRPr="00007A40" w:rsidRDefault="00D63D7C" w:rsidP="00007A40">
      <w:pPr>
        <w:suppressAutoHyphens w:val="0"/>
        <w:rPr>
          <w:rFonts w:ascii="Arial" w:hAnsi="Arial" w:cs="Arial"/>
          <w:sz w:val="18"/>
          <w:szCs w:val="18"/>
        </w:rPr>
      </w:pPr>
    </w:p>
    <w:p w:rsidR="00D63D7C" w:rsidRPr="00007A40" w:rsidRDefault="00D63D7C" w:rsidP="00007A40">
      <w:pPr>
        <w:suppressAutoHyphens w:val="0"/>
        <w:rPr>
          <w:rFonts w:ascii="Arial" w:hAnsi="Arial" w:cs="Arial"/>
          <w:sz w:val="18"/>
          <w:szCs w:val="18"/>
        </w:rPr>
      </w:pPr>
      <w:r w:rsidRPr="00007A40">
        <w:rPr>
          <w:rFonts w:ascii="Arial" w:hAnsi="Arial" w:cs="Arial"/>
          <w:sz w:val="18"/>
          <w:szCs w:val="18"/>
        </w:rPr>
        <w:t xml:space="preserve">Wymagany termin wykonania zamówienia: </w:t>
      </w:r>
      <w:r>
        <w:rPr>
          <w:rFonts w:ascii="Arial" w:hAnsi="Arial" w:cs="Arial"/>
          <w:color w:val="002060"/>
          <w:sz w:val="18"/>
          <w:szCs w:val="18"/>
        </w:rPr>
        <w:t>do 2</w:t>
      </w:r>
      <w:r w:rsidRPr="00007A40">
        <w:rPr>
          <w:rFonts w:ascii="Arial" w:hAnsi="Arial" w:cs="Arial"/>
          <w:color w:val="002060"/>
          <w:sz w:val="18"/>
          <w:szCs w:val="18"/>
        </w:rPr>
        <w:t xml:space="preserve"> tygodni od podpisania umowy.</w:t>
      </w:r>
    </w:p>
    <w:p w:rsidR="00D63D7C" w:rsidRPr="007E3EEA" w:rsidRDefault="00D63D7C" w:rsidP="00E46724">
      <w:pPr>
        <w:pStyle w:val="BodyText"/>
        <w:keepNext/>
        <w:keepLines/>
        <w:spacing w:after="0" w:line="360" w:lineRule="auto"/>
        <w:ind w:left="-567" w:right="-284"/>
        <w:jc w:val="both"/>
        <w:rPr>
          <w:rFonts w:ascii="Arial" w:hAnsi="Arial" w:cs="Arial"/>
          <w:sz w:val="18"/>
          <w:szCs w:val="18"/>
        </w:rPr>
      </w:pPr>
    </w:p>
    <w:p w:rsidR="00D63D7C" w:rsidRPr="007E3EEA" w:rsidRDefault="00D63D7C" w:rsidP="00E46724">
      <w:pPr>
        <w:keepNext/>
        <w:keepLines/>
        <w:spacing w:line="360" w:lineRule="auto"/>
        <w:ind w:left="-567" w:right="-284"/>
        <w:jc w:val="both"/>
        <w:outlineLvl w:val="0"/>
        <w:rPr>
          <w:rFonts w:ascii="Arial" w:hAnsi="Arial" w:cs="Arial"/>
          <w:b/>
          <w:bCs/>
          <w:sz w:val="18"/>
          <w:szCs w:val="18"/>
          <w:u w:val="single"/>
        </w:rPr>
      </w:pPr>
      <w:r w:rsidRPr="007E3EEA">
        <w:rPr>
          <w:rFonts w:ascii="Arial" w:hAnsi="Arial" w:cs="Arial"/>
          <w:sz w:val="18"/>
          <w:szCs w:val="18"/>
        </w:rPr>
        <w:t xml:space="preserve">V. </w:t>
      </w:r>
      <w:r w:rsidRPr="007E3EEA">
        <w:rPr>
          <w:rFonts w:ascii="Arial" w:hAnsi="Arial" w:cs="Arial"/>
          <w:b/>
          <w:bCs/>
          <w:sz w:val="18"/>
          <w:szCs w:val="18"/>
          <w:u w:val="single"/>
        </w:rPr>
        <w:t>Warunki udziału w postępowaniu; podstawy wykluczenia, o których mowa w art. 24 ust. 5 ustawy Pzp</w:t>
      </w:r>
    </w:p>
    <w:p w:rsidR="00D63D7C" w:rsidRPr="007E3EEA" w:rsidRDefault="00D63D7C" w:rsidP="00E46724">
      <w:pPr>
        <w:keepNext/>
        <w:keepLines/>
        <w:suppressAutoHyphens w:val="0"/>
        <w:spacing w:line="360" w:lineRule="auto"/>
        <w:ind w:left="-567" w:right="-284"/>
        <w:jc w:val="both"/>
        <w:outlineLvl w:val="0"/>
        <w:rPr>
          <w:rFonts w:ascii="Arial" w:hAnsi="Arial" w:cs="Arial"/>
          <w:sz w:val="18"/>
          <w:szCs w:val="18"/>
          <w:lang w:eastAsia="en-US"/>
        </w:rPr>
      </w:pPr>
      <w:r w:rsidRPr="007E3EEA">
        <w:rPr>
          <w:rFonts w:ascii="Arial" w:hAnsi="Arial" w:cs="Arial"/>
          <w:sz w:val="18"/>
          <w:szCs w:val="18"/>
          <w:lang w:eastAsia="en-US"/>
        </w:rPr>
        <w:t>1. O udzielenie zamówienia mogą ubiegać się wykonawcy, którzy spełniają warunki udziału w postępowaniu określone w art. 22 ust. 1 lit. b) ustawy Pzp i nie podlegają wykluczeniu z postępowania o udzielenie zamówienia na podstawie art. 24 ust. 1 ustawy Pzp. Zamawiający nie przewiduje wykluczenia Wykonawcy z udziału w postępowaniu na podstawie art. 24 ust. 5 ustawy Pzp.</w:t>
      </w:r>
    </w:p>
    <w:p w:rsidR="00D63D7C" w:rsidRPr="007E3EEA" w:rsidRDefault="00D63D7C" w:rsidP="00E46724">
      <w:pPr>
        <w:keepNext/>
        <w:keepLines/>
        <w:suppressAutoHyphens w:val="0"/>
        <w:spacing w:line="360" w:lineRule="auto"/>
        <w:ind w:left="-567" w:right="-284"/>
        <w:jc w:val="both"/>
        <w:outlineLvl w:val="0"/>
        <w:rPr>
          <w:rFonts w:ascii="Arial" w:hAnsi="Arial" w:cs="Arial"/>
          <w:color w:val="000000"/>
          <w:sz w:val="18"/>
          <w:szCs w:val="18"/>
        </w:rPr>
      </w:pPr>
      <w:r w:rsidRPr="007E3EEA">
        <w:rPr>
          <w:rFonts w:ascii="Arial" w:hAnsi="Arial" w:cs="Arial"/>
          <w:color w:val="000000"/>
          <w:sz w:val="18"/>
          <w:szCs w:val="18"/>
        </w:rPr>
        <w:t>2. 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63D7C" w:rsidRPr="007E3EEA" w:rsidRDefault="00D63D7C" w:rsidP="00E46724">
      <w:pPr>
        <w:keepNext/>
        <w:keepLines/>
        <w:suppressAutoHyphens w:val="0"/>
        <w:spacing w:line="360" w:lineRule="auto"/>
        <w:ind w:left="-567" w:right="-286"/>
        <w:jc w:val="both"/>
        <w:outlineLvl w:val="0"/>
        <w:rPr>
          <w:rFonts w:ascii="Arial" w:hAnsi="Arial" w:cs="Arial"/>
          <w:sz w:val="18"/>
          <w:szCs w:val="18"/>
          <w:lang w:eastAsia="en-US"/>
        </w:rPr>
      </w:pPr>
      <w:r w:rsidRPr="007E3EEA">
        <w:rPr>
          <w:rFonts w:ascii="Arial" w:hAnsi="Arial" w:cs="Arial"/>
          <w:color w:val="000000"/>
          <w:sz w:val="18"/>
          <w:szCs w:val="18"/>
        </w:rPr>
        <w:t xml:space="preserve">3. Wykonawca nie podlega wykluczeniu, jeżeli Zamawiający, uwzględniając wagę i szczególne okoliczności czynu Wykonawcy, uzna za wystarczające dowody, o których mowa w pkt 2. </w:t>
      </w:r>
    </w:p>
    <w:p w:rsidR="00D63D7C" w:rsidRPr="007E3EEA" w:rsidRDefault="00D63D7C" w:rsidP="00142D82">
      <w:pPr>
        <w:keepNext/>
        <w:keepLines/>
        <w:suppressAutoHyphens w:val="0"/>
        <w:spacing w:line="360" w:lineRule="auto"/>
        <w:ind w:right="-286"/>
        <w:jc w:val="both"/>
        <w:outlineLvl w:val="0"/>
        <w:rPr>
          <w:rFonts w:ascii="Arial" w:hAnsi="Arial" w:cs="Arial"/>
          <w:sz w:val="18"/>
          <w:szCs w:val="18"/>
          <w:lang w:eastAsia="en-US"/>
        </w:rPr>
      </w:pPr>
    </w:p>
    <w:p w:rsidR="00D63D7C" w:rsidRPr="007E3EEA" w:rsidRDefault="00D63D7C" w:rsidP="00E46724">
      <w:pPr>
        <w:keepNext/>
        <w:keepLines/>
        <w:suppressAutoHyphens w:val="0"/>
        <w:spacing w:line="360" w:lineRule="auto"/>
        <w:ind w:left="-567" w:right="-286"/>
        <w:jc w:val="both"/>
        <w:rPr>
          <w:rFonts w:ascii="Arial" w:hAnsi="Arial" w:cs="Arial"/>
          <w:b/>
          <w:bCs/>
          <w:sz w:val="18"/>
          <w:szCs w:val="18"/>
          <w:lang w:eastAsia="en-US"/>
        </w:rPr>
      </w:pPr>
      <w:r w:rsidRPr="007E3EEA">
        <w:rPr>
          <w:rFonts w:ascii="Arial" w:hAnsi="Arial" w:cs="Arial"/>
          <w:sz w:val="18"/>
          <w:szCs w:val="18"/>
          <w:lang w:eastAsia="en-US"/>
        </w:rPr>
        <w:t>A.</w:t>
      </w:r>
      <w:r w:rsidRPr="007E3EEA">
        <w:rPr>
          <w:rFonts w:ascii="Arial" w:hAnsi="Arial" w:cs="Arial"/>
          <w:b/>
          <w:bCs/>
          <w:sz w:val="18"/>
          <w:szCs w:val="18"/>
          <w:lang w:eastAsia="en-US"/>
        </w:rPr>
        <w:t xml:space="preserve"> Warunki udziału w postępowaniu </w:t>
      </w:r>
    </w:p>
    <w:p w:rsidR="00D63D7C" w:rsidRPr="007E3EEA" w:rsidRDefault="00D63D7C" w:rsidP="00E46724">
      <w:pPr>
        <w:pStyle w:val="Heading2"/>
        <w:keepLines/>
        <w:numPr>
          <w:ilvl w:val="1"/>
          <w:numId w:val="0"/>
        </w:numPr>
        <w:tabs>
          <w:tab w:val="left" w:pos="993"/>
        </w:tabs>
        <w:suppressAutoHyphens w:val="0"/>
        <w:spacing w:line="360" w:lineRule="auto"/>
        <w:ind w:left="-567" w:right="-286"/>
        <w:jc w:val="both"/>
        <w:rPr>
          <w:sz w:val="18"/>
          <w:szCs w:val="18"/>
          <w:u w:val="none"/>
        </w:rPr>
      </w:pPr>
      <w:r w:rsidRPr="007E3EEA">
        <w:rPr>
          <w:sz w:val="18"/>
          <w:szCs w:val="18"/>
          <w:u w:val="none"/>
        </w:rPr>
        <w:t>Wykonawcy biorący udział w postępowaniu muszą spełniać następujące warunki, o których mowa w art. 22 ust. 1b ustawy Pzp:</w:t>
      </w:r>
    </w:p>
    <w:p w:rsidR="00D63D7C" w:rsidRPr="007E3EEA" w:rsidRDefault="00D63D7C"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1. kompetencje lub uprawnienia do prowadzenia określonej działalności zawodowej, o ile wynika to z odrębnych przepisów:</w:t>
      </w:r>
    </w:p>
    <w:p w:rsidR="00D63D7C" w:rsidRPr="007E3EEA" w:rsidRDefault="00D63D7C"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Zamawiający nie postawił żadnego warunku w zakresie pkt A.1.</w:t>
      </w:r>
    </w:p>
    <w:p w:rsidR="00D63D7C" w:rsidRPr="007E3EEA" w:rsidRDefault="00D63D7C"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2. sytuacja ekonomiczna lub finansowa:</w:t>
      </w:r>
    </w:p>
    <w:p w:rsidR="00D63D7C" w:rsidRPr="007E3EEA" w:rsidRDefault="00D63D7C"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Zamawiający nie postawił żadnego warunku w zakresie pkt A.2.</w:t>
      </w:r>
    </w:p>
    <w:p w:rsidR="00D63D7C" w:rsidRPr="007E3EEA" w:rsidRDefault="00D63D7C" w:rsidP="00E46724">
      <w:pPr>
        <w:keepNext/>
        <w:keepLines/>
        <w:spacing w:line="360" w:lineRule="auto"/>
        <w:ind w:left="-567" w:right="-286"/>
        <w:jc w:val="both"/>
        <w:rPr>
          <w:rFonts w:ascii="Arial" w:hAnsi="Arial" w:cs="Arial"/>
          <w:sz w:val="18"/>
          <w:szCs w:val="18"/>
        </w:rPr>
      </w:pPr>
      <w:r w:rsidRPr="007E3EEA">
        <w:rPr>
          <w:rFonts w:ascii="Arial" w:hAnsi="Arial" w:cs="Arial"/>
          <w:sz w:val="18"/>
          <w:szCs w:val="18"/>
        </w:rPr>
        <w:t>3. zdolność techniczna lub zawodowa:</w:t>
      </w:r>
    </w:p>
    <w:p w:rsidR="00D63D7C" w:rsidRPr="007E3EEA" w:rsidRDefault="00D63D7C" w:rsidP="00E46724">
      <w:pPr>
        <w:keepNext/>
        <w:keepLines/>
        <w:tabs>
          <w:tab w:val="right" w:pos="-426"/>
          <w:tab w:val="left" w:pos="408"/>
        </w:tabs>
        <w:autoSpaceDE w:val="0"/>
        <w:spacing w:line="360" w:lineRule="auto"/>
        <w:ind w:left="-567" w:right="-286"/>
        <w:jc w:val="both"/>
        <w:rPr>
          <w:rFonts w:ascii="Arial" w:hAnsi="Arial" w:cs="Arial"/>
          <w:sz w:val="18"/>
          <w:szCs w:val="18"/>
        </w:rPr>
      </w:pPr>
      <w:r w:rsidRPr="007E3EEA">
        <w:rPr>
          <w:rFonts w:ascii="Arial" w:hAnsi="Arial" w:cs="Arial"/>
          <w:sz w:val="18"/>
          <w:szCs w:val="18"/>
        </w:rPr>
        <w:t>W</w:t>
      </w:r>
      <w:r w:rsidRPr="007E3EEA">
        <w:rPr>
          <w:rFonts w:ascii="Arial" w:hAnsi="Arial" w:cs="Arial"/>
          <w:sz w:val="18"/>
          <w:szCs w:val="18"/>
          <w:lang w:eastAsia="pl-PL"/>
        </w:rPr>
        <w:t xml:space="preserve">ykonawca musi wykazać, że w okresie ostatnich 3 lat przed upływem terminu składania ofert, a jeżeli okres prowadzenia działalności jest krótszy - w tym okresie, wykonał  </w:t>
      </w:r>
      <w:r w:rsidRPr="00404D38">
        <w:rPr>
          <w:rFonts w:ascii="Arial" w:hAnsi="Arial" w:cs="Arial"/>
          <w:b/>
          <w:bCs/>
          <w:sz w:val="18"/>
          <w:szCs w:val="18"/>
          <w:u w:val="single"/>
        </w:rPr>
        <w:t>min. 1 zamówienie</w:t>
      </w:r>
      <w:r>
        <w:rPr>
          <w:rFonts w:ascii="Arial" w:hAnsi="Arial" w:cs="Arial"/>
          <w:b/>
          <w:bCs/>
          <w:sz w:val="18"/>
          <w:szCs w:val="18"/>
          <w:u w:val="single"/>
        </w:rPr>
        <w:t xml:space="preserve"> </w:t>
      </w:r>
      <w:r w:rsidRPr="007E3EEA">
        <w:rPr>
          <w:rFonts w:ascii="Arial" w:hAnsi="Arial" w:cs="Arial"/>
          <w:b/>
          <w:bCs/>
          <w:sz w:val="18"/>
          <w:szCs w:val="18"/>
        </w:rPr>
        <w:t xml:space="preserve">polegające na dostawie co najmniej trzech ambulansów wraz z wyposażeniem </w:t>
      </w:r>
      <w:r w:rsidRPr="007E3EEA">
        <w:rPr>
          <w:rFonts w:ascii="Arial" w:hAnsi="Arial" w:cs="Arial"/>
          <w:sz w:val="18"/>
          <w:szCs w:val="18"/>
        </w:rPr>
        <w:t xml:space="preserve">o wartości </w:t>
      </w:r>
      <w:r w:rsidRPr="007E3EEA">
        <w:rPr>
          <w:rFonts w:ascii="Arial" w:hAnsi="Arial" w:cs="Arial"/>
          <w:b/>
          <w:bCs/>
          <w:sz w:val="18"/>
          <w:szCs w:val="18"/>
        </w:rPr>
        <w:t xml:space="preserve">nie mniejszej niż 750 000,00 zł brutto </w:t>
      </w:r>
      <w:r w:rsidRPr="00404D38">
        <w:rPr>
          <w:rFonts w:ascii="Arial" w:hAnsi="Arial" w:cs="Arial"/>
          <w:b/>
          <w:bCs/>
          <w:sz w:val="18"/>
          <w:szCs w:val="18"/>
          <w:u w:val="single"/>
        </w:rPr>
        <w:t>każde</w:t>
      </w:r>
      <w:r w:rsidRPr="007E3EEA">
        <w:rPr>
          <w:rFonts w:ascii="Arial" w:hAnsi="Arial" w:cs="Arial"/>
          <w:sz w:val="18"/>
          <w:szCs w:val="18"/>
        </w:rPr>
        <w:t xml:space="preserve"> wraz z potw</w:t>
      </w:r>
      <w:r>
        <w:rPr>
          <w:rFonts w:ascii="Arial" w:hAnsi="Arial" w:cs="Arial"/>
          <w:sz w:val="18"/>
          <w:szCs w:val="18"/>
        </w:rPr>
        <w:t>ierdzeniem należytego wykonania, lub łącznie dostawę 3 ambulansów wraz z wyposażeniem na łączna kwotę nie mniejszą niż 750.000 zł brutto</w:t>
      </w:r>
    </w:p>
    <w:p w:rsidR="00D63D7C" w:rsidRPr="007E3EEA" w:rsidRDefault="00D63D7C" w:rsidP="00E46724">
      <w:pPr>
        <w:keepNext/>
        <w:keepLines/>
        <w:suppressAutoHyphens w:val="0"/>
        <w:spacing w:line="360" w:lineRule="auto"/>
        <w:ind w:left="-567" w:right="-286"/>
        <w:jc w:val="both"/>
        <w:rPr>
          <w:rFonts w:ascii="Arial" w:hAnsi="Arial" w:cs="Arial"/>
          <w:sz w:val="18"/>
          <w:szCs w:val="18"/>
          <w:lang w:eastAsia="en-US"/>
        </w:rPr>
      </w:pPr>
    </w:p>
    <w:p w:rsidR="00D63D7C" w:rsidRPr="007E3EEA" w:rsidRDefault="00D63D7C" w:rsidP="00E46724">
      <w:pPr>
        <w:keepNext/>
        <w:keepLines/>
        <w:spacing w:line="360" w:lineRule="auto"/>
        <w:ind w:left="-567" w:right="-286"/>
        <w:jc w:val="both"/>
        <w:rPr>
          <w:rFonts w:ascii="Arial" w:hAnsi="Arial" w:cs="Arial"/>
          <w:sz w:val="18"/>
          <w:szCs w:val="18"/>
        </w:rPr>
      </w:pPr>
      <w:r w:rsidRPr="007E3EEA">
        <w:rPr>
          <w:rFonts w:ascii="Arial" w:hAnsi="Arial" w:cs="Arial"/>
          <w:sz w:val="18"/>
          <w:szCs w:val="18"/>
        </w:rPr>
        <w:t xml:space="preserve">Do przeliczenia wszystkich wartości finansowych, a występujących w innych walutach niż PLN Wykonawca zastosuje średni kurs Narodowego Banku Polskiego (NBP) opublikowany w dniu ukazania się ogłoszenia o niniejszym zamówieniu na stronie internetowej Zamawiającego. Średnie kursy walut dostępne są na stronie internetowej Narodowego Banku Polskiego pod następującym adresem: </w:t>
      </w:r>
      <w:hyperlink r:id="rId10" w:history="1">
        <w:r w:rsidRPr="007E3EEA">
          <w:rPr>
            <w:rFonts w:ascii="Arial" w:hAnsi="Arial" w:cs="Arial"/>
            <w:color w:val="0000FF"/>
            <w:sz w:val="18"/>
            <w:szCs w:val="18"/>
            <w:u w:val="single"/>
          </w:rPr>
          <w:t>http://www.nbp.pl/</w:t>
        </w:r>
      </w:hyperlink>
      <w:r w:rsidRPr="007E3EEA">
        <w:rPr>
          <w:rFonts w:ascii="Arial" w:hAnsi="Arial" w:cs="Arial"/>
          <w:sz w:val="18"/>
          <w:szCs w:val="18"/>
        </w:rPr>
        <w:t>.</w:t>
      </w:r>
    </w:p>
    <w:p w:rsidR="00D63D7C" w:rsidRPr="007E3EEA" w:rsidRDefault="00D63D7C" w:rsidP="00E46724">
      <w:pPr>
        <w:keepNext/>
        <w:keepLines/>
        <w:suppressAutoHyphens w:val="0"/>
        <w:spacing w:line="360" w:lineRule="auto"/>
        <w:ind w:left="-567" w:right="-286"/>
        <w:jc w:val="both"/>
        <w:rPr>
          <w:rFonts w:ascii="Arial" w:hAnsi="Arial" w:cs="Arial"/>
          <w:sz w:val="18"/>
          <w:szCs w:val="18"/>
          <w:lang w:eastAsia="en-US"/>
        </w:rPr>
      </w:pPr>
    </w:p>
    <w:p w:rsidR="00D63D7C" w:rsidRPr="007E3EEA" w:rsidRDefault="00D63D7C"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 xml:space="preserve">Zamawiający zastrzega, iż na każdym etapie postępowania może uznać, że Wykonawca nie posiada wymaganych zdolności, jeżeli zaangażowanie zasobów technicznych lub zawodowych Wykonawcy w inne przedsięwzięcia gospodarcze Wykonawcy może mieć negatywny wpływ na realizację zamówienia.   </w:t>
      </w:r>
    </w:p>
    <w:p w:rsidR="00D63D7C" w:rsidRPr="007E3EEA" w:rsidRDefault="00D63D7C" w:rsidP="00E46724">
      <w:pPr>
        <w:keepNext/>
        <w:keepLines/>
        <w:spacing w:line="360" w:lineRule="auto"/>
        <w:ind w:left="-567" w:right="-286"/>
        <w:jc w:val="both"/>
        <w:outlineLvl w:val="1"/>
        <w:rPr>
          <w:rFonts w:ascii="Arial" w:hAnsi="Arial" w:cs="Arial"/>
          <w:sz w:val="18"/>
          <w:szCs w:val="18"/>
        </w:rPr>
      </w:pPr>
    </w:p>
    <w:p w:rsidR="00D63D7C" w:rsidRPr="007E3EEA" w:rsidRDefault="00D63D7C"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Zamawiający nie wprowadza zastrzeżenia, o którym mowa w art. 22 ust. 2 ustawy Pzp.</w:t>
      </w:r>
    </w:p>
    <w:p w:rsidR="00D63D7C" w:rsidRPr="007E3EEA" w:rsidRDefault="00D63D7C" w:rsidP="00E46724">
      <w:pPr>
        <w:keepNext/>
        <w:keepLines/>
        <w:spacing w:line="360" w:lineRule="auto"/>
        <w:ind w:left="-567" w:right="-286"/>
        <w:jc w:val="both"/>
        <w:outlineLvl w:val="1"/>
        <w:rPr>
          <w:rFonts w:ascii="Arial" w:hAnsi="Arial" w:cs="Arial"/>
          <w:sz w:val="18"/>
          <w:szCs w:val="18"/>
        </w:rPr>
      </w:pPr>
    </w:p>
    <w:p w:rsidR="00D63D7C" w:rsidRPr="007E3EEA" w:rsidRDefault="00D63D7C" w:rsidP="00E46724">
      <w:pPr>
        <w:keepNext/>
        <w:keepLines/>
        <w:numPr>
          <w:ilvl w:val="1"/>
          <w:numId w:val="0"/>
        </w:numPr>
        <w:tabs>
          <w:tab w:val="left" w:pos="993"/>
        </w:tabs>
        <w:suppressAutoHyphens w:val="0"/>
        <w:spacing w:line="360" w:lineRule="auto"/>
        <w:ind w:left="-567" w:right="-286"/>
        <w:jc w:val="both"/>
        <w:outlineLvl w:val="1"/>
        <w:rPr>
          <w:rFonts w:ascii="Arial" w:hAnsi="Arial" w:cs="Arial"/>
          <w:b/>
          <w:bCs/>
          <w:w w:val="109"/>
          <w:sz w:val="18"/>
          <w:szCs w:val="18"/>
          <w:u w:val="single"/>
        </w:rPr>
      </w:pPr>
      <w:r w:rsidRPr="00CA2FC2">
        <w:rPr>
          <w:rFonts w:ascii="Arial" w:hAnsi="Arial" w:cs="Arial"/>
          <w:w w:val="109"/>
          <w:sz w:val="18"/>
          <w:szCs w:val="18"/>
        </w:rPr>
        <w:t>B.</w:t>
      </w:r>
      <w:r w:rsidRPr="007E3EEA">
        <w:rPr>
          <w:rFonts w:ascii="Arial" w:hAnsi="Arial" w:cs="Arial"/>
          <w:w w:val="109"/>
          <w:sz w:val="18"/>
          <w:szCs w:val="18"/>
        </w:rPr>
        <w:t xml:space="preserve"> (OPCJONALNIE) </w:t>
      </w:r>
      <w:r w:rsidRPr="007E3EEA">
        <w:rPr>
          <w:rFonts w:ascii="Arial" w:hAnsi="Arial" w:cs="Arial"/>
          <w:b/>
          <w:bCs/>
          <w:w w:val="109"/>
          <w:sz w:val="18"/>
          <w:szCs w:val="18"/>
          <w:u w:val="single"/>
        </w:rPr>
        <w:t>POLEGANIE NA ZASOBACH PODMIOTU TRZECIEGO</w:t>
      </w:r>
    </w:p>
    <w:p w:rsidR="00D63D7C" w:rsidRPr="007E3EEA" w:rsidRDefault="00D63D7C"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63D7C" w:rsidRDefault="00D63D7C"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2. Wykonawca, który polega na zdolnościach lub sytuacji innych podmiotów, musi udowodnić Zamawiającemu, że realizując zamówienie, będzie dysponował niezbędnymi zasobami tych</w:t>
      </w:r>
      <w:r>
        <w:rPr>
          <w:rFonts w:ascii="Arial" w:hAnsi="Arial" w:cs="Arial"/>
          <w:sz w:val="18"/>
          <w:szCs w:val="18"/>
        </w:rPr>
        <w:t xml:space="preserve"> </w:t>
      </w:r>
    </w:p>
    <w:p w:rsidR="00D63D7C" w:rsidRPr="007E3EEA" w:rsidRDefault="00D63D7C"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podmiotów, w szczególności przedstawiając zobowiązanie tych podmiotów do oddania mu do dyspozycji niezbędnych zasobów na potrzeby realizacji zamówienia.</w:t>
      </w:r>
    </w:p>
    <w:p w:rsidR="00D63D7C" w:rsidRPr="007E3EEA" w:rsidRDefault="00D63D7C"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 xml:space="preserve">3. Jeżeli Wykonawca polega na zdolnościach lub sytuacji innych podmiotów wraz z ofertą przedłoży </w:t>
      </w:r>
      <w:r w:rsidRPr="007E3EEA">
        <w:rPr>
          <w:rFonts w:ascii="Arial" w:hAnsi="Arial" w:cs="Arial"/>
          <w:color w:val="1C1C1A"/>
          <w:sz w:val="18"/>
          <w:szCs w:val="18"/>
        </w:rPr>
        <w:t xml:space="preserve">w szczególności przedstawiając w tym celu </w:t>
      </w:r>
      <w:r w:rsidRPr="007E3EEA">
        <w:rPr>
          <w:rFonts w:ascii="Arial" w:hAnsi="Arial" w:cs="Arial"/>
          <w:sz w:val="18"/>
          <w:szCs w:val="18"/>
        </w:rPr>
        <w:t>- pisemne (oryginał) zobowiązanie - oświadczenie innych podmiotów do oddania do dyspozycji niezbędnych zasobów na potrzeby realizacji zamówienia lub inny dokument, z którego takie zobowiązanie wynika np. umowa itp.</w:t>
      </w:r>
    </w:p>
    <w:p w:rsidR="00D63D7C" w:rsidRPr="007E3EEA" w:rsidRDefault="00D63D7C"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4. Zobowiązanie, o którym mowa powyżej, musi być podpisane przez osobę/osoby uprawnioną/e do reprezentowania podmiotu użyczającego zasoby. Zamawiający informuje, że będzie weryfikował zasady reprezentacji podmiotu trzeciego. Zamawiający zaleca, aby do oferty załączyć dokument, z którego takie upoważnienie będzie wynikało (np. dokument rejestrowy).</w:t>
      </w:r>
    </w:p>
    <w:p w:rsidR="00D63D7C" w:rsidRPr="007E3EEA" w:rsidRDefault="00D63D7C" w:rsidP="00E46724">
      <w:pPr>
        <w:keepNext/>
        <w:keepLines/>
        <w:spacing w:line="360" w:lineRule="auto"/>
        <w:ind w:left="-567" w:right="-286"/>
        <w:jc w:val="both"/>
        <w:outlineLvl w:val="2"/>
        <w:rPr>
          <w:rFonts w:ascii="Arial" w:hAnsi="Arial" w:cs="Arial"/>
          <w:sz w:val="18"/>
          <w:szCs w:val="18"/>
        </w:rPr>
      </w:pPr>
      <w:r w:rsidRPr="007E3EEA">
        <w:rPr>
          <w:rFonts w:ascii="Arial" w:hAnsi="Arial" w:cs="Arial"/>
          <w:sz w:val="18"/>
          <w:szCs w:val="18"/>
        </w:rPr>
        <w:t>5.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których mowa w pkt V.C.1 SIWZ.</w:t>
      </w:r>
    </w:p>
    <w:p w:rsidR="00D63D7C" w:rsidRPr="007E3EEA" w:rsidRDefault="00D63D7C"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6. Zamawiający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żąda aby z przedłożonego zobowiązania lub innych dokumentów wynikał:</w:t>
      </w:r>
    </w:p>
    <w:p w:rsidR="00D63D7C" w:rsidRPr="007E3EEA" w:rsidRDefault="00D63D7C" w:rsidP="00E46724">
      <w:pPr>
        <w:keepNext/>
        <w:keepLines/>
        <w:suppressAutoHyphens w:val="0"/>
        <w:autoSpaceDE w:val="0"/>
        <w:autoSpaceDN w:val="0"/>
        <w:adjustRightInd w:val="0"/>
        <w:spacing w:line="360" w:lineRule="auto"/>
        <w:ind w:left="-567" w:right="-286"/>
        <w:jc w:val="both"/>
        <w:outlineLvl w:val="5"/>
        <w:rPr>
          <w:rFonts w:ascii="Arial" w:hAnsi="Arial" w:cs="Arial"/>
          <w:sz w:val="18"/>
          <w:szCs w:val="18"/>
        </w:rPr>
      </w:pPr>
      <w:r w:rsidRPr="007E3EEA">
        <w:rPr>
          <w:rFonts w:ascii="Arial" w:hAnsi="Arial" w:cs="Arial"/>
          <w:sz w:val="18"/>
          <w:szCs w:val="18"/>
        </w:rPr>
        <w:t>1) zakres dostępnych Wykonawcy zasobów innego podmiotu,</w:t>
      </w:r>
    </w:p>
    <w:p w:rsidR="00D63D7C" w:rsidRPr="007E3EEA" w:rsidRDefault="00D63D7C" w:rsidP="00E46724">
      <w:pPr>
        <w:keepNext/>
        <w:keepLines/>
        <w:suppressAutoHyphens w:val="0"/>
        <w:autoSpaceDE w:val="0"/>
        <w:autoSpaceDN w:val="0"/>
        <w:adjustRightInd w:val="0"/>
        <w:spacing w:line="360" w:lineRule="auto"/>
        <w:ind w:left="-567" w:right="-286"/>
        <w:jc w:val="both"/>
        <w:outlineLvl w:val="5"/>
        <w:rPr>
          <w:rFonts w:ascii="Arial" w:hAnsi="Arial" w:cs="Arial"/>
          <w:sz w:val="18"/>
          <w:szCs w:val="18"/>
        </w:rPr>
      </w:pPr>
      <w:r w:rsidRPr="007E3EEA">
        <w:rPr>
          <w:rFonts w:ascii="Arial" w:hAnsi="Arial" w:cs="Arial"/>
          <w:sz w:val="18"/>
          <w:szCs w:val="18"/>
        </w:rPr>
        <w:t>2) sposób wykorzystania zasobów innego podmiotu, przez Wykonawcę, przy wykonywaniu zamówienia publicznego,</w:t>
      </w:r>
    </w:p>
    <w:p w:rsidR="00D63D7C" w:rsidRPr="007E3EEA" w:rsidRDefault="00D63D7C" w:rsidP="00E46724">
      <w:pPr>
        <w:keepNext/>
        <w:keepLines/>
        <w:suppressAutoHyphens w:val="0"/>
        <w:autoSpaceDE w:val="0"/>
        <w:autoSpaceDN w:val="0"/>
        <w:adjustRightInd w:val="0"/>
        <w:spacing w:line="360" w:lineRule="auto"/>
        <w:ind w:left="-567" w:right="-286"/>
        <w:jc w:val="both"/>
        <w:outlineLvl w:val="5"/>
        <w:rPr>
          <w:rFonts w:ascii="Arial" w:hAnsi="Arial" w:cs="Arial"/>
          <w:sz w:val="18"/>
          <w:szCs w:val="18"/>
        </w:rPr>
      </w:pPr>
      <w:r w:rsidRPr="007E3EEA">
        <w:rPr>
          <w:rFonts w:ascii="Arial" w:hAnsi="Arial" w:cs="Arial"/>
          <w:sz w:val="18"/>
          <w:szCs w:val="18"/>
        </w:rPr>
        <w:t>3) zakres i okres udziału innego podmiotu przy wykonywaniu zamówienia publicznego,</w:t>
      </w:r>
    </w:p>
    <w:p w:rsidR="00D63D7C" w:rsidRDefault="00D63D7C" w:rsidP="00E46724">
      <w:pPr>
        <w:keepNext/>
        <w:keepLines/>
        <w:suppressAutoHyphens w:val="0"/>
        <w:autoSpaceDE w:val="0"/>
        <w:autoSpaceDN w:val="0"/>
        <w:adjustRightInd w:val="0"/>
        <w:spacing w:line="360" w:lineRule="auto"/>
        <w:ind w:left="-567" w:right="-286"/>
        <w:jc w:val="both"/>
        <w:outlineLvl w:val="5"/>
        <w:rPr>
          <w:rFonts w:ascii="Arial" w:hAnsi="Arial" w:cs="Arial"/>
          <w:sz w:val="18"/>
          <w:szCs w:val="18"/>
        </w:rPr>
      </w:pPr>
      <w:r w:rsidRPr="007E3EEA">
        <w:rPr>
          <w:rFonts w:ascii="Arial" w:hAnsi="Arial" w:cs="Arial"/>
          <w:sz w:val="18"/>
          <w:szCs w:val="18"/>
        </w:rPr>
        <w:t xml:space="preserve">4) czy podmiot, na zdolnościach którego wykonawca polega w odniesieniu do warunków udziału w postępowaniu dotyczących wykształcenia, kwalifikacji zawodowych lub doświadczenia, zrealizuje </w:t>
      </w:r>
    </w:p>
    <w:p w:rsidR="00D63D7C" w:rsidRPr="007E3EEA" w:rsidRDefault="00D63D7C" w:rsidP="00E46724">
      <w:pPr>
        <w:keepNext/>
        <w:keepLines/>
        <w:suppressAutoHyphens w:val="0"/>
        <w:autoSpaceDE w:val="0"/>
        <w:autoSpaceDN w:val="0"/>
        <w:adjustRightInd w:val="0"/>
        <w:spacing w:line="360" w:lineRule="auto"/>
        <w:ind w:left="-567" w:right="-286"/>
        <w:jc w:val="both"/>
        <w:outlineLvl w:val="5"/>
        <w:rPr>
          <w:rFonts w:ascii="Arial" w:hAnsi="Arial" w:cs="Arial"/>
          <w:sz w:val="18"/>
          <w:szCs w:val="18"/>
        </w:rPr>
      </w:pPr>
      <w:r w:rsidRPr="007E3EEA">
        <w:rPr>
          <w:rFonts w:ascii="Arial" w:hAnsi="Arial" w:cs="Arial"/>
          <w:sz w:val="18"/>
          <w:szCs w:val="18"/>
        </w:rPr>
        <w:t>dostawy,</w:t>
      </w:r>
      <w:r>
        <w:rPr>
          <w:rFonts w:ascii="Arial" w:hAnsi="Arial" w:cs="Arial"/>
          <w:sz w:val="18"/>
          <w:szCs w:val="18"/>
        </w:rPr>
        <w:t xml:space="preserve"> </w:t>
      </w:r>
      <w:r w:rsidRPr="007E3EEA">
        <w:rPr>
          <w:rFonts w:ascii="Arial" w:hAnsi="Arial" w:cs="Arial"/>
          <w:sz w:val="18"/>
          <w:szCs w:val="18"/>
        </w:rPr>
        <w:t xml:space="preserve"> których wskazane zdolności dotyczą.</w:t>
      </w:r>
    </w:p>
    <w:p w:rsidR="00D63D7C" w:rsidRPr="007E3EEA" w:rsidRDefault="00D63D7C"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7.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Pzp.</w:t>
      </w:r>
    </w:p>
    <w:p w:rsidR="00D63D7C" w:rsidRPr="007E3EEA" w:rsidRDefault="00D63D7C"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8. W odniesieniu do warunków dotyczących wykształcenia, kwalifikacji zawodowych lub doświadczenia, wykonawcy mogą polegać na zdolnościach innych podmiotów, jeśli podmioty te zrealizują dostawy, do realizacji których te zdolności są wymagane.</w:t>
      </w:r>
    </w:p>
    <w:p w:rsidR="00D63D7C" w:rsidRPr="007E3EEA" w:rsidRDefault="00D63D7C"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9. Jeżeli zdolności techniczne lub zawodowe lub sytuacja ekonomiczna lub finansowa, podmiotu, udostępniającego, nie potwierdzają spełnienia przez wykonawcę warunków udziału w postępowaniu lub zachodzą wobec tych podmiotów podstawy wykluczenia, Zamawiający żąda, aby wykonawca w terminie określonym przez Zamawiającego:</w:t>
      </w:r>
    </w:p>
    <w:p w:rsidR="00D63D7C" w:rsidRPr="007E3EEA" w:rsidRDefault="00D63D7C" w:rsidP="00E46724">
      <w:pPr>
        <w:keepNext/>
        <w:keepLines/>
        <w:suppressAutoHyphens w:val="0"/>
        <w:spacing w:line="360" w:lineRule="auto"/>
        <w:ind w:left="-567" w:right="-286"/>
        <w:jc w:val="both"/>
        <w:outlineLvl w:val="1"/>
        <w:rPr>
          <w:rFonts w:ascii="Arial" w:hAnsi="Arial" w:cs="Arial"/>
          <w:sz w:val="18"/>
          <w:szCs w:val="18"/>
          <w:u w:val="single"/>
        </w:rPr>
      </w:pPr>
      <w:r w:rsidRPr="007E3EEA">
        <w:rPr>
          <w:rFonts w:ascii="Arial" w:hAnsi="Arial" w:cs="Arial"/>
          <w:sz w:val="18"/>
          <w:szCs w:val="18"/>
        </w:rPr>
        <w:t xml:space="preserve">1) </w:t>
      </w:r>
      <w:r w:rsidRPr="007E3EEA">
        <w:rPr>
          <w:rFonts w:ascii="Arial" w:hAnsi="Arial" w:cs="Arial"/>
          <w:sz w:val="18"/>
          <w:szCs w:val="18"/>
          <w:u w:val="single"/>
        </w:rPr>
        <w:t>zastąpił ten podmiot innym podmiotem lub podmiotami lub</w:t>
      </w:r>
    </w:p>
    <w:p w:rsidR="00D63D7C" w:rsidRPr="007E3EEA" w:rsidRDefault="00D63D7C" w:rsidP="00E46724">
      <w:pPr>
        <w:keepNext/>
        <w:keepLines/>
        <w:suppressAutoHyphens w:val="0"/>
        <w:spacing w:line="360" w:lineRule="auto"/>
        <w:ind w:left="-567" w:right="-286"/>
        <w:jc w:val="both"/>
        <w:outlineLvl w:val="1"/>
        <w:rPr>
          <w:rFonts w:ascii="Arial" w:hAnsi="Arial" w:cs="Arial"/>
          <w:sz w:val="18"/>
          <w:szCs w:val="18"/>
          <w:u w:val="single"/>
        </w:rPr>
      </w:pPr>
      <w:r w:rsidRPr="007E3EEA">
        <w:rPr>
          <w:rFonts w:ascii="Arial" w:hAnsi="Arial" w:cs="Arial"/>
          <w:sz w:val="18"/>
          <w:szCs w:val="18"/>
        </w:rPr>
        <w:t xml:space="preserve">2) </w:t>
      </w:r>
      <w:r w:rsidRPr="007E3EEA">
        <w:rPr>
          <w:rFonts w:ascii="Arial" w:hAnsi="Arial" w:cs="Arial"/>
          <w:sz w:val="18"/>
          <w:szCs w:val="18"/>
          <w:u w:val="single"/>
        </w:rPr>
        <w:t>zobowiązał się do osobistego wykonania odpowiedniej części zamówienia, jeżeli wykaże zdolności techniczne lub zawodowe lub sytuację finansową lub ekonomiczną, określone przez Zamawiającego</w:t>
      </w:r>
      <w:r w:rsidRPr="007E3EEA">
        <w:rPr>
          <w:rFonts w:ascii="Arial" w:hAnsi="Arial" w:cs="Arial"/>
          <w:sz w:val="18"/>
          <w:szCs w:val="18"/>
        </w:rPr>
        <w:t xml:space="preserve">. </w:t>
      </w:r>
    </w:p>
    <w:p w:rsidR="00D63D7C" w:rsidRPr="007E3EEA" w:rsidRDefault="00D63D7C" w:rsidP="00E46724">
      <w:pPr>
        <w:keepNext/>
        <w:keepLines/>
        <w:spacing w:line="360" w:lineRule="auto"/>
        <w:ind w:left="-567" w:right="-286"/>
        <w:jc w:val="both"/>
        <w:outlineLvl w:val="1"/>
        <w:rPr>
          <w:rFonts w:ascii="Arial" w:hAnsi="Arial" w:cs="Arial"/>
          <w:sz w:val="18"/>
          <w:szCs w:val="18"/>
        </w:rPr>
      </w:pPr>
    </w:p>
    <w:p w:rsidR="00D63D7C" w:rsidRPr="007E3EEA" w:rsidRDefault="00D63D7C" w:rsidP="00E46724">
      <w:pPr>
        <w:keepNext/>
        <w:keepLines/>
        <w:suppressAutoHyphens w:val="0"/>
        <w:spacing w:line="360" w:lineRule="auto"/>
        <w:ind w:left="-567" w:right="-286"/>
        <w:jc w:val="both"/>
        <w:rPr>
          <w:rFonts w:ascii="Arial" w:hAnsi="Arial" w:cs="Arial"/>
          <w:b/>
          <w:bCs/>
          <w:color w:val="000000"/>
          <w:sz w:val="18"/>
          <w:szCs w:val="18"/>
          <w:lang w:eastAsia="en-US"/>
        </w:rPr>
      </w:pPr>
      <w:r w:rsidRPr="00CA2FC2">
        <w:rPr>
          <w:rFonts w:ascii="Arial" w:hAnsi="Arial" w:cs="Arial"/>
          <w:sz w:val="18"/>
          <w:szCs w:val="18"/>
          <w:lang w:eastAsia="en-US"/>
        </w:rPr>
        <w:t>C.</w:t>
      </w:r>
      <w:r w:rsidRPr="007E3EEA">
        <w:rPr>
          <w:rFonts w:ascii="Arial" w:hAnsi="Arial" w:cs="Arial"/>
          <w:b/>
          <w:bCs/>
          <w:sz w:val="18"/>
          <w:szCs w:val="18"/>
          <w:lang w:eastAsia="en-US"/>
        </w:rPr>
        <w:t> Wykaz oświadczeń i dokumentów potwierdzających spełnianie warunków udziału w postępowaniu oraz brak podstaw do wykluczenia</w:t>
      </w:r>
    </w:p>
    <w:p w:rsidR="00D63D7C" w:rsidRPr="007E3EEA" w:rsidRDefault="00D63D7C"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 xml:space="preserve">1. </w:t>
      </w:r>
      <w:r w:rsidRPr="007E3EEA">
        <w:rPr>
          <w:rFonts w:ascii="Arial" w:hAnsi="Arial" w:cs="Arial"/>
          <w:b/>
          <w:bCs/>
          <w:sz w:val="18"/>
          <w:szCs w:val="18"/>
          <w:u w:val="single"/>
        </w:rPr>
        <w:t>Wraz z ofertą</w:t>
      </w:r>
      <w:r w:rsidRPr="007E3EEA">
        <w:rPr>
          <w:rFonts w:ascii="Arial" w:hAnsi="Arial" w:cs="Arial"/>
          <w:b/>
          <w:bCs/>
          <w:sz w:val="18"/>
          <w:szCs w:val="18"/>
        </w:rPr>
        <w:t xml:space="preserve"> Wykonawca zobowiązany jest dołączyć</w:t>
      </w:r>
      <w:r w:rsidRPr="007E3EEA">
        <w:rPr>
          <w:rFonts w:ascii="Arial" w:hAnsi="Arial" w:cs="Arial"/>
          <w:sz w:val="18"/>
          <w:szCs w:val="18"/>
        </w:rPr>
        <w:t>:</w:t>
      </w:r>
    </w:p>
    <w:p w:rsidR="00D63D7C" w:rsidRPr="007E3EEA" w:rsidRDefault="00D63D7C" w:rsidP="00E46724">
      <w:pPr>
        <w:keepNext/>
        <w:keepLines/>
        <w:spacing w:line="360" w:lineRule="auto"/>
        <w:ind w:left="-567" w:right="-286"/>
        <w:jc w:val="both"/>
        <w:outlineLvl w:val="2"/>
        <w:rPr>
          <w:rFonts w:ascii="Arial" w:hAnsi="Arial" w:cs="Arial"/>
          <w:sz w:val="18"/>
          <w:szCs w:val="18"/>
        </w:rPr>
      </w:pPr>
      <w:r w:rsidRPr="007E3EEA">
        <w:rPr>
          <w:rFonts w:ascii="Arial" w:hAnsi="Arial" w:cs="Arial"/>
          <w:sz w:val="18"/>
          <w:szCs w:val="18"/>
        </w:rPr>
        <w:t>- aktualne na dzień składania ofert oświadczenie</w:t>
      </w:r>
      <w:r>
        <w:rPr>
          <w:rFonts w:ascii="Arial" w:hAnsi="Arial" w:cs="Arial"/>
          <w:sz w:val="18"/>
          <w:szCs w:val="18"/>
        </w:rPr>
        <w:t xml:space="preserve"> </w:t>
      </w:r>
      <w:r w:rsidRPr="007E3EEA">
        <w:rPr>
          <w:rFonts w:ascii="Arial" w:hAnsi="Arial" w:cs="Arial"/>
          <w:sz w:val="18"/>
          <w:szCs w:val="18"/>
        </w:rPr>
        <w:t>stanowiące wstępne potwierdzenie, że Wykonawca nie podlega wykluczeniu (</w:t>
      </w:r>
      <w:r w:rsidRPr="007E3EEA">
        <w:rPr>
          <w:rFonts w:ascii="Arial" w:hAnsi="Arial" w:cs="Arial"/>
          <w:b/>
          <w:bCs/>
          <w:sz w:val="18"/>
          <w:szCs w:val="18"/>
        </w:rPr>
        <w:t>wzór stanowi załącznik nr 4 do SIWZ</w:t>
      </w:r>
      <w:r w:rsidRPr="007E3EEA">
        <w:rPr>
          <w:rFonts w:ascii="Arial" w:hAnsi="Arial" w:cs="Arial"/>
          <w:sz w:val="18"/>
          <w:szCs w:val="18"/>
        </w:rPr>
        <w:t xml:space="preserve">) oraz spełnia warunki udziału w </w:t>
      </w:r>
      <w:r w:rsidRPr="007E3EEA">
        <w:rPr>
          <w:rFonts w:ascii="Arial" w:hAnsi="Arial" w:cs="Arial"/>
          <w:b/>
          <w:bCs/>
          <w:sz w:val="18"/>
          <w:szCs w:val="18"/>
        </w:rPr>
        <w:t>postępowaniu (wzór stanowi załącznik nr 3 do SIWZ</w:t>
      </w:r>
      <w:r w:rsidRPr="007E3EEA">
        <w:rPr>
          <w:rFonts w:ascii="Arial" w:hAnsi="Arial" w:cs="Arial"/>
          <w:sz w:val="18"/>
          <w:szCs w:val="18"/>
        </w:rPr>
        <w:t>).</w:t>
      </w:r>
    </w:p>
    <w:p w:rsidR="00D63D7C" w:rsidRPr="007E3EEA" w:rsidRDefault="00D63D7C" w:rsidP="00E46724">
      <w:pPr>
        <w:keepNext/>
        <w:keepLines/>
        <w:spacing w:line="360" w:lineRule="auto"/>
        <w:ind w:left="-567" w:right="-286"/>
        <w:jc w:val="both"/>
        <w:outlineLvl w:val="2"/>
        <w:rPr>
          <w:rFonts w:ascii="Arial" w:hAnsi="Arial" w:cs="Arial"/>
          <w:sz w:val="18"/>
          <w:szCs w:val="18"/>
        </w:rPr>
      </w:pPr>
      <w:r w:rsidRPr="007E3EEA">
        <w:rPr>
          <w:rFonts w:ascii="Arial" w:hAnsi="Arial" w:cs="Arial"/>
          <w:sz w:val="18"/>
          <w:szCs w:val="18"/>
        </w:rPr>
        <w:t>- zobowiązanie innych podmiotów,</w:t>
      </w:r>
      <w:r>
        <w:rPr>
          <w:rFonts w:ascii="Arial" w:hAnsi="Arial" w:cs="Arial"/>
          <w:sz w:val="18"/>
          <w:szCs w:val="18"/>
        </w:rPr>
        <w:t xml:space="preserve"> </w:t>
      </w:r>
      <w:r w:rsidRPr="007E3EEA">
        <w:rPr>
          <w:rFonts w:ascii="Arial" w:hAnsi="Arial" w:cs="Arial"/>
          <w:sz w:val="18"/>
          <w:szCs w:val="18"/>
        </w:rPr>
        <w:t>w przypadku polegania na zasobach innych podmiotów.</w:t>
      </w:r>
    </w:p>
    <w:p w:rsidR="00D63D7C" w:rsidRPr="007E3EEA" w:rsidRDefault="00D63D7C"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których mowa w pkt 1.</w:t>
      </w:r>
    </w:p>
    <w:p w:rsidR="00D63D7C" w:rsidRDefault="00D63D7C"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3. W przypadku wspólnego ubiegania się o zamówienie przez wykonawców</w:t>
      </w:r>
      <w:r>
        <w:rPr>
          <w:rFonts w:ascii="Arial" w:hAnsi="Arial" w:cs="Arial"/>
          <w:sz w:val="18"/>
          <w:szCs w:val="18"/>
          <w:lang w:eastAsia="en-US"/>
        </w:rPr>
        <w:t>,</w:t>
      </w:r>
      <w:r w:rsidRPr="007E3EEA">
        <w:rPr>
          <w:rFonts w:ascii="Arial" w:hAnsi="Arial" w:cs="Arial"/>
          <w:sz w:val="18"/>
          <w:szCs w:val="18"/>
          <w:lang w:eastAsia="en-US"/>
        </w:rPr>
        <w:t xml:space="preserve"> oświadczenie, o którym mowa w punkcie 1 składa każdy z wykonawców wspólnie ubiegających się o zamówienie. </w:t>
      </w:r>
    </w:p>
    <w:p w:rsidR="00D63D7C" w:rsidRDefault="00D63D7C"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 xml:space="preserve">Oświadczenie to ma potwierdzać spełnianie warunków udziału w postępowaniu w zakresie, w którym każdy z wykonawców wykazuje spełnianie warunków udziału w postępowaniu oraz brak </w:t>
      </w:r>
    </w:p>
    <w:p w:rsidR="00D63D7C" w:rsidRPr="007E3EEA" w:rsidRDefault="00D63D7C"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podstaw wykluczenia.</w:t>
      </w:r>
    </w:p>
    <w:p w:rsidR="00D63D7C" w:rsidRPr="007E3EEA" w:rsidRDefault="00D63D7C"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4. Zamawiający przed udzieleniem zamówienia, wezwie wykonawcę, którego oferta została najwyżej oceniona, do złożenia w wyznaczonym terminie, nie krótszym niż 5 dni, aktualnych na dzień złożenia następujących oświadczeń lub dokumentów potwierdzających okoliczności, o których mowa w art. 25 ust. 1 ustawy Pzp do złożenia w szczególności następujących dokumentów:</w:t>
      </w:r>
    </w:p>
    <w:p w:rsidR="00D63D7C" w:rsidRPr="007E3EEA" w:rsidRDefault="00D63D7C"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4.1. W zakresie warunków udziału w postępowaniu:</w:t>
      </w:r>
    </w:p>
    <w:p w:rsidR="00D63D7C" w:rsidRPr="00ED50A6" w:rsidRDefault="00D63D7C" w:rsidP="00E46724">
      <w:pPr>
        <w:keepNext/>
        <w:keepLines/>
        <w:numPr>
          <w:ilvl w:val="0"/>
          <w:numId w:val="17"/>
        </w:numPr>
        <w:suppressAutoHyphens w:val="0"/>
        <w:autoSpaceDE w:val="0"/>
        <w:autoSpaceDN w:val="0"/>
        <w:adjustRightInd w:val="0"/>
        <w:spacing w:line="360" w:lineRule="auto"/>
        <w:ind w:left="-284" w:right="-286" w:firstLine="0"/>
        <w:jc w:val="both"/>
        <w:outlineLvl w:val="2"/>
        <w:rPr>
          <w:rFonts w:ascii="Arial" w:hAnsi="Arial" w:cs="Arial"/>
          <w:sz w:val="18"/>
          <w:szCs w:val="18"/>
        </w:rPr>
      </w:pPr>
      <w:r w:rsidRPr="007E3EEA">
        <w:rPr>
          <w:rFonts w:ascii="Arial" w:hAnsi="Arial" w:cs="Arial"/>
          <w:b/>
          <w:bCs/>
          <w:sz w:val="18"/>
          <w:szCs w:val="18"/>
          <w:lang w:eastAsia="pl-PL"/>
        </w:rPr>
        <w:t xml:space="preserve">wykaz dostaw </w:t>
      </w:r>
      <w:r w:rsidRPr="007E3EEA">
        <w:rPr>
          <w:rFonts w:ascii="Arial" w:hAnsi="Arial" w:cs="Arial"/>
          <w:sz w:val="18"/>
          <w:szCs w:val="18"/>
          <w:lang w:eastAsia="pl-PL"/>
        </w:rPr>
        <w:t xml:space="preserve">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w:t>
      </w:r>
      <w:r w:rsidRPr="00ED50A6">
        <w:rPr>
          <w:rFonts w:ascii="Arial" w:hAnsi="Arial" w:cs="Arial"/>
          <w:sz w:val="18"/>
          <w:szCs w:val="18"/>
          <w:lang w:eastAsia="pl-PL"/>
        </w:rPr>
        <w:t>ofert albo wniosków o dopuszczenie do udziału w postępowaniu – zakresie niezbędnym do wykazania spełnienia warunku udziału w postępowaniu (</w:t>
      </w:r>
      <w:r w:rsidRPr="00ED50A6">
        <w:rPr>
          <w:rFonts w:ascii="Arial" w:hAnsi="Arial" w:cs="Arial"/>
          <w:b/>
          <w:bCs/>
          <w:sz w:val="18"/>
          <w:szCs w:val="18"/>
          <w:lang w:eastAsia="pl-PL"/>
        </w:rPr>
        <w:t>wzór stanowi załącznik nr 9 do SIWZ</w:t>
      </w:r>
      <w:r w:rsidRPr="00ED50A6">
        <w:rPr>
          <w:rFonts w:ascii="Arial" w:hAnsi="Arial" w:cs="Arial"/>
          <w:sz w:val="18"/>
          <w:szCs w:val="18"/>
          <w:lang w:eastAsia="pl-PL"/>
        </w:rPr>
        <w:t>).</w:t>
      </w:r>
    </w:p>
    <w:p w:rsidR="00D63D7C" w:rsidRPr="00ED50A6" w:rsidRDefault="00D63D7C" w:rsidP="00E46724">
      <w:pPr>
        <w:keepNext/>
        <w:keepLines/>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ED50A6">
        <w:rPr>
          <w:rFonts w:ascii="Arial" w:hAnsi="Arial" w:cs="Arial"/>
          <w:sz w:val="18"/>
          <w:szCs w:val="18"/>
        </w:rPr>
        <w:t xml:space="preserve">4.2. W zakresie spełniania przez oferowane dostawy wymagań określonych przez Zamawiającego: </w:t>
      </w:r>
    </w:p>
    <w:p w:rsidR="00D63D7C" w:rsidRPr="001002DC" w:rsidRDefault="00D63D7C" w:rsidP="001002DC">
      <w:pPr>
        <w:keepNext/>
        <w:keepLines/>
        <w:spacing w:line="360" w:lineRule="auto"/>
        <w:ind w:left="-567" w:right="-286"/>
        <w:jc w:val="both"/>
        <w:outlineLvl w:val="2"/>
        <w:rPr>
          <w:rFonts w:ascii="Arial" w:hAnsi="Arial" w:cs="Arial"/>
          <w:i/>
          <w:iCs/>
          <w:sz w:val="18"/>
          <w:szCs w:val="18"/>
        </w:rPr>
      </w:pPr>
      <w:r w:rsidRPr="007E3EEA">
        <w:rPr>
          <w:rFonts w:ascii="Arial" w:hAnsi="Arial" w:cs="Arial"/>
          <w:i/>
          <w:iCs/>
          <w:sz w:val="18"/>
          <w:szCs w:val="18"/>
        </w:rPr>
        <w:t>Nie dotyczy.</w:t>
      </w:r>
    </w:p>
    <w:p w:rsidR="00D63D7C" w:rsidRPr="007E3EEA" w:rsidRDefault="00D63D7C" w:rsidP="00E46724">
      <w:pPr>
        <w:keepNext/>
        <w:keepLines/>
        <w:spacing w:line="360" w:lineRule="auto"/>
        <w:ind w:left="-567" w:right="-286"/>
        <w:jc w:val="both"/>
        <w:outlineLvl w:val="2"/>
        <w:rPr>
          <w:rFonts w:ascii="Arial" w:hAnsi="Arial" w:cs="Arial"/>
          <w:sz w:val="18"/>
          <w:szCs w:val="18"/>
        </w:rPr>
      </w:pPr>
      <w:r w:rsidRPr="00ED50A6">
        <w:rPr>
          <w:rFonts w:ascii="Arial" w:hAnsi="Arial" w:cs="Arial"/>
          <w:sz w:val="18"/>
          <w:szCs w:val="18"/>
        </w:rPr>
        <w:t>4.3. W zakresie nie podlegania wykluczeniu na podstawie art</w:t>
      </w:r>
      <w:r w:rsidRPr="007E3EEA">
        <w:rPr>
          <w:rFonts w:ascii="Arial" w:hAnsi="Arial" w:cs="Arial"/>
          <w:sz w:val="18"/>
          <w:szCs w:val="18"/>
        </w:rPr>
        <w:t xml:space="preserve">. 24 ust. 1 oraz ust. 5 ustawy Pzp: </w:t>
      </w:r>
    </w:p>
    <w:p w:rsidR="00D63D7C" w:rsidRPr="007E3EEA" w:rsidRDefault="00D63D7C" w:rsidP="00E46724">
      <w:pPr>
        <w:keepNext/>
        <w:keepLines/>
        <w:spacing w:line="360" w:lineRule="auto"/>
        <w:ind w:left="-567" w:right="-286"/>
        <w:jc w:val="both"/>
        <w:outlineLvl w:val="2"/>
        <w:rPr>
          <w:rFonts w:ascii="Arial" w:hAnsi="Arial" w:cs="Arial"/>
          <w:i/>
          <w:iCs/>
          <w:sz w:val="18"/>
          <w:szCs w:val="18"/>
        </w:rPr>
      </w:pPr>
      <w:r w:rsidRPr="007E3EEA">
        <w:rPr>
          <w:rFonts w:ascii="Arial" w:hAnsi="Arial" w:cs="Arial"/>
          <w:i/>
          <w:iCs/>
          <w:sz w:val="18"/>
          <w:szCs w:val="18"/>
        </w:rPr>
        <w:t>Nie dotyczy.</w:t>
      </w:r>
    </w:p>
    <w:p w:rsidR="00D63D7C" w:rsidRPr="007E3EEA" w:rsidRDefault="00D63D7C" w:rsidP="00E46724">
      <w:pPr>
        <w:keepNext/>
        <w:keepLines/>
        <w:spacing w:line="360" w:lineRule="auto"/>
        <w:ind w:left="-567" w:right="-286"/>
        <w:jc w:val="both"/>
        <w:outlineLvl w:val="2"/>
        <w:rPr>
          <w:rFonts w:ascii="Arial" w:hAnsi="Arial" w:cs="Arial"/>
          <w:sz w:val="18"/>
          <w:szCs w:val="18"/>
        </w:rPr>
      </w:pPr>
      <w:bookmarkStart w:id="0" w:name="_Toc438471474"/>
      <w:bookmarkEnd w:id="0"/>
      <w:r w:rsidRPr="007E3EEA">
        <w:rPr>
          <w:rFonts w:ascii="Arial" w:hAnsi="Arial" w:cs="Arial"/>
          <w:sz w:val="18"/>
          <w:szCs w:val="18"/>
        </w:rPr>
        <w:t xml:space="preserve">4.4. Dokumenty podmiotów zagranicznych: </w:t>
      </w:r>
    </w:p>
    <w:p w:rsidR="00D63D7C" w:rsidRPr="007E3EEA" w:rsidRDefault="00D63D7C" w:rsidP="00E46724">
      <w:pPr>
        <w:keepNext/>
        <w:keepLines/>
        <w:spacing w:line="360" w:lineRule="auto"/>
        <w:ind w:left="-567" w:right="-286"/>
        <w:outlineLvl w:val="2"/>
        <w:rPr>
          <w:rFonts w:ascii="Arial" w:hAnsi="Arial" w:cs="Arial"/>
          <w:i/>
          <w:iCs/>
          <w:sz w:val="18"/>
          <w:szCs w:val="18"/>
        </w:rPr>
      </w:pPr>
      <w:r w:rsidRPr="007E3EEA">
        <w:rPr>
          <w:rFonts w:ascii="Arial" w:hAnsi="Arial" w:cs="Arial"/>
          <w:i/>
          <w:iCs/>
          <w:sz w:val="18"/>
          <w:szCs w:val="18"/>
        </w:rPr>
        <w:t>Nie dotyczy.</w:t>
      </w:r>
    </w:p>
    <w:p w:rsidR="00D63D7C" w:rsidRPr="007E3EEA" w:rsidRDefault="00D63D7C" w:rsidP="00E46724">
      <w:pPr>
        <w:keepNext/>
        <w:keepLines/>
        <w:suppressAutoHyphens w:val="0"/>
        <w:spacing w:line="360" w:lineRule="auto"/>
        <w:ind w:left="-567" w:right="-286"/>
        <w:jc w:val="both"/>
        <w:rPr>
          <w:rFonts w:ascii="Arial" w:hAnsi="Arial" w:cs="Arial"/>
          <w:color w:val="000000"/>
          <w:sz w:val="18"/>
          <w:szCs w:val="18"/>
          <w:lang w:eastAsia="en-US"/>
        </w:rPr>
      </w:pPr>
      <w:r w:rsidRPr="007E3EEA">
        <w:rPr>
          <w:rFonts w:ascii="Arial" w:hAnsi="Arial" w:cs="Arial"/>
          <w:color w:val="000000"/>
          <w:sz w:val="18"/>
          <w:szCs w:val="18"/>
          <w:lang w:eastAsia="en-US"/>
        </w:rPr>
        <w:t>5.</w:t>
      </w:r>
      <w:r w:rsidRPr="007E3EEA">
        <w:rPr>
          <w:rFonts w:ascii="Arial" w:hAnsi="Arial" w:cs="Arial"/>
          <w:b/>
          <w:bCs/>
          <w:color w:val="000000"/>
          <w:sz w:val="18"/>
          <w:szCs w:val="18"/>
          <w:lang w:eastAsia="en-US"/>
        </w:rPr>
        <w:t> </w:t>
      </w:r>
      <w:r w:rsidRPr="007E3EEA">
        <w:rPr>
          <w:rFonts w:ascii="Arial" w:hAnsi="Arial" w:cs="Arial"/>
          <w:b/>
          <w:bCs/>
          <w:sz w:val="18"/>
          <w:szCs w:val="18"/>
          <w:lang w:eastAsia="en-US"/>
        </w:rPr>
        <w:t xml:space="preserve">Wykonawca w terminie 3 dni od dnia zamieszczenia na stronie internetowej informacji, o której mowa w art. 86 ust. 5 ustawy Pzp, zobowiązany będzie do przekazania Zamawiającemu oświadczenia o przynależności lub braku przynależności do tej samej grupy kapitałowej, o której mowa w art. 24 ust. 1 pkt 23 ustawy Pzp. Wraz ze złożeniem oświadczenia, wykonawca może przedstawić dowody, że powiązania z innym wykonawcą nie </w:t>
      </w:r>
      <w:r w:rsidRPr="007E3EEA">
        <w:rPr>
          <w:rFonts w:ascii="Arial" w:hAnsi="Arial" w:cs="Arial"/>
          <w:sz w:val="18"/>
          <w:szCs w:val="18"/>
          <w:lang w:eastAsia="en-US"/>
        </w:rPr>
        <w:t>prowadzą do zakłócenia konkurencji w postępowaniu o udzielenie zamówienia publicznego.</w:t>
      </w:r>
    </w:p>
    <w:p w:rsidR="00D63D7C" w:rsidRPr="007E3EEA" w:rsidRDefault="00D63D7C"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6. 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D63D7C" w:rsidRPr="007E3EEA" w:rsidRDefault="00D63D7C"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7. Zamawiający przewiduje zastosowanie tzw. „</w:t>
      </w:r>
      <w:r w:rsidRPr="007E3EEA">
        <w:rPr>
          <w:rFonts w:ascii="Arial" w:hAnsi="Arial" w:cs="Arial"/>
          <w:b/>
          <w:bCs/>
          <w:sz w:val="18"/>
          <w:szCs w:val="18"/>
        </w:rPr>
        <w:t>procedury odwróconej</w:t>
      </w:r>
      <w:r w:rsidRPr="007E3EEA">
        <w:rPr>
          <w:rFonts w:ascii="Arial" w:hAnsi="Arial" w:cs="Arial"/>
          <w:sz w:val="18"/>
          <w:szCs w:val="18"/>
        </w:rPr>
        <w:t xml:space="preserve">” zgodnie z dyspozycją art. 24aa ust. 1 ustawy Pzp. W tej sytuacji Zamawiający najpierw dokona oceny ofert, a następnie zbada, czy Wykonawca, którego oferta została oceniona jako najkorzystniejsza, nie podlega wykluczeniu oraz spełnia warunki udziału w postępowaniu. </w:t>
      </w:r>
    </w:p>
    <w:p w:rsidR="00D63D7C" w:rsidRPr="007E3EEA" w:rsidRDefault="00D63D7C"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 xml:space="preserve">8. Zamawiający w pierwszej kolejności dokona oceny ofert pod kątem przesłanek odrzucenia oferty (art. 89 ust. 1 ustawy Pzp) oraz kryteriów oceny ofert, po czym dopiero wyłącznie w odniesieniu do Wykonawcy, którego oferta zostanie oceniona jako najkorzystniejsza (uplasowała się na najwyższej pozycji rankingowej w odniesieniu do kryteriów oceny ofert), dokona oceny podmiotowej Wykonawcy tj. zbada oświadczenie wstępne, a następnie zażąda przedłożenia dokumentów w trybie art. 26 ust. 2 ustawy Pzp. </w:t>
      </w:r>
    </w:p>
    <w:p w:rsidR="00D63D7C" w:rsidRPr="007E3EEA" w:rsidRDefault="00D63D7C"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 xml:space="preserve">9. W przypadku zastosowania przez Zamawiającego procedury, o której mowa w pkt 7 stosownie do treści art. 25a ust. 1 ustawy Pzp, Wykonawca dołącza do oferty oświadczenia, o których mowa w pkt 1.  </w:t>
      </w:r>
    </w:p>
    <w:p w:rsidR="00D63D7C" w:rsidRDefault="00D63D7C"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 xml:space="preserve">10. W przypadku braku, niekompletności czy błędów dotyczących oświadczeń, o których mowa w pkt 1 Zamawiający wezwie Wykonawcę, którego oferta zostanie oceniona jako najkorzystniejsza, do </w:t>
      </w:r>
    </w:p>
    <w:p w:rsidR="00D63D7C" w:rsidRDefault="00D63D7C"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 xml:space="preserve">złożenia, uzupełnienia lub poprawienia ww. oświadczeń lub do udzielenia wyjaśnień, chyba że mimo jego złożenia, uzupełnienia lub poprawienia lub udzielenia wyjaśnień oferta Wykonawcy </w:t>
      </w:r>
    </w:p>
    <w:p w:rsidR="00D63D7C" w:rsidRPr="007E3EEA" w:rsidRDefault="00D63D7C"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 xml:space="preserve">podlega odrzuceniu albo konieczne byłoby unieważnienie postępowania. </w:t>
      </w:r>
    </w:p>
    <w:p w:rsidR="00D63D7C" w:rsidRPr="007E3EEA" w:rsidRDefault="00D63D7C"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11. Jeżeli wybrany w tzw. „procedurze odwróconej” Wykonawca uchylałby się od zawarcia umowy, wówczas Zamawiający może zbadać, czy podlega wykluczeniu oraz spełnia warunki udziału w postępowaniu podmiot, który złożył ofertę najwyżej ocenioną spośród pozostałych ofert.</w:t>
      </w:r>
    </w:p>
    <w:p w:rsidR="00D63D7C" w:rsidRPr="00CA2FC2" w:rsidRDefault="00D63D7C" w:rsidP="00E46724">
      <w:pPr>
        <w:keepNext/>
        <w:keepLines/>
        <w:suppressAutoHyphens w:val="0"/>
        <w:spacing w:line="360" w:lineRule="auto"/>
        <w:ind w:left="-567" w:right="-286"/>
        <w:jc w:val="both"/>
        <w:rPr>
          <w:rFonts w:ascii="Arial" w:hAnsi="Arial" w:cs="Arial"/>
          <w:color w:val="000000"/>
          <w:sz w:val="18"/>
          <w:szCs w:val="18"/>
          <w:lang w:eastAsia="en-US"/>
        </w:rPr>
      </w:pPr>
      <w:r w:rsidRPr="007E3EEA">
        <w:rPr>
          <w:rFonts w:ascii="Arial" w:hAnsi="Arial" w:cs="Arial"/>
          <w:color w:val="000000"/>
          <w:sz w:val="18"/>
          <w:szCs w:val="18"/>
          <w:lang w:eastAsia="en-US"/>
        </w:rPr>
        <w:t>12. W zakres</w:t>
      </w:r>
      <w:r>
        <w:rPr>
          <w:rFonts w:ascii="Arial" w:hAnsi="Arial" w:cs="Arial"/>
          <w:color w:val="000000"/>
          <w:sz w:val="18"/>
          <w:szCs w:val="18"/>
          <w:lang w:eastAsia="en-US"/>
        </w:rPr>
        <w:t>ie nie uregulowanym SIWZ</w:t>
      </w:r>
      <w:r w:rsidRPr="007E3EEA">
        <w:rPr>
          <w:rFonts w:ascii="Arial" w:hAnsi="Arial" w:cs="Arial"/>
          <w:color w:val="000000"/>
          <w:sz w:val="18"/>
          <w:szCs w:val="18"/>
          <w:lang w:eastAsia="en-US"/>
        </w:rPr>
        <w:t xml:space="preserve">, zastosowanie mają przepisy Rozporządzenia Ministra Rozwoju z dnia 26 lipca 2016r. </w:t>
      </w:r>
      <w:r w:rsidRPr="00CA2FC2">
        <w:rPr>
          <w:rFonts w:ascii="Arial" w:hAnsi="Arial" w:cs="Arial"/>
          <w:color w:val="000000"/>
          <w:sz w:val="18"/>
          <w:szCs w:val="18"/>
          <w:lang w:eastAsia="en-US"/>
        </w:rPr>
        <w:t>w sprawie rodzajów dokumentów, jakich może żądać zamawiający od wykonawcy w postępowaniu o udzielenie zamówienia.</w:t>
      </w:r>
    </w:p>
    <w:p w:rsidR="00D63D7C" w:rsidRPr="00CA2FC2" w:rsidRDefault="00D63D7C" w:rsidP="00E46724">
      <w:pPr>
        <w:keepNext/>
        <w:keepLines/>
        <w:numPr>
          <w:ilvl w:val="1"/>
          <w:numId w:val="0"/>
        </w:numPr>
        <w:tabs>
          <w:tab w:val="left" w:pos="993"/>
        </w:tabs>
        <w:suppressAutoHyphens w:val="0"/>
        <w:spacing w:line="360" w:lineRule="auto"/>
        <w:ind w:left="-567" w:right="-286"/>
        <w:jc w:val="both"/>
        <w:outlineLvl w:val="1"/>
        <w:rPr>
          <w:rFonts w:ascii="Arial" w:hAnsi="Arial" w:cs="Arial"/>
          <w:b/>
          <w:bCs/>
          <w:w w:val="109"/>
          <w:sz w:val="18"/>
          <w:szCs w:val="18"/>
        </w:rPr>
      </w:pPr>
    </w:p>
    <w:p w:rsidR="00D63D7C" w:rsidRPr="00CA2FC2" w:rsidRDefault="00D63D7C" w:rsidP="00E46724">
      <w:pPr>
        <w:keepNext/>
        <w:keepLines/>
        <w:suppressAutoHyphens w:val="0"/>
        <w:spacing w:line="360" w:lineRule="auto"/>
        <w:ind w:left="-567" w:right="-286"/>
        <w:jc w:val="both"/>
        <w:rPr>
          <w:rFonts w:ascii="Arial" w:hAnsi="Arial" w:cs="Arial"/>
          <w:sz w:val="18"/>
          <w:szCs w:val="18"/>
          <w:lang w:eastAsia="en-US"/>
        </w:rPr>
      </w:pPr>
      <w:r w:rsidRPr="00CA2FC2">
        <w:rPr>
          <w:rFonts w:ascii="Arial" w:hAnsi="Arial" w:cs="Arial"/>
          <w:sz w:val="18"/>
          <w:szCs w:val="18"/>
          <w:lang w:eastAsia="en-US"/>
        </w:rPr>
        <w:t>D.</w:t>
      </w:r>
      <w:r w:rsidRPr="00CA2FC2">
        <w:rPr>
          <w:rFonts w:ascii="Arial" w:hAnsi="Arial" w:cs="Arial"/>
          <w:b/>
          <w:bCs/>
          <w:sz w:val="18"/>
          <w:szCs w:val="18"/>
          <w:lang w:eastAsia="en-US"/>
        </w:rPr>
        <w:t xml:space="preserve"> Ponadto Wykonawca dołączy do oferty</w:t>
      </w:r>
      <w:r w:rsidRPr="00CA2FC2">
        <w:rPr>
          <w:rFonts w:ascii="Arial" w:hAnsi="Arial" w:cs="Arial"/>
          <w:sz w:val="18"/>
          <w:szCs w:val="18"/>
          <w:lang w:eastAsia="en-US"/>
        </w:rPr>
        <w:t>:</w:t>
      </w:r>
    </w:p>
    <w:p w:rsidR="00D63D7C" w:rsidRPr="00CA2FC2" w:rsidRDefault="00D63D7C" w:rsidP="00E46724">
      <w:pPr>
        <w:keepNext/>
        <w:keepLines/>
        <w:suppressAutoHyphens w:val="0"/>
        <w:spacing w:line="360" w:lineRule="auto"/>
        <w:ind w:left="-567" w:right="-286"/>
        <w:jc w:val="both"/>
        <w:rPr>
          <w:rFonts w:ascii="Arial" w:hAnsi="Arial" w:cs="Arial"/>
          <w:sz w:val="18"/>
          <w:szCs w:val="18"/>
          <w:lang w:eastAsia="en-US"/>
        </w:rPr>
      </w:pPr>
      <w:r w:rsidRPr="00CA2FC2">
        <w:rPr>
          <w:rFonts w:ascii="Arial" w:hAnsi="Arial" w:cs="Arial"/>
          <w:sz w:val="18"/>
          <w:szCs w:val="18"/>
          <w:lang w:eastAsia="en-US"/>
        </w:rPr>
        <w:t>1. Wypełniony</w:t>
      </w:r>
      <w:r w:rsidRPr="00CA2FC2">
        <w:rPr>
          <w:rFonts w:ascii="Arial" w:hAnsi="Arial" w:cs="Arial"/>
          <w:b/>
          <w:bCs/>
          <w:sz w:val="18"/>
          <w:szCs w:val="18"/>
          <w:lang w:eastAsia="en-US"/>
        </w:rPr>
        <w:t xml:space="preserve"> Formularz ofertowy </w:t>
      </w:r>
      <w:r w:rsidRPr="00CA2FC2">
        <w:rPr>
          <w:rFonts w:ascii="Arial" w:hAnsi="Arial" w:cs="Arial"/>
          <w:sz w:val="18"/>
          <w:szCs w:val="18"/>
          <w:lang w:eastAsia="en-US"/>
        </w:rPr>
        <w:t>(wzór stanowi załącznik nr 1 do SIWZ),</w:t>
      </w:r>
    </w:p>
    <w:p w:rsidR="00D63D7C" w:rsidRDefault="00D63D7C" w:rsidP="00E46724">
      <w:pPr>
        <w:keepNext/>
        <w:keepLines/>
        <w:suppressAutoHyphens w:val="0"/>
        <w:spacing w:line="360" w:lineRule="auto"/>
        <w:ind w:left="-567" w:right="-286"/>
        <w:jc w:val="both"/>
        <w:rPr>
          <w:rFonts w:ascii="Arial" w:hAnsi="Arial" w:cs="Arial"/>
          <w:sz w:val="18"/>
          <w:szCs w:val="18"/>
          <w:lang w:eastAsia="en-US"/>
        </w:rPr>
      </w:pPr>
      <w:r w:rsidRPr="00CA2FC2">
        <w:rPr>
          <w:rFonts w:ascii="Arial" w:hAnsi="Arial" w:cs="Arial"/>
          <w:sz w:val="18"/>
          <w:szCs w:val="18"/>
          <w:lang w:eastAsia="en-US"/>
        </w:rPr>
        <w:t xml:space="preserve">2. Wypełniony </w:t>
      </w:r>
      <w:r w:rsidRPr="00CA2FC2">
        <w:rPr>
          <w:rFonts w:ascii="Arial" w:hAnsi="Arial" w:cs="Arial"/>
          <w:b/>
          <w:bCs/>
          <w:sz w:val="18"/>
          <w:szCs w:val="18"/>
          <w:lang w:eastAsia="en-US"/>
        </w:rPr>
        <w:t>szczegółowy opis przedmiotu zamówienia</w:t>
      </w:r>
      <w:r w:rsidRPr="00CA2FC2">
        <w:rPr>
          <w:rFonts w:ascii="Arial" w:hAnsi="Arial" w:cs="Arial"/>
          <w:sz w:val="18"/>
          <w:szCs w:val="18"/>
          <w:lang w:eastAsia="en-US"/>
        </w:rPr>
        <w:t xml:space="preserve"> (załącznik nr 2 do SIWZ),</w:t>
      </w:r>
    </w:p>
    <w:p w:rsidR="00D63D7C" w:rsidRPr="0083502D" w:rsidRDefault="00D63D7C" w:rsidP="00E46724">
      <w:pPr>
        <w:keepNext/>
        <w:keepLines/>
        <w:suppressAutoHyphens w:val="0"/>
        <w:spacing w:line="360" w:lineRule="auto"/>
        <w:ind w:left="-567" w:right="-286"/>
        <w:jc w:val="both"/>
        <w:rPr>
          <w:rFonts w:ascii="Arial" w:hAnsi="Arial" w:cs="Arial"/>
          <w:sz w:val="18"/>
          <w:szCs w:val="18"/>
          <w:lang w:eastAsia="en-US"/>
        </w:rPr>
      </w:pPr>
      <w:r w:rsidRPr="0083502D">
        <w:rPr>
          <w:rFonts w:ascii="Arial" w:hAnsi="Arial" w:cs="Arial"/>
          <w:sz w:val="18"/>
          <w:szCs w:val="18"/>
          <w:lang w:eastAsia="en-US"/>
        </w:rPr>
        <w:t>3. Folder oferowanego pojazdu</w:t>
      </w:r>
      <w:r>
        <w:rPr>
          <w:rFonts w:ascii="Arial" w:hAnsi="Arial" w:cs="Arial"/>
          <w:sz w:val="18"/>
          <w:szCs w:val="18"/>
          <w:lang w:eastAsia="en-US"/>
        </w:rPr>
        <w:t>,</w:t>
      </w:r>
    </w:p>
    <w:p w:rsidR="00D63D7C" w:rsidRPr="0083502D" w:rsidRDefault="00D63D7C" w:rsidP="00E46724">
      <w:pPr>
        <w:keepNext/>
        <w:keepLines/>
        <w:suppressAutoHyphens w:val="0"/>
        <w:spacing w:line="360" w:lineRule="auto"/>
        <w:ind w:left="-567" w:right="-286"/>
        <w:jc w:val="both"/>
        <w:rPr>
          <w:rFonts w:ascii="Arial" w:hAnsi="Arial" w:cs="Arial"/>
          <w:sz w:val="18"/>
          <w:szCs w:val="18"/>
          <w:lang w:eastAsia="en-US"/>
        </w:rPr>
      </w:pPr>
      <w:r w:rsidRPr="0083502D">
        <w:rPr>
          <w:rFonts w:ascii="Arial" w:hAnsi="Arial" w:cs="Arial"/>
          <w:sz w:val="18"/>
          <w:szCs w:val="18"/>
          <w:lang w:eastAsia="en-US"/>
        </w:rPr>
        <w:t>4. Folder oferowanych noszy głównych</w:t>
      </w:r>
      <w:r>
        <w:rPr>
          <w:rFonts w:ascii="Arial" w:hAnsi="Arial" w:cs="Arial"/>
          <w:sz w:val="18"/>
          <w:szCs w:val="18"/>
          <w:lang w:eastAsia="en-US"/>
        </w:rPr>
        <w:t>,</w:t>
      </w:r>
    </w:p>
    <w:p w:rsidR="00D63D7C" w:rsidRPr="0083502D" w:rsidRDefault="00D63D7C" w:rsidP="00E46724">
      <w:pPr>
        <w:keepNext/>
        <w:keepLines/>
        <w:suppressAutoHyphens w:val="0"/>
        <w:spacing w:line="360" w:lineRule="auto"/>
        <w:ind w:left="-567" w:right="-286"/>
        <w:jc w:val="both"/>
        <w:rPr>
          <w:rFonts w:ascii="Arial" w:hAnsi="Arial" w:cs="Arial"/>
          <w:sz w:val="18"/>
          <w:szCs w:val="18"/>
          <w:lang w:eastAsia="en-US"/>
        </w:rPr>
      </w:pPr>
      <w:r w:rsidRPr="0083502D">
        <w:rPr>
          <w:rFonts w:ascii="Arial" w:hAnsi="Arial" w:cs="Arial"/>
          <w:sz w:val="18"/>
          <w:szCs w:val="18"/>
          <w:lang w:eastAsia="en-US"/>
        </w:rPr>
        <w:t>5. Folder oferowanego transportera noszy głównych</w:t>
      </w:r>
      <w:r>
        <w:rPr>
          <w:rFonts w:ascii="Arial" w:hAnsi="Arial" w:cs="Arial"/>
          <w:sz w:val="18"/>
          <w:szCs w:val="18"/>
          <w:lang w:eastAsia="en-US"/>
        </w:rPr>
        <w:t>,</w:t>
      </w:r>
    </w:p>
    <w:p w:rsidR="00D63D7C" w:rsidRPr="00CA2FC2" w:rsidRDefault="00D63D7C" w:rsidP="00E46724">
      <w:pPr>
        <w:keepNext/>
        <w:keepLines/>
        <w:suppressAutoHyphens w:val="0"/>
        <w:spacing w:line="360" w:lineRule="auto"/>
        <w:ind w:left="-567" w:right="-286"/>
        <w:jc w:val="both"/>
        <w:rPr>
          <w:rFonts w:ascii="Arial" w:hAnsi="Arial" w:cs="Arial"/>
          <w:sz w:val="18"/>
          <w:szCs w:val="18"/>
        </w:rPr>
      </w:pPr>
      <w:r>
        <w:rPr>
          <w:rFonts w:ascii="Arial" w:hAnsi="Arial" w:cs="Arial"/>
          <w:sz w:val="18"/>
          <w:szCs w:val="18"/>
          <w:lang w:eastAsia="en-US"/>
        </w:rPr>
        <w:t>6</w:t>
      </w:r>
      <w:r w:rsidRPr="00CA2FC2">
        <w:rPr>
          <w:rFonts w:ascii="Arial" w:hAnsi="Arial" w:cs="Arial"/>
          <w:sz w:val="18"/>
          <w:szCs w:val="18"/>
          <w:lang w:eastAsia="en-US"/>
        </w:rPr>
        <w:t>.</w:t>
      </w:r>
      <w:r w:rsidRPr="00CA2FC2">
        <w:rPr>
          <w:rFonts w:ascii="Arial" w:hAnsi="Arial" w:cs="Arial"/>
          <w:b/>
          <w:bCs/>
          <w:sz w:val="18"/>
          <w:szCs w:val="18"/>
        </w:rPr>
        <w:t>Dokumenty potwierdzające posiadanie uprawnień/pełnomocnictw osób składających ofertę</w:t>
      </w:r>
      <w:r w:rsidRPr="00CA2FC2">
        <w:rPr>
          <w:rFonts w:ascii="Arial" w:hAnsi="Arial" w:cs="Arial"/>
          <w:sz w:val="18"/>
          <w:szCs w:val="18"/>
        </w:rPr>
        <w:t>, o ile fakt ten nie wynika z dokumentów rejestrowych. Udowodnienie posiadania uprawnień do podpisania oferty ciąży na Wykonawcy. Wykonawca nie jest obowiązany do złożenia, jeżeli zamawiający posiada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D63D7C" w:rsidRDefault="00D63D7C" w:rsidP="005B2EEB">
      <w:pPr>
        <w:keepNext/>
        <w:keepLines/>
        <w:suppressAutoHyphens w:val="0"/>
        <w:spacing w:line="360" w:lineRule="auto"/>
        <w:ind w:left="-567" w:right="-286"/>
        <w:jc w:val="both"/>
        <w:rPr>
          <w:rFonts w:ascii="Arial" w:hAnsi="Arial" w:cs="Arial"/>
          <w:sz w:val="18"/>
          <w:szCs w:val="18"/>
          <w:lang w:eastAsia="en-US"/>
        </w:rPr>
      </w:pPr>
      <w:r w:rsidRPr="00CA2FC2">
        <w:rPr>
          <w:rFonts w:ascii="Arial" w:hAnsi="Arial" w:cs="Arial"/>
          <w:b/>
          <w:bCs/>
          <w:sz w:val="18"/>
          <w:szCs w:val="18"/>
        </w:rPr>
        <w:t>Zamawiający będzie wymagał od Wykonawcy przedstawienia tłumaczenia na język polski wskazanych przez Wykonawcę i pobranych samodzielnie przez Zamawiającego dokumentów</w:t>
      </w:r>
      <w:r w:rsidRPr="00CA2FC2">
        <w:rPr>
          <w:rFonts w:ascii="Arial" w:hAnsi="Arial" w:cs="Arial"/>
          <w:sz w:val="18"/>
          <w:szCs w:val="18"/>
        </w:rPr>
        <w:t>.</w:t>
      </w:r>
    </w:p>
    <w:p w:rsidR="00D63D7C" w:rsidRPr="00CA2FC2" w:rsidRDefault="00D63D7C" w:rsidP="00E46724">
      <w:pPr>
        <w:keepNext/>
        <w:keepLines/>
        <w:suppressAutoHyphens w:val="0"/>
        <w:spacing w:line="360" w:lineRule="auto"/>
        <w:ind w:left="-567" w:right="-286"/>
        <w:jc w:val="both"/>
        <w:rPr>
          <w:rFonts w:ascii="Arial" w:hAnsi="Arial" w:cs="Arial"/>
          <w:sz w:val="18"/>
          <w:szCs w:val="18"/>
        </w:rPr>
      </w:pPr>
    </w:p>
    <w:p w:rsidR="00D63D7C" w:rsidRPr="00CA2FC2" w:rsidRDefault="00D63D7C" w:rsidP="00E46724">
      <w:pPr>
        <w:keepNext/>
        <w:keepLines/>
        <w:suppressAutoHyphens w:val="0"/>
        <w:spacing w:line="360" w:lineRule="auto"/>
        <w:ind w:left="-567" w:right="-286"/>
        <w:jc w:val="both"/>
        <w:rPr>
          <w:rFonts w:ascii="Arial" w:hAnsi="Arial" w:cs="Arial"/>
          <w:sz w:val="18"/>
          <w:szCs w:val="18"/>
          <w:lang w:eastAsia="en-US"/>
        </w:rPr>
      </w:pPr>
      <w:r w:rsidRPr="00CA2FC2">
        <w:rPr>
          <w:rFonts w:ascii="Arial" w:hAnsi="Arial" w:cs="Arial"/>
          <w:sz w:val="18"/>
          <w:szCs w:val="18"/>
          <w:lang w:eastAsia="en-US"/>
        </w:rPr>
        <w:t>E.</w:t>
      </w:r>
      <w:r>
        <w:rPr>
          <w:rFonts w:ascii="Arial" w:hAnsi="Arial" w:cs="Arial"/>
          <w:sz w:val="18"/>
          <w:szCs w:val="18"/>
          <w:lang w:eastAsia="en-US"/>
        </w:rPr>
        <w:t xml:space="preserve"> </w:t>
      </w:r>
      <w:r w:rsidRPr="00CA2FC2">
        <w:rPr>
          <w:rFonts w:ascii="Arial" w:hAnsi="Arial" w:cs="Arial"/>
          <w:b/>
          <w:bCs/>
          <w:sz w:val="18"/>
          <w:szCs w:val="18"/>
          <w:lang w:eastAsia="en-US"/>
        </w:rPr>
        <w:t>Warunki stawiane wykonawcom wspólnie ubiegającym się o udzielenie zamówienia</w:t>
      </w:r>
      <w:r w:rsidRPr="00CA2FC2">
        <w:rPr>
          <w:rFonts w:ascii="Arial" w:hAnsi="Arial" w:cs="Arial"/>
          <w:sz w:val="18"/>
          <w:szCs w:val="18"/>
          <w:lang w:eastAsia="en-US"/>
        </w:rPr>
        <w:t>:</w:t>
      </w:r>
    </w:p>
    <w:p w:rsidR="00D63D7C" w:rsidRPr="00CA2FC2" w:rsidRDefault="00D63D7C"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1. Wykonawcy wspólnie ubiegający się o udzielenie zamówienia (w tym także wspólnicy spółki cywilnej) ustanawiają Pełnomocnika do reprezentowania ich w niniejszym postępowaniu albo reprezentowania ich w postępowaniu i zawarcia Umowy. Umocowanie musi wynikać z treści pełnomocnictwa przedłożonego wraz z ofertą.</w:t>
      </w:r>
    </w:p>
    <w:p w:rsidR="00D63D7C" w:rsidRPr="00CA2FC2" w:rsidRDefault="00D63D7C"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2. Pełnomocnictwo powinno jednoznacznie określać postępowanie, do</w:t>
      </w:r>
      <w:r>
        <w:rPr>
          <w:rFonts w:ascii="Arial" w:hAnsi="Arial" w:cs="Arial"/>
          <w:sz w:val="18"/>
          <w:szCs w:val="18"/>
        </w:rPr>
        <w:t xml:space="preserve"> </w:t>
      </w:r>
      <w:r w:rsidRPr="00CA2FC2">
        <w:rPr>
          <w:rFonts w:ascii="Arial" w:hAnsi="Arial" w:cs="Arial"/>
          <w:sz w:val="18"/>
          <w:szCs w:val="18"/>
        </w:rPr>
        <w:t xml:space="preserve">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w:t>
      </w:r>
    </w:p>
    <w:p w:rsidR="00D63D7C" w:rsidRPr="00CA2FC2" w:rsidRDefault="00D63D7C"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color w:val="000000"/>
          <w:sz w:val="18"/>
          <w:szCs w:val="18"/>
        </w:rPr>
      </w:pPr>
      <w:r w:rsidRPr="00CA2FC2">
        <w:rPr>
          <w:rFonts w:ascii="Arial" w:hAnsi="Arial" w:cs="Arial"/>
          <w:sz w:val="18"/>
          <w:szCs w:val="18"/>
        </w:rPr>
        <w:t xml:space="preserve">3. Oświadczenia </w:t>
      </w:r>
      <w:r w:rsidRPr="00CA2FC2">
        <w:rPr>
          <w:rFonts w:ascii="Arial" w:hAnsi="Arial" w:cs="Arial"/>
          <w:color w:val="000000"/>
          <w:sz w:val="18"/>
          <w:szCs w:val="18"/>
        </w:rPr>
        <w:t>stanowiące wstępne potwierdzenie, że Wykonawca nie podlega wykluczeniu składa każdy z Wykonawców wspólnie ubiegających się o zamówienie. Dokumenty te potwierdzają brak podstaw do wykluczenia w zakresie, w którym każdy z Wykonawców wykazuje brak podstaw do wykluczenia.</w:t>
      </w:r>
    </w:p>
    <w:p w:rsidR="00D63D7C" w:rsidRPr="00CA2FC2" w:rsidRDefault="00D63D7C"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lang w:eastAsia="en-US"/>
        </w:rPr>
      </w:pPr>
      <w:r w:rsidRPr="00CA2FC2">
        <w:rPr>
          <w:rFonts w:ascii="Arial" w:hAnsi="Arial" w:cs="Arial"/>
          <w:color w:val="000000"/>
          <w:sz w:val="18"/>
          <w:szCs w:val="18"/>
        </w:rPr>
        <w:t xml:space="preserve">Zamawiający wykluczy z postępowania o udzielenie zamówienia publicznego Wykonawcę wobec którego zaistnieją przesłanki, o których mowa w art. 24 ust. 1 pkt 12 – 23) ustawy Pzp. </w:t>
      </w:r>
    </w:p>
    <w:p w:rsidR="00D63D7C" w:rsidRPr="00CA2FC2" w:rsidRDefault="00D63D7C"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4. Każdy z Wykonawców wspólnie ubiegających się udzielenie zamówienia musi wykazać,</w:t>
      </w:r>
      <w:r>
        <w:rPr>
          <w:rFonts w:ascii="Arial" w:hAnsi="Arial" w:cs="Arial"/>
          <w:sz w:val="18"/>
          <w:szCs w:val="18"/>
        </w:rPr>
        <w:t xml:space="preserve"> </w:t>
      </w:r>
      <w:r w:rsidRPr="00CA2FC2">
        <w:rPr>
          <w:rFonts w:ascii="Arial" w:hAnsi="Arial" w:cs="Arial"/>
          <w:sz w:val="18"/>
          <w:szCs w:val="18"/>
        </w:rPr>
        <w:t>że nie podlega wykluczeniu z postępowania, dlatego dokumenty i oświadczenia składane na potwierdzenie braku podstaw do wykluczenia składają samodzielnie wszyscy Wykonawcy wspólnie ubiegający się o udzielenie zamówienia.</w:t>
      </w:r>
    </w:p>
    <w:p w:rsidR="00D63D7C" w:rsidRPr="00CA2FC2" w:rsidRDefault="00D63D7C"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5. Oświadczenie o przynależności albo braku przynależności do tej samej grupy kapitałowej</w:t>
      </w:r>
      <w:r>
        <w:rPr>
          <w:rFonts w:ascii="Arial" w:hAnsi="Arial" w:cs="Arial"/>
          <w:sz w:val="18"/>
          <w:szCs w:val="18"/>
        </w:rPr>
        <w:t xml:space="preserve"> </w:t>
      </w:r>
      <w:r w:rsidRPr="00CA2FC2">
        <w:rPr>
          <w:rFonts w:ascii="Arial" w:hAnsi="Arial" w:cs="Arial"/>
          <w:sz w:val="18"/>
          <w:szCs w:val="18"/>
        </w:rPr>
        <w:t>powinno zostać przedstawione przez każdego członka Konsorcjum.</w:t>
      </w:r>
    </w:p>
    <w:p w:rsidR="00D63D7C" w:rsidRPr="00CA2FC2" w:rsidRDefault="00D63D7C"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6.Wszelka korespondencja prowadzona będzie wyłącznie z Pełnomocnikiem.</w:t>
      </w:r>
    </w:p>
    <w:p w:rsidR="00D63D7C" w:rsidRDefault="00D63D7C"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 xml:space="preserve">7. W przypadku wykonawców wspólnie ubiegających się o zamówienie (w tym spółki cywilnej), których oferta zostanie uznana za najkorzystniejszą, przed podpisaniem umowy o realizację </w:t>
      </w:r>
    </w:p>
    <w:p w:rsidR="00D63D7C" w:rsidRDefault="00D63D7C"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 xml:space="preserve">zamówienia, są zobowiązani do zawarcia umowy cywilnoprawnej określającą rolę i zadania poszczególnych Wykonawców (osób) oraz zasady ich współdziałania podczas realizacji </w:t>
      </w:r>
    </w:p>
    <w:p w:rsidR="00D63D7C" w:rsidRPr="00CA2FC2" w:rsidRDefault="00D63D7C"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zamówienia.</w:t>
      </w:r>
      <w:r>
        <w:rPr>
          <w:rFonts w:ascii="Arial" w:hAnsi="Arial" w:cs="Arial"/>
          <w:sz w:val="18"/>
          <w:szCs w:val="18"/>
        </w:rPr>
        <w:t xml:space="preserve"> </w:t>
      </w:r>
      <w:r w:rsidRPr="00CA2FC2">
        <w:rPr>
          <w:rFonts w:ascii="Arial" w:hAnsi="Arial" w:cs="Arial"/>
          <w:sz w:val="18"/>
          <w:szCs w:val="18"/>
        </w:rPr>
        <w:t>Zamawiający może</w:t>
      </w:r>
      <w:r>
        <w:rPr>
          <w:rFonts w:ascii="Arial" w:hAnsi="Arial" w:cs="Arial"/>
          <w:sz w:val="18"/>
          <w:szCs w:val="18"/>
        </w:rPr>
        <w:t xml:space="preserve"> </w:t>
      </w:r>
      <w:r w:rsidRPr="00CA2FC2">
        <w:rPr>
          <w:rFonts w:ascii="Arial" w:hAnsi="Arial" w:cs="Arial"/>
          <w:sz w:val="18"/>
          <w:szCs w:val="18"/>
        </w:rPr>
        <w:t>żądać przedstawienia wyżej wskazanej umowy.</w:t>
      </w:r>
    </w:p>
    <w:p w:rsidR="00D63D7C" w:rsidRPr="00CA2FC2" w:rsidRDefault="00D63D7C"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8. Niezależnie od postanowień umowy, o której mowa powyżej, w każdym przypadku Wykonawcy wspólnie ubiegających się o zamówienie (w tym spółki cywilnej):</w:t>
      </w:r>
    </w:p>
    <w:p w:rsidR="00D63D7C" w:rsidRPr="00CA2FC2" w:rsidRDefault="00D63D7C" w:rsidP="00E46724">
      <w:pPr>
        <w:keepNext/>
        <w:keepLines/>
        <w:numPr>
          <w:ilvl w:val="0"/>
          <w:numId w:val="8"/>
        </w:numPr>
        <w:tabs>
          <w:tab w:val="left" w:pos="-284"/>
        </w:tabs>
        <w:suppressAutoHyphens w:val="0"/>
        <w:spacing w:line="360" w:lineRule="auto"/>
        <w:ind w:left="-284" w:right="-284" w:hanging="283"/>
        <w:jc w:val="both"/>
        <w:outlineLvl w:val="1"/>
        <w:rPr>
          <w:rFonts w:ascii="Arial" w:hAnsi="Arial" w:cs="Arial"/>
          <w:color w:val="000000"/>
          <w:sz w:val="18"/>
          <w:szCs w:val="18"/>
          <w:lang w:eastAsia="en-US"/>
        </w:rPr>
      </w:pPr>
      <w:r w:rsidRPr="00CA2FC2">
        <w:rPr>
          <w:rFonts w:ascii="Arial" w:hAnsi="Arial" w:cs="Arial"/>
          <w:color w:val="000000"/>
          <w:sz w:val="18"/>
          <w:szCs w:val="18"/>
          <w:lang w:eastAsia="en-US"/>
        </w:rPr>
        <w:t>będą solidarnie i bezwarunkowo odpowiedzialne przed Zamawiającym za wykonanie Umowy, a solidarność ta nie będzie niczym wobec Zamawiającego ograniczona;</w:t>
      </w:r>
    </w:p>
    <w:p w:rsidR="00D63D7C" w:rsidRPr="00CA2FC2" w:rsidRDefault="00D63D7C" w:rsidP="00E46724">
      <w:pPr>
        <w:keepNext/>
        <w:keepLines/>
        <w:numPr>
          <w:ilvl w:val="0"/>
          <w:numId w:val="8"/>
        </w:numPr>
        <w:tabs>
          <w:tab w:val="left" w:pos="-284"/>
        </w:tabs>
        <w:suppressAutoHyphens w:val="0"/>
        <w:spacing w:line="360" w:lineRule="auto"/>
        <w:ind w:left="-284" w:right="-284" w:hanging="283"/>
        <w:jc w:val="both"/>
        <w:outlineLvl w:val="1"/>
        <w:rPr>
          <w:rFonts w:ascii="Arial" w:hAnsi="Arial" w:cs="Arial"/>
          <w:sz w:val="18"/>
          <w:szCs w:val="18"/>
          <w:lang w:eastAsia="en-US"/>
        </w:rPr>
      </w:pPr>
      <w:r w:rsidRPr="00CA2FC2">
        <w:rPr>
          <w:rFonts w:ascii="Arial" w:hAnsi="Arial" w:cs="Arial"/>
          <w:color w:val="000000"/>
          <w:sz w:val="18"/>
          <w:szCs w:val="18"/>
          <w:lang w:eastAsia="en-US"/>
        </w:rPr>
        <w:t xml:space="preserve">powiadomią </w:t>
      </w:r>
      <w:r w:rsidRPr="00CA2FC2">
        <w:rPr>
          <w:rFonts w:ascii="Arial" w:hAnsi="Arial" w:cs="Arial"/>
          <w:sz w:val="18"/>
          <w:szCs w:val="18"/>
          <w:lang w:eastAsia="en-US"/>
        </w:rPr>
        <w:t>Zamawiającego o swoim partnerze wiodącym (Liderze), który będzie miał pełnomocnictwa do podejmowania decyzji wiążących Wykonawcę i każdą z tych osób i na adres którego doręczane będą wszelkie pisma i oświadczenia.</w:t>
      </w:r>
    </w:p>
    <w:p w:rsidR="00D63D7C" w:rsidRPr="00CA2FC2" w:rsidRDefault="00D63D7C" w:rsidP="00E46724">
      <w:pPr>
        <w:keepNext/>
        <w:keepLines/>
        <w:suppressAutoHyphens w:val="0"/>
        <w:spacing w:line="360" w:lineRule="auto"/>
        <w:ind w:left="-567" w:right="-284"/>
        <w:jc w:val="both"/>
        <w:rPr>
          <w:rFonts w:ascii="Arial" w:hAnsi="Arial" w:cs="Arial"/>
          <w:b/>
          <w:bCs/>
          <w:sz w:val="18"/>
          <w:szCs w:val="18"/>
          <w:lang w:eastAsia="en-US"/>
        </w:rPr>
      </w:pPr>
    </w:p>
    <w:p w:rsidR="00D63D7C" w:rsidRPr="00CA2FC2" w:rsidRDefault="00D63D7C"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lang w:eastAsia="en-US"/>
        </w:rPr>
      </w:pPr>
      <w:r w:rsidRPr="00CA2FC2">
        <w:rPr>
          <w:rFonts w:ascii="Arial" w:hAnsi="Arial" w:cs="Arial"/>
          <w:sz w:val="18"/>
          <w:szCs w:val="18"/>
          <w:lang w:eastAsia="en-US"/>
        </w:rPr>
        <w:t xml:space="preserve">F. </w:t>
      </w:r>
      <w:r w:rsidRPr="00CA2FC2">
        <w:rPr>
          <w:rFonts w:ascii="Arial" w:hAnsi="Arial" w:cs="Arial"/>
          <w:b/>
          <w:bCs/>
          <w:sz w:val="18"/>
          <w:szCs w:val="18"/>
          <w:lang w:eastAsia="en-US"/>
        </w:rPr>
        <w:t>WYMAGANIA FORMALNE W STOSUNKU DO DOKUMENTÓW</w:t>
      </w:r>
      <w:r w:rsidRPr="00CA2FC2">
        <w:rPr>
          <w:rFonts w:ascii="Arial" w:hAnsi="Arial" w:cs="Arial"/>
          <w:sz w:val="18"/>
          <w:szCs w:val="18"/>
          <w:lang w:eastAsia="en-US"/>
        </w:rPr>
        <w:t>:</w:t>
      </w:r>
    </w:p>
    <w:p w:rsidR="00D63D7C" w:rsidRPr="00CA2FC2" w:rsidRDefault="00D63D7C"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sz w:val="18"/>
          <w:szCs w:val="18"/>
        </w:rPr>
        <w:t>1. Ofertę w języku polskim, należy złożyć w formie pisemnej pod rygorem nieważności.</w:t>
      </w:r>
    </w:p>
    <w:p w:rsidR="00D63D7C" w:rsidRDefault="00D63D7C"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 xml:space="preserve">2. Dokumenty lub oświadczenia, o których mowa w Rozporządzeniu Ministra Rozwoju 1 z dnia 26 lipca 2016r. w sprawie rodzajów dokumentów, jakich może żądać zamawiający od wykonawcy w postępowaniu o udzielenie zamówienia (Dz. U. z 2016r. poz. 1126 z późn. zm.), zwanego dalej Rozporządzeniem w sprawie rodzaju dokumentów składane są w oryginale lub kopii poświadczonej za zgodność z oryginałem (forma papierowa). </w:t>
      </w:r>
    </w:p>
    <w:p w:rsidR="00D63D7C" w:rsidRPr="00CA2FC2" w:rsidRDefault="00D63D7C" w:rsidP="005B2EEB">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4. Poświadczenia za zgodność z oryginałem dokonuje odpowiednio wykonawca, podmiot, na którego zdolnościach lub sytuacji polega wykonawca, wykonawcy wspólnie ubiegający się o</w:t>
      </w:r>
      <w:r>
        <w:rPr>
          <w:rFonts w:ascii="Arial" w:hAnsi="Arial" w:cs="Arial"/>
          <w:color w:val="000000"/>
          <w:sz w:val="18"/>
          <w:szCs w:val="18"/>
          <w:lang w:eastAsia="en-US"/>
        </w:rPr>
        <w:t xml:space="preserve">  </w:t>
      </w:r>
      <w:r w:rsidRPr="00CA2FC2">
        <w:rPr>
          <w:rFonts w:ascii="Arial" w:hAnsi="Arial" w:cs="Arial"/>
          <w:color w:val="000000"/>
          <w:sz w:val="18"/>
          <w:szCs w:val="18"/>
          <w:lang w:eastAsia="en-US"/>
        </w:rPr>
        <w:t>udzielenie zamówienia publicznego albo podwykonawca, w zakresie dokumentów lub oświadczeń, które każdego z nich dotyczą.</w:t>
      </w:r>
    </w:p>
    <w:p w:rsidR="00D63D7C" w:rsidRPr="00CA2FC2" w:rsidRDefault="00D63D7C"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5. Poświadczenie za zgodność z oryginałem w formie papierowej następuje poprzez opatrzenie kopii dokumentu lub kopii oświadczenia, sporządzonej w postaci papierowej, własnoręcznym podpisem.</w:t>
      </w:r>
    </w:p>
    <w:p w:rsidR="00D63D7C" w:rsidRPr="00CA2FC2" w:rsidRDefault="00D63D7C"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8. Dokumenty lub oświadczenia, o których mowa w Rozporządzeniu w sprawie rodzajów dokumentów sporządzone w języku obcym są składane wraz z tłumaczeniem na język polski.</w:t>
      </w:r>
    </w:p>
    <w:p w:rsidR="00D63D7C" w:rsidRPr="00CA2FC2" w:rsidRDefault="00D63D7C"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9. 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rsidR="00D63D7C" w:rsidRPr="00CA2FC2" w:rsidRDefault="00D63D7C"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10. Zamawiający będzie wymagał od Wykonawcy przedstawienia tłumaczenia na język polski wskazanych przez Wykonawcę i pobranych samodzielnie przez Zamawiającego dokumentów.</w:t>
      </w:r>
    </w:p>
    <w:p w:rsidR="00D63D7C" w:rsidRPr="00CA2FC2" w:rsidRDefault="00D63D7C"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11. Brak jakiegokolwiek z wymaganych dokumentów lub zło</w:t>
      </w:r>
      <w:r w:rsidRPr="00CA2FC2">
        <w:rPr>
          <w:rFonts w:ascii="Arial" w:hAnsi="Arial" w:cs="Arial"/>
          <w:color w:val="000000"/>
          <w:sz w:val="18"/>
          <w:szCs w:val="18"/>
          <w:lang w:eastAsia="en-US"/>
        </w:rPr>
        <w:softHyphen/>
        <w:t>żenie dokumentu niewłaściwie poświadczonego (np. nie poświadczenie klauzulą „za zgodność z oryginałem” odpisu lub kopii) spowoduje wezwanie przez zamawiającego do uzupełnienia dokumentów. Brak uzupełnienia dokumentów przez Wykonawcę w wyznaczonym terminie skutkował będzie wykluczeniem Wykonawcy z postępowania o udzielenie zamówienia lub odrzuceniem oferty, a także utratą wadium w przypadku okoliczności o których mowa z art. 46 ust. 4a ustawy Pzp</w:t>
      </w:r>
      <w:r w:rsidRPr="00CA2FC2">
        <w:rPr>
          <w:rFonts w:ascii="Arial" w:hAnsi="Arial" w:cs="Arial"/>
          <w:i/>
          <w:iCs/>
          <w:color w:val="000000"/>
          <w:sz w:val="14"/>
          <w:szCs w:val="14"/>
          <w:lang w:eastAsia="en-US"/>
        </w:rPr>
        <w:t>(o ile dotyczy)</w:t>
      </w:r>
      <w:r w:rsidRPr="00CA2FC2">
        <w:rPr>
          <w:rFonts w:ascii="Arial" w:hAnsi="Arial" w:cs="Arial"/>
          <w:color w:val="000000"/>
          <w:sz w:val="18"/>
          <w:szCs w:val="18"/>
          <w:lang w:eastAsia="en-US"/>
        </w:rPr>
        <w:t>.</w:t>
      </w:r>
    </w:p>
    <w:p w:rsidR="00D63D7C" w:rsidRPr="00CA2FC2" w:rsidRDefault="00D63D7C"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 xml:space="preserve">12. Pełnomocnictwo należy złożyć w formie oryginału lub poświadczonej notarialnie za zgodność z oryginałem kopii wystawionej przez osoby do tego upoważnione. </w:t>
      </w:r>
    </w:p>
    <w:p w:rsidR="00D63D7C" w:rsidRPr="00CA2FC2" w:rsidRDefault="00D63D7C" w:rsidP="005B2EEB">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13. Uzupełnieniu zgodnie z przepisem art. 26 ust. 3 oraz 3a ustawy Pzp podlegają dokumenty o których mowa we wskazanym przepisie. W tej sytuacji nie podlegają uzupełnieniu inne wymagane w SIWZ dokumenty takie jak np.: formularz oferty, dokumenty oceniane w ramach kryterium oceny ofert (jeżeli wymagane) itp.</w:t>
      </w:r>
    </w:p>
    <w:p w:rsidR="00D63D7C" w:rsidRPr="00CA2FC2" w:rsidRDefault="00D63D7C"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14. Wszelkie inne dokumenty nie wymagane przez Zamawiającego, a załączone przez Wykonawcę do oferty, nie będą brane pod uwagę przez Zamawiającego.</w:t>
      </w:r>
    </w:p>
    <w:p w:rsidR="00D63D7C" w:rsidRPr="00CA2FC2" w:rsidRDefault="00D63D7C" w:rsidP="00E46724">
      <w:pPr>
        <w:keepNext/>
        <w:keepLine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color w:val="000000"/>
          <w:sz w:val="18"/>
          <w:szCs w:val="18"/>
          <w:lang w:eastAsia="en-US"/>
        </w:rPr>
        <w:t xml:space="preserve">15. Zamawiający może żądać przedstawienia oryginału lub notarialnie poświadczonej kopii dokumentów lub oświadczeń, o których mowa w Rozporządzeniu w sprawie rodzaju dokumentów, wyłącznie </w:t>
      </w:r>
      <w:r w:rsidRPr="00CA2FC2">
        <w:rPr>
          <w:rFonts w:ascii="Arial" w:hAnsi="Arial" w:cs="Arial"/>
          <w:sz w:val="18"/>
          <w:szCs w:val="18"/>
        </w:rPr>
        <w:t>wtedy, gdy złożona kopia jest nieczytelna lub budzi wątpliwości co do jej prawdziwości.</w:t>
      </w:r>
    </w:p>
    <w:p w:rsidR="00D63D7C" w:rsidRPr="00CA2FC2" w:rsidRDefault="00D63D7C" w:rsidP="00E46724">
      <w:pPr>
        <w:keepNext/>
        <w:keepLines/>
        <w:suppressAutoHyphens w:val="0"/>
        <w:spacing w:line="360" w:lineRule="auto"/>
        <w:ind w:left="-567" w:right="-284"/>
        <w:jc w:val="both"/>
        <w:rPr>
          <w:rFonts w:ascii="Arial" w:hAnsi="Arial" w:cs="Arial"/>
          <w:b/>
          <w:bCs/>
          <w:sz w:val="18"/>
          <w:szCs w:val="18"/>
          <w:lang w:eastAsia="en-US"/>
        </w:rPr>
      </w:pPr>
    </w:p>
    <w:p w:rsidR="00D63D7C" w:rsidRPr="00CA2FC2" w:rsidRDefault="00D63D7C" w:rsidP="00E46724">
      <w:pPr>
        <w:keepNext/>
        <w:keepLines/>
        <w:suppressAutoHyphens w:val="0"/>
        <w:autoSpaceDE w:val="0"/>
        <w:spacing w:line="360" w:lineRule="auto"/>
        <w:ind w:left="-567" w:right="-284"/>
        <w:jc w:val="both"/>
        <w:rPr>
          <w:rFonts w:ascii="Arial" w:hAnsi="Arial" w:cs="Arial"/>
          <w:sz w:val="18"/>
          <w:szCs w:val="18"/>
          <w:lang w:eastAsia="en-US"/>
        </w:rPr>
      </w:pPr>
      <w:r w:rsidRPr="00CA2FC2">
        <w:rPr>
          <w:rFonts w:ascii="Arial" w:hAnsi="Arial" w:cs="Arial"/>
          <w:sz w:val="18"/>
          <w:szCs w:val="18"/>
          <w:lang w:eastAsia="en-US"/>
        </w:rPr>
        <w:t xml:space="preserve">VI. </w:t>
      </w:r>
      <w:r w:rsidRPr="00CA2FC2">
        <w:rPr>
          <w:rFonts w:ascii="Arial" w:hAnsi="Arial" w:cs="Arial"/>
          <w:b/>
          <w:bCs/>
          <w:sz w:val="18"/>
          <w:szCs w:val="18"/>
          <w:u w:val="single"/>
          <w:lang w:eastAsia="en-US"/>
        </w:rPr>
        <w:t>Informacja o sposobie porozumiewania się zamawiającego z wykonawcami oraz przekazywania oświadczeń lub dokumentów oraz osoby uprawnione do porozumiewania się z wykonawcami</w:t>
      </w:r>
    </w:p>
    <w:p w:rsidR="00D63D7C" w:rsidRPr="00CA2FC2" w:rsidRDefault="00D63D7C" w:rsidP="00E46724">
      <w:pPr>
        <w:keepNext/>
        <w:keepLines/>
        <w:suppressAutoHyphens w:val="0"/>
        <w:autoSpaceDE w:val="0"/>
        <w:spacing w:line="360" w:lineRule="auto"/>
        <w:ind w:left="-567" w:right="-284"/>
        <w:jc w:val="both"/>
        <w:rPr>
          <w:rFonts w:ascii="Arial" w:hAnsi="Arial" w:cs="Arial"/>
          <w:sz w:val="18"/>
          <w:szCs w:val="18"/>
          <w:lang w:eastAsia="en-US"/>
        </w:rPr>
      </w:pPr>
      <w:r w:rsidRPr="00CA2FC2">
        <w:rPr>
          <w:rFonts w:ascii="Arial" w:hAnsi="Arial" w:cs="Arial"/>
          <w:sz w:val="18"/>
          <w:szCs w:val="18"/>
          <w:lang w:eastAsia="en-US"/>
        </w:rPr>
        <w:t>1.Wszelkie oświadczenia, wnioski, zawiadomienia oraz informacje Zamawiający i Wykonawcy przekazują w formach i na warunkach opisanych poniżej.</w:t>
      </w:r>
    </w:p>
    <w:p w:rsidR="00D63D7C" w:rsidRDefault="00D63D7C" w:rsidP="005B2EEB">
      <w:pPr>
        <w:keepNext/>
        <w:keepLines/>
        <w:spacing w:line="360" w:lineRule="auto"/>
        <w:ind w:left="-567" w:right="-284"/>
        <w:jc w:val="both"/>
        <w:outlineLvl w:val="2"/>
        <w:rPr>
          <w:rFonts w:ascii="Arial" w:hAnsi="Arial" w:cs="Arial"/>
          <w:sz w:val="18"/>
          <w:szCs w:val="18"/>
        </w:rPr>
      </w:pPr>
      <w:r w:rsidRPr="00CA2FC2">
        <w:rPr>
          <w:rFonts w:ascii="Arial" w:hAnsi="Arial" w:cs="Arial"/>
          <w:sz w:val="18"/>
          <w:szCs w:val="18"/>
        </w:rPr>
        <w:t>1.1. Zamawiający dopuszcza, aby komunikacja między Zamawiającym a Wykonawcami odbywała się za pośrednictwem operatora pocztowego w rozumieniu usta</w:t>
      </w:r>
      <w:r>
        <w:rPr>
          <w:rFonts w:ascii="Arial" w:hAnsi="Arial" w:cs="Arial"/>
          <w:sz w:val="18"/>
          <w:szCs w:val="18"/>
        </w:rPr>
        <w:t xml:space="preserve">wy z dnia 23 listopada 2012r. </w:t>
      </w:r>
      <w:r w:rsidRPr="00CA2FC2">
        <w:rPr>
          <w:rFonts w:ascii="Arial" w:hAnsi="Arial" w:cs="Arial"/>
          <w:sz w:val="18"/>
          <w:szCs w:val="18"/>
        </w:rPr>
        <w:t xml:space="preserve">Prawo </w:t>
      </w:r>
    </w:p>
    <w:p w:rsidR="00D63D7C" w:rsidRDefault="00D63D7C" w:rsidP="005B2EEB">
      <w:pPr>
        <w:keepNext/>
        <w:keepLines/>
        <w:spacing w:line="360" w:lineRule="auto"/>
        <w:ind w:left="-567" w:right="-284"/>
        <w:jc w:val="both"/>
        <w:outlineLvl w:val="2"/>
        <w:rPr>
          <w:rFonts w:ascii="Arial" w:hAnsi="Arial" w:cs="Arial"/>
          <w:sz w:val="18"/>
          <w:szCs w:val="18"/>
        </w:rPr>
      </w:pPr>
      <w:r w:rsidRPr="00CA2FC2">
        <w:rPr>
          <w:rFonts w:ascii="Arial" w:hAnsi="Arial" w:cs="Arial"/>
          <w:sz w:val="18"/>
          <w:szCs w:val="18"/>
        </w:rPr>
        <w:t xml:space="preserve">pocztowe </w:t>
      </w:r>
      <w:r w:rsidRPr="00CA2FC2">
        <w:rPr>
          <w:rFonts w:ascii="Arial" w:hAnsi="Arial" w:cs="Arial"/>
          <w:i/>
          <w:iCs/>
          <w:sz w:val="18"/>
          <w:szCs w:val="18"/>
        </w:rPr>
        <w:t>(</w:t>
      </w:r>
      <w:r w:rsidRPr="00CA2FC2">
        <w:rPr>
          <w:rFonts w:ascii="Arial" w:hAnsi="Arial" w:cs="Arial"/>
          <w:i/>
          <w:iCs/>
          <w:sz w:val="14"/>
          <w:szCs w:val="14"/>
        </w:rPr>
        <w:t>Dz. U. z 2016r. poz. 1113 z późn. zm.</w:t>
      </w:r>
      <w:r w:rsidRPr="00CA2FC2">
        <w:rPr>
          <w:rFonts w:ascii="Arial" w:hAnsi="Arial" w:cs="Arial"/>
          <w:i/>
          <w:iCs/>
          <w:sz w:val="18"/>
          <w:szCs w:val="18"/>
        </w:rPr>
        <w:t>)</w:t>
      </w:r>
      <w:r w:rsidRPr="00CA2FC2">
        <w:rPr>
          <w:rFonts w:ascii="Arial" w:hAnsi="Arial" w:cs="Arial"/>
          <w:sz w:val="18"/>
          <w:szCs w:val="18"/>
        </w:rPr>
        <w:t xml:space="preserve">, osobiście, za pośrednictwem posłańca lub przy użyciu środków komunikacji elektronicznej w rozumieniu ustawy z dnia 18 lipca 2002r. o świadczeniu usług </w:t>
      </w:r>
    </w:p>
    <w:p w:rsidR="00D63D7C" w:rsidRPr="00CA2FC2" w:rsidRDefault="00D63D7C" w:rsidP="005B2EEB">
      <w:pPr>
        <w:keepNext/>
        <w:keepLines/>
        <w:spacing w:line="360" w:lineRule="auto"/>
        <w:ind w:left="-567" w:right="-284"/>
        <w:jc w:val="both"/>
        <w:outlineLvl w:val="2"/>
        <w:rPr>
          <w:rFonts w:ascii="Arial" w:hAnsi="Arial" w:cs="Arial"/>
          <w:sz w:val="18"/>
          <w:szCs w:val="18"/>
        </w:rPr>
      </w:pPr>
      <w:r w:rsidRPr="00CA2FC2">
        <w:rPr>
          <w:rFonts w:ascii="Arial" w:hAnsi="Arial" w:cs="Arial"/>
          <w:sz w:val="18"/>
          <w:szCs w:val="18"/>
        </w:rPr>
        <w:t xml:space="preserve">drogą elektroniczną </w:t>
      </w:r>
      <w:r w:rsidRPr="00CA2FC2">
        <w:rPr>
          <w:rFonts w:ascii="Arial" w:hAnsi="Arial" w:cs="Arial"/>
          <w:i/>
          <w:iCs/>
          <w:sz w:val="18"/>
          <w:szCs w:val="18"/>
        </w:rPr>
        <w:t>(</w:t>
      </w:r>
      <w:r w:rsidRPr="00CA2FC2">
        <w:rPr>
          <w:rFonts w:ascii="Arial" w:hAnsi="Arial" w:cs="Arial"/>
          <w:i/>
          <w:iCs/>
          <w:sz w:val="14"/>
          <w:szCs w:val="14"/>
        </w:rPr>
        <w:t>Dz. U. z 2017r. poz. 1219 z późn. zm.</w:t>
      </w:r>
      <w:r w:rsidRPr="00CA2FC2">
        <w:rPr>
          <w:rFonts w:ascii="Arial" w:hAnsi="Arial" w:cs="Arial"/>
          <w:i/>
          <w:iCs/>
          <w:sz w:val="18"/>
          <w:szCs w:val="18"/>
        </w:rPr>
        <w:t xml:space="preserve">)  </w:t>
      </w:r>
      <w:r w:rsidRPr="00CA2FC2">
        <w:rPr>
          <w:rFonts w:ascii="Arial" w:hAnsi="Arial" w:cs="Arial"/>
          <w:sz w:val="18"/>
          <w:szCs w:val="18"/>
        </w:rPr>
        <w:t>z uwzględnieniem wymogów dotyczących formy, ustanowionych poniżej.</w:t>
      </w:r>
    </w:p>
    <w:p w:rsidR="00D63D7C" w:rsidRPr="00CA2FC2" w:rsidRDefault="00D63D7C" w:rsidP="00E46724">
      <w:pPr>
        <w:keepNext/>
        <w:keepLine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1.2. Jeżeli Zamawiający lub wykonawca przekazują oświadczenia, wnioski, zawiadomienia oraz informacje za pośrednictwem faksu lub drogą elektroniczną, każda ze stron na żądanie drugiej strony niezwłocznie potwierdza fakt ich otrzymania.</w:t>
      </w:r>
    </w:p>
    <w:p w:rsidR="00D63D7C" w:rsidRPr="00CA2FC2" w:rsidRDefault="00D63D7C" w:rsidP="00E46724">
      <w:pPr>
        <w:keepNext/>
        <w:keepLine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1.3. Powyższa zasada nie dotyczy dokumentów przedkładanych na podstawie art. 26 ust. 1 i ust. 3 lub 3a oraz ust. 2f ustawy Pzp, w stosunku, do których zastrzeżona jest forma pisemna (szczegółowo opisana w pkt 1.4).</w:t>
      </w:r>
    </w:p>
    <w:p w:rsidR="00D63D7C" w:rsidRPr="00FA2094" w:rsidRDefault="00D63D7C" w:rsidP="005B2EEB">
      <w:pPr>
        <w:keepNext/>
        <w:keepLine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 xml:space="preserve">1.4. Oświadczenia i </w:t>
      </w:r>
      <w:r w:rsidRPr="00FA2094">
        <w:rPr>
          <w:rFonts w:ascii="Arial" w:hAnsi="Arial" w:cs="Arial"/>
          <w:sz w:val="18"/>
          <w:szCs w:val="18"/>
        </w:rPr>
        <w:t xml:space="preserve">dokumenty składane w celu potwierdzenia spełnienia warunków udziału w postępowaniu, wykazania braku podstaw do wykluczenia z postępowania oraz oświadczenia dokumenty potwierdzające spełnianie przez oferowany przedmiot wymagań określonych przez Zamawiającego, a także uzupełnienia podlegają złożeniu w formie pisemnej (oryginał - w przypadku oświadczeń, bądź kopia potwierdzona za zgodność z oryginałem - dokumenty inne niż oświadczenia) określonej w </w:t>
      </w:r>
      <w:r>
        <w:rPr>
          <w:rFonts w:ascii="Arial" w:hAnsi="Arial" w:cs="Arial"/>
          <w:sz w:val="18"/>
          <w:szCs w:val="18"/>
        </w:rPr>
        <w:br/>
      </w:r>
      <w:r w:rsidRPr="00FA2094">
        <w:rPr>
          <w:rFonts w:ascii="Arial" w:hAnsi="Arial" w:cs="Arial"/>
          <w:sz w:val="18"/>
          <w:szCs w:val="18"/>
        </w:rPr>
        <w:t xml:space="preserve">§14 Rozporządzenia Ministra Rozwoju w sprawie rodzajów dokumentów, jakich może żądać zamawiający od wykonawcy w postępowaniu o udzielenie zamówienia </w:t>
      </w:r>
      <w:r w:rsidRPr="00FA2094">
        <w:rPr>
          <w:rFonts w:ascii="Arial" w:hAnsi="Arial" w:cs="Arial"/>
          <w:i/>
          <w:iCs/>
          <w:sz w:val="18"/>
          <w:szCs w:val="18"/>
        </w:rPr>
        <w:t>(</w:t>
      </w:r>
      <w:r w:rsidRPr="00FA2094">
        <w:rPr>
          <w:rFonts w:ascii="Arial" w:hAnsi="Arial" w:cs="Arial"/>
          <w:i/>
          <w:iCs/>
          <w:sz w:val="14"/>
          <w:szCs w:val="14"/>
        </w:rPr>
        <w:t>Dz. U. 2016r., poz. 1126</w:t>
      </w:r>
      <w:r w:rsidRPr="00FA2094">
        <w:rPr>
          <w:rFonts w:ascii="Arial" w:hAnsi="Arial" w:cs="Arial"/>
          <w:i/>
          <w:iCs/>
          <w:sz w:val="18"/>
          <w:szCs w:val="18"/>
        </w:rPr>
        <w:t>)</w:t>
      </w:r>
      <w:r w:rsidRPr="00FA2094">
        <w:rPr>
          <w:rFonts w:ascii="Arial" w:hAnsi="Arial" w:cs="Arial"/>
          <w:sz w:val="18"/>
          <w:szCs w:val="18"/>
        </w:rPr>
        <w:t xml:space="preserve">. </w:t>
      </w:r>
    </w:p>
    <w:p w:rsidR="00D63D7C" w:rsidRPr="00FA2094" w:rsidRDefault="00D63D7C" w:rsidP="00E46724">
      <w:pPr>
        <w:keepNext/>
        <w:keepLines/>
        <w:suppressAutoHyphens w:val="0"/>
        <w:autoSpaceDE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1.5. Pytania, oświadczenia, wnioski, zawiadomienia oraz informacje winny być skierowane pisemnie na adres:</w:t>
      </w:r>
    </w:p>
    <w:p w:rsidR="00D63D7C" w:rsidRPr="00FA2094" w:rsidRDefault="00D63D7C" w:rsidP="00E46724">
      <w:pPr>
        <w:keepNext/>
        <w:keepLines/>
        <w:spacing w:line="360" w:lineRule="auto"/>
        <w:ind w:left="-567" w:right="-286"/>
        <w:jc w:val="both"/>
        <w:rPr>
          <w:rFonts w:ascii="Arial" w:hAnsi="Arial" w:cs="Arial"/>
          <w:b/>
          <w:bCs/>
          <w:sz w:val="18"/>
          <w:szCs w:val="18"/>
        </w:rPr>
      </w:pPr>
      <w:r>
        <w:rPr>
          <w:rFonts w:ascii="Arial" w:hAnsi="Arial" w:cs="Arial"/>
          <w:b/>
          <w:bCs/>
          <w:sz w:val="18"/>
          <w:szCs w:val="18"/>
        </w:rPr>
        <w:t>Powiatowe Centrum Zdrowia S.A. w  Kluczborku, ul. Skłodowskiej – Curie 23</w:t>
      </w:r>
    </w:p>
    <w:p w:rsidR="00D63D7C" w:rsidRPr="00E46724" w:rsidRDefault="00D63D7C" w:rsidP="00E46724">
      <w:pPr>
        <w:keepNext/>
        <w:keepLines/>
        <w:spacing w:line="360" w:lineRule="auto"/>
        <w:ind w:left="-567" w:right="-286"/>
        <w:jc w:val="both"/>
        <w:rPr>
          <w:rFonts w:ascii="Arial" w:hAnsi="Arial" w:cs="Arial"/>
          <w:b/>
          <w:bCs/>
          <w:sz w:val="18"/>
          <w:szCs w:val="18"/>
        </w:rPr>
      </w:pPr>
      <w:r w:rsidRPr="00FA2094">
        <w:rPr>
          <w:rStyle w:val="Hyperlink"/>
          <w:rFonts w:ascii="Arial" w:hAnsi="Arial" w:cs="Arial"/>
          <w:color w:val="auto"/>
          <w:sz w:val="18"/>
          <w:szCs w:val="18"/>
          <w:u w:val="none"/>
        </w:rPr>
        <w:t>lub w formie elektronicznej na adres e-mail:</w:t>
      </w:r>
      <w:hyperlink r:id="rId11" w:history="1">
        <w:r>
          <w:rPr>
            <w:rStyle w:val="Hyperlink"/>
            <w:rFonts w:ascii="Arial" w:hAnsi="Arial" w:cs="Arial"/>
            <w:b/>
            <w:bCs/>
            <w:sz w:val="18"/>
            <w:szCs w:val="18"/>
          </w:rPr>
          <w:t>przetarg@pczszpitalkluczbork</w:t>
        </w:r>
        <w:r w:rsidRPr="00DE00A7">
          <w:rPr>
            <w:rStyle w:val="Hyperlink"/>
            <w:rFonts w:ascii="Arial" w:hAnsi="Arial" w:cs="Arial"/>
            <w:b/>
            <w:bCs/>
            <w:sz w:val="18"/>
            <w:szCs w:val="18"/>
          </w:rPr>
          <w:t>.pl</w:t>
        </w:r>
      </w:hyperlink>
    </w:p>
    <w:p w:rsidR="00D63D7C" w:rsidRPr="00FA2094" w:rsidRDefault="00D63D7C"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b/>
          <w:bCs/>
          <w:sz w:val="18"/>
          <w:szCs w:val="18"/>
          <w:u w:val="single"/>
          <w:lang w:eastAsia="en-US"/>
        </w:rPr>
        <w:t>Zamawiający nie dopuszcza porozumiewania się faksem</w:t>
      </w:r>
      <w:r w:rsidRPr="00FA2094">
        <w:rPr>
          <w:rFonts w:ascii="Arial" w:hAnsi="Arial" w:cs="Arial"/>
          <w:sz w:val="18"/>
          <w:szCs w:val="18"/>
          <w:lang w:eastAsia="en-US"/>
        </w:rPr>
        <w:t>.</w:t>
      </w:r>
    </w:p>
    <w:p w:rsidR="00D63D7C" w:rsidRPr="00FA2094" w:rsidRDefault="00D63D7C" w:rsidP="00E46724">
      <w:pPr>
        <w:keepNext/>
        <w:keepLines/>
        <w:spacing w:line="360" w:lineRule="auto"/>
        <w:ind w:left="-567" w:right="-284"/>
        <w:jc w:val="both"/>
        <w:rPr>
          <w:rFonts w:ascii="Arial" w:hAnsi="Arial" w:cs="Arial"/>
          <w:b/>
          <w:bCs/>
          <w:sz w:val="18"/>
          <w:szCs w:val="18"/>
        </w:rPr>
      </w:pPr>
      <w:r w:rsidRPr="00FA2094">
        <w:rPr>
          <w:rFonts w:ascii="Arial" w:hAnsi="Arial" w:cs="Arial"/>
          <w:sz w:val="18"/>
          <w:szCs w:val="18"/>
        </w:rPr>
        <w:t xml:space="preserve">2. Osobą ze strony zamawiającego upoważnioną do kontaktowania się z wykonawcami: do potwierdzenia wpływu oświadczeń, wniosków, zawiadomień oraz innych informacji przekazanych drogą elektroniczną jest: </w:t>
      </w:r>
      <w:r>
        <w:rPr>
          <w:rFonts w:ascii="Arial" w:hAnsi="Arial" w:cs="Arial"/>
          <w:sz w:val="18"/>
          <w:szCs w:val="18"/>
        </w:rPr>
        <w:t>Jolanta Krupa</w:t>
      </w:r>
      <w:r w:rsidRPr="00FA2094">
        <w:rPr>
          <w:rFonts w:ascii="Arial" w:hAnsi="Arial" w:cs="Arial"/>
          <w:sz w:val="18"/>
          <w:szCs w:val="18"/>
        </w:rPr>
        <w:t xml:space="preserve"> - tel. </w:t>
      </w:r>
      <w:r w:rsidRPr="00793362">
        <w:rPr>
          <w:rFonts w:ascii="Arial" w:hAnsi="Arial" w:cs="Arial"/>
          <w:sz w:val="18"/>
          <w:szCs w:val="18"/>
        </w:rPr>
        <w:t>77</w:t>
      </w:r>
      <w:r>
        <w:rPr>
          <w:rFonts w:ascii="Arial" w:hAnsi="Arial" w:cs="Arial"/>
          <w:sz w:val="18"/>
          <w:szCs w:val="18"/>
        </w:rPr>
        <w:t> 417 35 09</w:t>
      </w:r>
    </w:p>
    <w:p w:rsidR="00D63D7C" w:rsidRPr="00FA2094" w:rsidRDefault="00D63D7C" w:rsidP="00E46724">
      <w:pPr>
        <w:keepNext/>
        <w:keepLines/>
        <w:autoSpaceDE w:val="0"/>
        <w:spacing w:line="360" w:lineRule="auto"/>
        <w:ind w:left="-567" w:right="-284"/>
        <w:jc w:val="both"/>
        <w:rPr>
          <w:rFonts w:ascii="Arial" w:hAnsi="Arial" w:cs="Arial"/>
          <w:sz w:val="18"/>
          <w:szCs w:val="18"/>
        </w:rPr>
      </w:pPr>
      <w:r w:rsidRPr="00FA2094">
        <w:rPr>
          <w:rFonts w:ascii="Arial" w:hAnsi="Arial" w:cs="Arial"/>
          <w:sz w:val="18"/>
          <w:szCs w:val="18"/>
        </w:rPr>
        <w:t>3. Wyjaśnienia treści specyfikacji istotnych warunków zamówienia:</w:t>
      </w:r>
    </w:p>
    <w:p w:rsidR="00D63D7C" w:rsidRPr="00FA2094" w:rsidRDefault="00D63D7C" w:rsidP="00E46724">
      <w:pPr>
        <w:keepNext/>
        <w:keepLines/>
        <w:autoSpaceDE w:val="0"/>
        <w:spacing w:line="360" w:lineRule="auto"/>
        <w:ind w:left="-567" w:right="-284"/>
        <w:jc w:val="both"/>
        <w:rPr>
          <w:rFonts w:ascii="Arial" w:hAnsi="Arial" w:cs="Arial"/>
          <w:sz w:val="18"/>
          <w:szCs w:val="18"/>
        </w:rPr>
      </w:pPr>
      <w:r w:rsidRPr="00FA2094">
        <w:rPr>
          <w:rFonts w:ascii="Arial" w:hAnsi="Arial" w:cs="Arial"/>
          <w:sz w:val="18"/>
          <w:szCs w:val="18"/>
        </w:rPr>
        <w:t xml:space="preserve">3.1. Wykonawca może zwrócić się do zamawiającego o wyjaśnienie treści specyfikacji istotnych warunków zamówienia. Zamawiający jest zobowiązany udzielić wyjaśnień niezwłocznie, jednak nie później niż na </w:t>
      </w:r>
      <w:r w:rsidRPr="00FA2094">
        <w:rPr>
          <w:rFonts w:ascii="Arial" w:hAnsi="Arial" w:cs="Arial"/>
          <w:b/>
          <w:bCs/>
          <w:sz w:val="18"/>
          <w:szCs w:val="18"/>
        </w:rPr>
        <w:t>2 dni</w:t>
      </w:r>
      <w:r w:rsidRPr="00FA2094">
        <w:rPr>
          <w:rFonts w:ascii="Arial" w:hAnsi="Arial" w:cs="Arial"/>
          <w:sz w:val="18"/>
          <w:szCs w:val="18"/>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D63D7C" w:rsidRPr="00FA2094" w:rsidRDefault="00D63D7C" w:rsidP="00E46724">
      <w:pPr>
        <w:keepNext/>
        <w:keepLines/>
        <w:autoSpaceDE w:val="0"/>
        <w:spacing w:line="360" w:lineRule="auto"/>
        <w:ind w:left="-567" w:right="-284"/>
        <w:jc w:val="both"/>
        <w:rPr>
          <w:rFonts w:ascii="Arial" w:hAnsi="Arial" w:cs="Arial"/>
          <w:sz w:val="18"/>
          <w:szCs w:val="18"/>
        </w:rPr>
      </w:pPr>
      <w:r w:rsidRPr="00FA2094">
        <w:rPr>
          <w:rFonts w:ascii="Arial" w:hAnsi="Arial" w:cs="Arial"/>
          <w:sz w:val="18"/>
          <w:szCs w:val="18"/>
        </w:rPr>
        <w:t xml:space="preserve">3.2. Jeżeli wniosek o wyjaśnienie treści SIWZ wpłynął po upływie terminu składania wniosku, o którym mowa powyżej lub dotyczy udzielonych wyjaśnień, Zamawiający może udzielić wyjaśnień albo pozostawi wniosek bez rozpoznania. </w:t>
      </w:r>
    </w:p>
    <w:p w:rsidR="00D63D7C" w:rsidRPr="00FA2094" w:rsidRDefault="00D63D7C" w:rsidP="00E46724">
      <w:pPr>
        <w:keepNext/>
        <w:keepLines/>
        <w:autoSpaceDE w:val="0"/>
        <w:spacing w:line="360" w:lineRule="auto"/>
        <w:ind w:left="-567" w:right="-284"/>
        <w:jc w:val="both"/>
        <w:rPr>
          <w:rFonts w:ascii="Arial" w:hAnsi="Arial" w:cs="Arial"/>
          <w:sz w:val="18"/>
          <w:szCs w:val="18"/>
        </w:rPr>
      </w:pPr>
      <w:r w:rsidRPr="00FA2094">
        <w:rPr>
          <w:rFonts w:ascii="Arial" w:hAnsi="Arial" w:cs="Arial"/>
          <w:sz w:val="18"/>
          <w:szCs w:val="18"/>
        </w:rPr>
        <w:t>3.3. Przedłużenie terminu składania ofert nie wpływa na bieg terminu składania wniosku o udzielenie wyjaśnień treści specyfikacji istotnych warunków zamówienia.</w:t>
      </w:r>
    </w:p>
    <w:p w:rsidR="00D63D7C" w:rsidRPr="00FA2094" w:rsidRDefault="00D63D7C" w:rsidP="00E46724">
      <w:pPr>
        <w:keepNext/>
        <w:keepLines/>
        <w:autoSpaceDE w:val="0"/>
        <w:spacing w:line="360" w:lineRule="auto"/>
        <w:ind w:left="-567" w:right="-284"/>
        <w:jc w:val="both"/>
        <w:rPr>
          <w:rFonts w:ascii="Arial" w:hAnsi="Arial" w:cs="Arial"/>
          <w:sz w:val="18"/>
          <w:szCs w:val="18"/>
        </w:rPr>
      </w:pPr>
      <w:r w:rsidRPr="00FA2094">
        <w:rPr>
          <w:rFonts w:ascii="Arial" w:hAnsi="Arial" w:cs="Arial"/>
          <w:sz w:val="18"/>
          <w:szCs w:val="18"/>
        </w:rPr>
        <w:t>3.4. W uzasadnionych przypadkach Zamawiający może przed upływem terminu składania ofert zmienić treść SIWZ. Dokonaną zmianę SIWZ Zamawiający udostępni na stronie internetowej.</w:t>
      </w:r>
    </w:p>
    <w:p w:rsidR="00D63D7C" w:rsidRPr="00FA2094" w:rsidRDefault="00D63D7C" w:rsidP="00E46724">
      <w:pPr>
        <w:keepNext/>
        <w:keepLines/>
        <w:autoSpaceDE w:val="0"/>
        <w:spacing w:line="360" w:lineRule="auto"/>
        <w:ind w:left="-567" w:right="-284"/>
        <w:jc w:val="both"/>
        <w:rPr>
          <w:rFonts w:ascii="Arial" w:hAnsi="Arial" w:cs="Arial"/>
          <w:sz w:val="18"/>
          <w:szCs w:val="18"/>
        </w:rPr>
      </w:pPr>
      <w:r w:rsidRPr="00FA2094">
        <w:rPr>
          <w:rFonts w:ascii="Arial" w:hAnsi="Arial" w:cs="Arial"/>
          <w:sz w:val="18"/>
          <w:szCs w:val="18"/>
        </w:rPr>
        <w:t xml:space="preserve">3.5. Wszelkie modyfikacje, uzupełnienia i ustalenia oraz zmiany, w tym zmiany terminów, jak również pytania Wykonawców wraz z wyjaśnieniami stają się integralną częścią specyfikacji istotnych warunków zamówienia i będą wiążące przy składaniu ofert. Informacja o przedłużeniu terminu składania ofert (jeżeli będzie to niezbędne dla wprowadzenia w ofertach zmian wynikających z modyfikacji) zostanie udostępniona na stronie internetowej. </w:t>
      </w:r>
    </w:p>
    <w:p w:rsidR="00D63D7C" w:rsidRPr="00FA2094" w:rsidRDefault="00D63D7C" w:rsidP="00E46724">
      <w:pPr>
        <w:keepNext/>
        <w:keepLines/>
        <w:autoSpaceDE w:val="0"/>
        <w:spacing w:line="360" w:lineRule="auto"/>
        <w:ind w:left="-567" w:right="-284"/>
        <w:jc w:val="both"/>
        <w:rPr>
          <w:rFonts w:ascii="Arial" w:hAnsi="Arial" w:cs="Arial"/>
          <w:color w:val="000000"/>
          <w:sz w:val="18"/>
          <w:szCs w:val="18"/>
        </w:rPr>
      </w:pPr>
      <w:r w:rsidRPr="00FA2094">
        <w:rPr>
          <w:rFonts w:ascii="Arial" w:hAnsi="Arial" w:cs="Arial"/>
          <w:sz w:val="18"/>
          <w:szCs w:val="18"/>
        </w:rPr>
        <w:t>Wszelkie prawa i zobowiązania wykonawcy odnośnie wcześniej ustalonych terminów będą podlegały nowemu terminowi.</w:t>
      </w:r>
    </w:p>
    <w:p w:rsidR="00D63D7C" w:rsidRPr="00FA2094" w:rsidRDefault="00D63D7C"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4.  Zamawiający nie przewiduje zorganizowania zebrania z wykonawcami.</w:t>
      </w:r>
    </w:p>
    <w:p w:rsidR="00D63D7C" w:rsidRPr="00FA2094" w:rsidRDefault="00D63D7C"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5. Nie udziela się żadnych ustnych i telefonicznych informacji, wyjaśnień czy odpowiedzi na kierowane do zamawiającego zapytania w sprawach wymagających zachowania pisemności postępowania. </w:t>
      </w:r>
    </w:p>
    <w:p w:rsidR="00D63D7C" w:rsidRPr="00FA2094" w:rsidRDefault="00D63D7C" w:rsidP="00E46724">
      <w:pPr>
        <w:keepNext/>
        <w:keepLines/>
        <w:suppressAutoHyphens w:val="0"/>
        <w:spacing w:line="360" w:lineRule="auto"/>
        <w:ind w:left="-567" w:right="-284"/>
        <w:jc w:val="both"/>
        <w:rPr>
          <w:rFonts w:ascii="Arial" w:hAnsi="Arial" w:cs="Arial"/>
          <w:sz w:val="18"/>
          <w:szCs w:val="18"/>
          <w:lang w:eastAsia="en-US"/>
        </w:rPr>
      </w:pPr>
    </w:p>
    <w:p w:rsidR="00D63D7C" w:rsidRPr="00FA2094" w:rsidRDefault="00D63D7C" w:rsidP="00E46724">
      <w:pPr>
        <w:keepNext/>
        <w:keepLines/>
        <w:suppressAutoHyphens w:val="0"/>
        <w:autoSpaceDE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VII. </w:t>
      </w:r>
      <w:r w:rsidRPr="00FA2094">
        <w:rPr>
          <w:rFonts w:ascii="Arial" w:hAnsi="Arial" w:cs="Arial"/>
          <w:b/>
          <w:bCs/>
          <w:sz w:val="18"/>
          <w:szCs w:val="18"/>
          <w:u w:val="single"/>
          <w:lang w:eastAsia="en-US"/>
        </w:rPr>
        <w:t>Wymagania dotyczące wadium</w:t>
      </w:r>
    </w:p>
    <w:p w:rsidR="00D63D7C" w:rsidRPr="00FA2094" w:rsidRDefault="00D63D7C" w:rsidP="00E46724">
      <w:pPr>
        <w:keepNext/>
        <w:keepLines/>
        <w:suppressAutoHyphens w:val="0"/>
        <w:spacing w:line="360" w:lineRule="auto"/>
        <w:ind w:left="-567" w:right="-284"/>
        <w:jc w:val="both"/>
        <w:rPr>
          <w:rFonts w:ascii="Arial" w:hAnsi="Arial" w:cs="Arial"/>
          <w:sz w:val="18"/>
          <w:szCs w:val="18"/>
        </w:rPr>
      </w:pPr>
      <w:r w:rsidRPr="00FA2094">
        <w:rPr>
          <w:rFonts w:ascii="Arial" w:hAnsi="Arial" w:cs="Arial"/>
          <w:sz w:val="18"/>
          <w:szCs w:val="18"/>
        </w:rPr>
        <w:t>Zamawiający nie wymaga wniesienia wadium.</w:t>
      </w:r>
    </w:p>
    <w:p w:rsidR="00D63D7C" w:rsidRPr="00FA2094" w:rsidRDefault="00D63D7C" w:rsidP="00E46724">
      <w:pPr>
        <w:keepNext/>
        <w:keepLines/>
        <w:spacing w:line="360" w:lineRule="auto"/>
        <w:ind w:left="-567" w:right="-284"/>
        <w:jc w:val="both"/>
        <w:outlineLvl w:val="0"/>
        <w:rPr>
          <w:rFonts w:ascii="Arial" w:hAnsi="Arial" w:cs="Arial"/>
          <w:sz w:val="18"/>
          <w:szCs w:val="18"/>
        </w:rPr>
      </w:pPr>
    </w:p>
    <w:p w:rsidR="00D63D7C" w:rsidRPr="00FA2094" w:rsidRDefault="00D63D7C" w:rsidP="00E46724">
      <w:pPr>
        <w:keepNext/>
        <w:keepLines/>
        <w:spacing w:line="360" w:lineRule="auto"/>
        <w:ind w:left="-567" w:right="-284"/>
        <w:jc w:val="both"/>
        <w:outlineLvl w:val="0"/>
        <w:rPr>
          <w:rFonts w:ascii="Arial" w:hAnsi="Arial" w:cs="Arial"/>
          <w:b/>
          <w:bCs/>
          <w:sz w:val="18"/>
          <w:szCs w:val="18"/>
        </w:rPr>
      </w:pPr>
      <w:r w:rsidRPr="00FA2094">
        <w:rPr>
          <w:rFonts w:ascii="Arial" w:hAnsi="Arial" w:cs="Arial"/>
          <w:sz w:val="18"/>
          <w:szCs w:val="18"/>
        </w:rPr>
        <w:t xml:space="preserve">VIII. </w:t>
      </w:r>
      <w:r w:rsidRPr="00FA2094">
        <w:rPr>
          <w:rFonts w:ascii="Arial" w:hAnsi="Arial" w:cs="Arial"/>
          <w:b/>
          <w:bCs/>
          <w:sz w:val="18"/>
          <w:szCs w:val="18"/>
          <w:u w:val="single"/>
        </w:rPr>
        <w:t>Termin związania ofertą</w:t>
      </w:r>
    </w:p>
    <w:p w:rsidR="00D63D7C" w:rsidRPr="00FA2094" w:rsidRDefault="00D63D7C" w:rsidP="00E46724">
      <w:pPr>
        <w:keepNext/>
        <w:keepLines/>
        <w:spacing w:line="360" w:lineRule="auto"/>
        <w:ind w:left="-567" w:right="-284"/>
        <w:jc w:val="both"/>
        <w:rPr>
          <w:rFonts w:ascii="Arial" w:hAnsi="Arial" w:cs="Arial"/>
          <w:sz w:val="18"/>
          <w:szCs w:val="18"/>
        </w:rPr>
      </w:pPr>
      <w:r w:rsidRPr="00FA2094">
        <w:rPr>
          <w:rFonts w:ascii="Arial" w:hAnsi="Arial" w:cs="Arial"/>
          <w:sz w:val="18"/>
          <w:szCs w:val="18"/>
        </w:rPr>
        <w:t xml:space="preserve">Wykonawca jest związany ofertą przez okres </w:t>
      </w:r>
      <w:r w:rsidRPr="00FA2094">
        <w:rPr>
          <w:rFonts w:ascii="Arial" w:hAnsi="Arial" w:cs="Arial"/>
          <w:b/>
          <w:bCs/>
          <w:sz w:val="18"/>
          <w:szCs w:val="18"/>
        </w:rPr>
        <w:t>30 dni</w:t>
      </w:r>
      <w:r w:rsidRPr="00FA2094">
        <w:rPr>
          <w:rFonts w:ascii="Arial" w:hAnsi="Arial" w:cs="Arial"/>
          <w:sz w:val="18"/>
          <w:szCs w:val="18"/>
        </w:rPr>
        <w:t xml:space="preserve"> od upływu terminu składania ofert. (art. 85. ust. 1 pkt 1) ustawy Pzp).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D63D7C" w:rsidRPr="00FA2094" w:rsidRDefault="00D63D7C" w:rsidP="00E46724">
      <w:pPr>
        <w:keepNext/>
        <w:keepLines/>
        <w:spacing w:line="360" w:lineRule="auto"/>
        <w:ind w:left="-567" w:right="-284"/>
        <w:jc w:val="both"/>
        <w:rPr>
          <w:rFonts w:ascii="Arial" w:hAnsi="Arial" w:cs="Arial"/>
          <w:b/>
          <w:bCs/>
          <w:sz w:val="18"/>
          <w:szCs w:val="18"/>
          <w:u w:val="single"/>
        </w:rPr>
      </w:pPr>
    </w:p>
    <w:p w:rsidR="00D63D7C" w:rsidRPr="00FA2094" w:rsidRDefault="00D63D7C" w:rsidP="00E46724">
      <w:pPr>
        <w:keepNext/>
        <w:keepLines/>
        <w:spacing w:line="360" w:lineRule="auto"/>
        <w:ind w:left="-567" w:right="-284"/>
        <w:jc w:val="both"/>
        <w:rPr>
          <w:rFonts w:ascii="Arial" w:hAnsi="Arial" w:cs="Arial"/>
          <w:b/>
          <w:bCs/>
          <w:sz w:val="18"/>
          <w:szCs w:val="18"/>
        </w:rPr>
      </w:pPr>
      <w:r w:rsidRPr="00FA2094">
        <w:rPr>
          <w:rFonts w:ascii="Arial" w:hAnsi="Arial" w:cs="Arial"/>
          <w:sz w:val="18"/>
          <w:szCs w:val="18"/>
        </w:rPr>
        <w:t xml:space="preserve">IX. </w:t>
      </w:r>
      <w:r w:rsidRPr="00FA2094">
        <w:rPr>
          <w:rFonts w:ascii="Arial" w:hAnsi="Arial" w:cs="Arial"/>
          <w:b/>
          <w:bCs/>
          <w:sz w:val="18"/>
          <w:szCs w:val="18"/>
          <w:u w:val="single"/>
        </w:rPr>
        <w:t>Opis sposobu przygotowania oferty</w:t>
      </w:r>
    </w:p>
    <w:p w:rsidR="00D63D7C" w:rsidRPr="00FA2094" w:rsidRDefault="00D63D7C" w:rsidP="00E46724">
      <w:pPr>
        <w:keepNext/>
        <w:keepLines/>
        <w:spacing w:line="360" w:lineRule="auto"/>
        <w:ind w:left="-567" w:right="-284"/>
        <w:jc w:val="both"/>
        <w:rPr>
          <w:rFonts w:ascii="Arial" w:hAnsi="Arial" w:cs="Arial"/>
          <w:sz w:val="18"/>
          <w:szCs w:val="18"/>
        </w:rPr>
      </w:pPr>
      <w:r w:rsidRPr="00FA2094">
        <w:rPr>
          <w:rFonts w:ascii="Arial" w:hAnsi="Arial" w:cs="Arial"/>
          <w:b/>
          <w:bCs/>
          <w:sz w:val="18"/>
          <w:szCs w:val="18"/>
        </w:rPr>
        <w:t>A. Opis sposobu przygotowania oferty</w:t>
      </w:r>
      <w:r w:rsidRPr="00FA2094">
        <w:rPr>
          <w:rFonts w:ascii="Arial" w:hAnsi="Arial" w:cs="Arial"/>
          <w:sz w:val="18"/>
          <w:szCs w:val="18"/>
        </w:rPr>
        <w:t xml:space="preserve">: </w:t>
      </w:r>
    </w:p>
    <w:p w:rsidR="00D63D7C" w:rsidRPr="00FA2094" w:rsidRDefault="00D63D7C" w:rsidP="00E46724">
      <w:pPr>
        <w:keepNext/>
        <w:keepLines/>
        <w:suppressAutoHyphens w:val="0"/>
        <w:spacing w:line="360" w:lineRule="auto"/>
        <w:ind w:left="-567" w:right="-284"/>
        <w:jc w:val="both"/>
        <w:rPr>
          <w:rFonts w:ascii="Arial" w:hAnsi="Arial" w:cs="Arial"/>
          <w:color w:val="000000"/>
          <w:sz w:val="18"/>
          <w:szCs w:val="18"/>
          <w:lang w:eastAsia="en-US"/>
        </w:rPr>
      </w:pPr>
      <w:r w:rsidRPr="00FA2094">
        <w:rPr>
          <w:rFonts w:ascii="Arial" w:hAnsi="Arial" w:cs="Arial"/>
          <w:color w:val="000000"/>
          <w:sz w:val="18"/>
          <w:szCs w:val="18"/>
          <w:lang w:eastAsia="en-US"/>
        </w:rPr>
        <w:t>1. Każdy wykonawca może złożyć tylko jedną ofertę.</w:t>
      </w:r>
    </w:p>
    <w:p w:rsidR="00D63D7C" w:rsidRPr="00FA2094" w:rsidRDefault="00D63D7C" w:rsidP="009801B9">
      <w:pPr>
        <w:keepNext/>
        <w:keepLines/>
        <w:suppressAutoHyphens w:val="0"/>
        <w:spacing w:line="360" w:lineRule="auto"/>
        <w:ind w:left="-567" w:right="-284"/>
        <w:jc w:val="both"/>
        <w:rPr>
          <w:rFonts w:ascii="Arial" w:hAnsi="Arial" w:cs="Arial"/>
          <w:color w:val="000000"/>
          <w:sz w:val="18"/>
          <w:szCs w:val="18"/>
        </w:rPr>
      </w:pPr>
      <w:r w:rsidRPr="00FA2094">
        <w:rPr>
          <w:rFonts w:ascii="Arial" w:hAnsi="Arial" w:cs="Arial"/>
          <w:color w:val="000000"/>
          <w:sz w:val="18"/>
          <w:szCs w:val="18"/>
          <w:lang w:eastAsia="en-US"/>
        </w:rPr>
        <w:t xml:space="preserve">2. Ofertę należy sporządzić w języku polskim, </w:t>
      </w:r>
      <w:r w:rsidRPr="00FA2094">
        <w:rPr>
          <w:rFonts w:ascii="Arial" w:hAnsi="Arial" w:cs="Arial"/>
          <w:sz w:val="18"/>
          <w:szCs w:val="18"/>
        </w:rPr>
        <w:t>w formie pisemnej pod rygorem nieważności.</w:t>
      </w:r>
      <w:r w:rsidRPr="00FA2094">
        <w:rPr>
          <w:rFonts w:ascii="Arial" w:hAnsi="Arial" w:cs="Arial"/>
          <w:color w:val="000000"/>
          <w:sz w:val="18"/>
          <w:szCs w:val="18"/>
        </w:rPr>
        <w:t xml:space="preserve"> Dokumenty sporządzone w języku obcym są składane w formie oryginału, odpisu, wypisu, wyciągu</w:t>
      </w:r>
      <w:r>
        <w:rPr>
          <w:rFonts w:ascii="Arial" w:hAnsi="Arial" w:cs="Arial"/>
          <w:color w:val="000000"/>
          <w:sz w:val="18"/>
          <w:szCs w:val="18"/>
        </w:rPr>
        <w:t xml:space="preserve"> </w:t>
      </w:r>
      <w:r w:rsidRPr="00FA2094">
        <w:rPr>
          <w:rFonts w:ascii="Arial" w:hAnsi="Arial" w:cs="Arial"/>
          <w:color w:val="000000"/>
          <w:sz w:val="18"/>
          <w:szCs w:val="18"/>
        </w:rPr>
        <w:t>lub kopii wraz z tłumaczeniem na język polski.</w:t>
      </w:r>
      <w:r>
        <w:rPr>
          <w:rFonts w:ascii="Arial" w:hAnsi="Arial" w:cs="Arial"/>
          <w:color w:val="000000"/>
          <w:sz w:val="18"/>
          <w:szCs w:val="18"/>
        </w:rPr>
        <w:t xml:space="preserve"> </w:t>
      </w:r>
      <w:r w:rsidRPr="00FA2094">
        <w:rPr>
          <w:rFonts w:ascii="Arial" w:hAnsi="Arial" w:cs="Arial"/>
          <w:sz w:val="18"/>
          <w:szCs w:val="18"/>
        </w:rPr>
        <w:t xml:space="preserve">Składanie oferty odbywa się za pośrednictwem operatora pocztowego w rozumieniu ustawy z dnia 23 listopada 2012r. - Prawo pocztowe </w:t>
      </w:r>
      <w:r w:rsidRPr="00FA2094">
        <w:rPr>
          <w:rFonts w:ascii="Arial" w:hAnsi="Arial" w:cs="Arial"/>
          <w:i/>
          <w:iCs/>
          <w:sz w:val="18"/>
          <w:szCs w:val="18"/>
        </w:rPr>
        <w:t>(</w:t>
      </w:r>
      <w:r w:rsidRPr="00FA2094">
        <w:rPr>
          <w:rFonts w:ascii="Arial" w:hAnsi="Arial" w:cs="Arial"/>
          <w:i/>
          <w:iCs/>
          <w:sz w:val="14"/>
          <w:szCs w:val="14"/>
        </w:rPr>
        <w:t>Dz. U. poz. 1529 oraz z 2015r. poz. 1830</w:t>
      </w:r>
      <w:r w:rsidRPr="00FA2094">
        <w:rPr>
          <w:rFonts w:ascii="Arial" w:hAnsi="Arial" w:cs="Arial"/>
          <w:i/>
          <w:iCs/>
          <w:sz w:val="18"/>
          <w:szCs w:val="18"/>
        </w:rPr>
        <w:t>)</w:t>
      </w:r>
      <w:r w:rsidRPr="00FA2094">
        <w:rPr>
          <w:rFonts w:ascii="Arial" w:hAnsi="Arial" w:cs="Arial"/>
          <w:sz w:val="18"/>
          <w:szCs w:val="18"/>
        </w:rPr>
        <w:t>, osobiście lub za pośrednictwem posłańca.</w:t>
      </w:r>
    </w:p>
    <w:p w:rsidR="00D63D7C" w:rsidRPr="00FA2094" w:rsidRDefault="00D63D7C"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3. Zaleca się by oferta była zszyta lub spięta.</w:t>
      </w:r>
    </w:p>
    <w:p w:rsidR="00D63D7C" w:rsidRPr="00FA2094" w:rsidRDefault="00D63D7C" w:rsidP="00E46724">
      <w:pPr>
        <w:keepNext/>
        <w:keepLines/>
        <w:suppressAutoHyphens w:val="0"/>
        <w:spacing w:line="360" w:lineRule="auto"/>
        <w:ind w:left="-567" w:right="-284"/>
        <w:jc w:val="both"/>
        <w:rPr>
          <w:rFonts w:ascii="Arial" w:hAnsi="Arial" w:cs="Arial"/>
          <w:color w:val="000000"/>
          <w:sz w:val="18"/>
          <w:szCs w:val="18"/>
        </w:rPr>
      </w:pPr>
      <w:r w:rsidRPr="00FA2094">
        <w:rPr>
          <w:rFonts w:ascii="Arial" w:hAnsi="Arial" w:cs="Arial"/>
          <w:sz w:val="18"/>
          <w:szCs w:val="18"/>
          <w:lang w:eastAsia="en-US"/>
        </w:rPr>
        <w:t xml:space="preserve">4. </w:t>
      </w:r>
      <w:r w:rsidRPr="00FA2094">
        <w:rPr>
          <w:rFonts w:ascii="Arial" w:hAnsi="Arial" w:cs="Arial"/>
          <w:color w:val="000000"/>
          <w:sz w:val="18"/>
          <w:szCs w:val="18"/>
        </w:rPr>
        <w:t xml:space="preserve">Każdy wykonawca przedłoży tylko jedną ofertę, sam lub jako partner konsorcjum. Wykonawca, który przedkłada lub partycypuje w więcej niż jednej ofercie spowoduje, że wszystkie oferty z udziałem tego wykonawcy zostaną odrzucone. </w:t>
      </w:r>
    </w:p>
    <w:p w:rsidR="00D63D7C" w:rsidRPr="00FA2094" w:rsidRDefault="00D63D7C"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5. </w:t>
      </w:r>
      <w:r w:rsidRPr="00FA2094">
        <w:rPr>
          <w:rFonts w:ascii="Arial" w:hAnsi="Arial" w:cs="Arial"/>
          <w:color w:val="000000"/>
          <w:sz w:val="18"/>
          <w:szCs w:val="18"/>
        </w:rPr>
        <w:t>Oferta winna być sporządzona zgodnie z wymaganiami niniejszej SIWZ; bez żadnych zastrzeżeń i uwarunkowań. Wykonawca składający ofertę ponosi pełną odpowiedzialność za jej kompletność i zgodność z wymaganiami SIWZ.</w:t>
      </w:r>
    </w:p>
    <w:p w:rsidR="00D63D7C" w:rsidRPr="00FA2094" w:rsidRDefault="00D63D7C" w:rsidP="00E46724">
      <w:pPr>
        <w:keepNext/>
        <w:keepLines/>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color w:val="000000"/>
          <w:sz w:val="18"/>
          <w:szCs w:val="18"/>
          <w:lang w:eastAsia="en-US"/>
        </w:rPr>
        <w:t>6.</w:t>
      </w:r>
      <w:r w:rsidRPr="00FA2094">
        <w:rPr>
          <w:rFonts w:ascii="Arial" w:hAnsi="Arial" w:cs="Arial"/>
          <w:sz w:val="18"/>
          <w:szCs w:val="18"/>
        </w:rPr>
        <w:t xml:space="preserve"> Ofertę należy sporządzić na formularzach zgodnych co do treści z formularzami stanowiącymi załączniki do SIWZ. W przypadku stosowania własnych druków muszą one zawierać wszystkie elementy i opisy zawarte w załączonych wzorach. </w:t>
      </w:r>
    </w:p>
    <w:p w:rsidR="00D63D7C" w:rsidRPr="00FA2094" w:rsidRDefault="00D63D7C"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7. Wykonawcy ponoszą wszelkie koszty związane z przygotowaniem i złożeniem oferty.</w:t>
      </w:r>
    </w:p>
    <w:p w:rsidR="00D63D7C" w:rsidRPr="00FA2094" w:rsidRDefault="00D63D7C"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8. Przedstawienie propozycji rozwiązań alternatywnych lub wariantowych nie będzie brane pod uwagę i spowoduje odrzucenie oferty.</w:t>
      </w:r>
    </w:p>
    <w:p w:rsidR="00D63D7C" w:rsidRPr="00FA2094" w:rsidRDefault="00D63D7C" w:rsidP="00E46724">
      <w:pPr>
        <w:keepNext/>
        <w:keepLines/>
        <w:suppressAutoHyphens w:val="0"/>
        <w:spacing w:line="360" w:lineRule="auto"/>
        <w:ind w:left="-567" w:right="-284"/>
        <w:jc w:val="both"/>
        <w:rPr>
          <w:rFonts w:ascii="Arial" w:hAnsi="Arial" w:cs="Arial"/>
          <w:color w:val="000000"/>
          <w:sz w:val="18"/>
          <w:szCs w:val="18"/>
          <w:lang w:eastAsia="en-US"/>
        </w:rPr>
      </w:pPr>
      <w:r w:rsidRPr="00FA2094">
        <w:rPr>
          <w:rFonts w:ascii="Arial" w:hAnsi="Arial" w:cs="Arial"/>
          <w:sz w:val="18"/>
          <w:szCs w:val="18"/>
          <w:lang w:eastAsia="en-US"/>
        </w:rPr>
        <w:t>9. Wszelkie poprawki lub zmiany treści któregokolwiek dokumentu wchodzącego w skład oferty muszą być parafowane własnoręcznie</w:t>
      </w:r>
      <w:r w:rsidRPr="00FA2094">
        <w:rPr>
          <w:rFonts w:ascii="Arial" w:hAnsi="Arial" w:cs="Arial"/>
          <w:color w:val="000000"/>
          <w:sz w:val="18"/>
          <w:szCs w:val="18"/>
          <w:lang w:eastAsia="en-US"/>
        </w:rPr>
        <w:t xml:space="preserve"> przez osobę upoważnioną do reprezentowania wykonawcy.</w:t>
      </w:r>
    </w:p>
    <w:p w:rsidR="00D63D7C" w:rsidRPr="00E46724" w:rsidRDefault="00D63D7C" w:rsidP="00E46724">
      <w:pPr>
        <w:keepNext/>
        <w:keepLines/>
        <w:tabs>
          <w:tab w:val="left" w:pos="993"/>
        </w:tabs>
        <w:suppressAutoHyphens w:val="0"/>
        <w:spacing w:line="360" w:lineRule="auto"/>
        <w:ind w:left="-567" w:right="-284"/>
        <w:jc w:val="both"/>
        <w:outlineLvl w:val="1"/>
        <w:rPr>
          <w:rFonts w:ascii="Arial" w:hAnsi="Arial" w:cs="Arial"/>
          <w:color w:val="000000"/>
          <w:sz w:val="18"/>
          <w:szCs w:val="18"/>
          <w:u w:val="single"/>
        </w:rPr>
      </w:pPr>
      <w:r w:rsidRPr="00FA2094">
        <w:rPr>
          <w:rFonts w:ascii="Arial" w:hAnsi="Arial" w:cs="Arial"/>
          <w:sz w:val="18"/>
          <w:szCs w:val="18"/>
        </w:rPr>
        <w:t xml:space="preserve">10. Oferta oraz załączniki do niej, musi być podpisana (własnoręczny podpis) przez Wykonawcę zgodnie z zasadami reprezentacji </w:t>
      </w:r>
      <w:r w:rsidRPr="00E46724">
        <w:rPr>
          <w:rFonts w:ascii="Arial" w:hAnsi="Arial" w:cs="Arial"/>
          <w:sz w:val="18"/>
          <w:szCs w:val="18"/>
        </w:rPr>
        <w:t xml:space="preserve">określonymi w dokumencie rejestrowym Wykonawcy, lub przez osobę upoważnioną do składania oświadczeń woli w jego imieniu, a w przypadku Wykonawców ubiegających się wspólnie o udzielenie zamówienia - przez  ustanowionego  pełnomocnika. </w:t>
      </w:r>
    </w:p>
    <w:p w:rsidR="00D63D7C" w:rsidRPr="00E46724" w:rsidRDefault="00D63D7C" w:rsidP="00E46724">
      <w:pPr>
        <w:keepNext/>
        <w:keepLines/>
        <w:suppressAutoHyphens w:val="0"/>
        <w:spacing w:line="360" w:lineRule="auto"/>
        <w:ind w:left="-567" w:right="-284"/>
        <w:jc w:val="both"/>
        <w:rPr>
          <w:rFonts w:ascii="Arial" w:hAnsi="Arial" w:cs="Arial"/>
          <w:color w:val="000000"/>
          <w:sz w:val="18"/>
          <w:szCs w:val="18"/>
          <w:lang w:eastAsia="en-US"/>
        </w:rPr>
      </w:pPr>
      <w:r w:rsidRPr="00E46724">
        <w:rPr>
          <w:rFonts w:ascii="Arial" w:hAnsi="Arial" w:cs="Arial"/>
          <w:color w:val="000000"/>
          <w:sz w:val="18"/>
          <w:szCs w:val="18"/>
          <w:lang w:eastAsia="en-US"/>
        </w:rPr>
        <w:t>11. Do oferty należy dołączyć następujące dokumenty:</w:t>
      </w:r>
    </w:p>
    <w:p w:rsidR="00D63D7C" w:rsidRPr="00E46724" w:rsidRDefault="00D63D7C" w:rsidP="00E46724">
      <w:pPr>
        <w:keepNext/>
        <w:keepLines/>
        <w:numPr>
          <w:ilvl w:val="1"/>
          <w:numId w:val="9"/>
        </w:numPr>
        <w:tabs>
          <w:tab w:val="clear" w:pos="360"/>
          <w:tab w:val="num" w:pos="-142"/>
          <w:tab w:val="num" w:pos="142"/>
          <w:tab w:val="left" w:pos="1843"/>
        </w:tabs>
        <w:spacing w:line="360" w:lineRule="auto"/>
        <w:ind w:left="-567" w:right="-284" w:firstLine="0"/>
        <w:jc w:val="both"/>
        <w:outlineLvl w:val="2"/>
        <w:rPr>
          <w:rFonts w:ascii="Arial" w:hAnsi="Arial" w:cs="Arial"/>
          <w:sz w:val="18"/>
          <w:szCs w:val="18"/>
        </w:rPr>
      </w:pPr>
      <w:r w:rsidRPr="00E46724">
        <w:rPr>
          <w:rFonts w:ascii="Arial" w:hAnsi="Arial" w:cs="Arial"/>
          <w:sz w:val="18"/>
          <w:szCs w:val="18"/>
        </w:rPr>
        <w:t>Formularz oferty, sporządzony na podstawie wzoru stanowiącego załącznik nr 1 do SIWZ;</w:t>
      </w:r>
    </w:p>
    <w:p w:rsidR="00D63D7C" w:rsidRPr="00E46724" w:rsidRDefault="00D63D7C" w:rsidP="00E46724">
      <w:pPr>
        <w:keepNext/>
        <w:keepLines/>
        <w:numPr>
          <w:ilvl w:val="1"/>
          <w:numId w:val="9"/>
        </w:numPr>
        <w:tabs>
          <w:tab w:val="clear" w:pos="360"/>
          <w:tab w:val="num" w:pos="-142"/>
          <w:tab w:val="num" w:pos="142"/>
          <w:tab w:val="left" w:pos="1843"/>
        </w:tabs>
        <w:spacing w:line="360" w:lineRule="auto"/>
        <w:ind w:left="-567" w:right="-284" w:firstLine="0"/>
        <w:jc w:val="both"/>
        <w:outlineLvl w:val="2"/>
        <w:rPr>
          <w:rFonts w:ascii="Arial" w:hAnsi="Arial" w:cs="Arial"/>
          <w:sz w:val="18"/>
          <w:szCs w:val="18"/>
        </w:rPr>
      </w:pPr>
      <w:r w:rsidRPr="00E46724">
        <w:rPr>
          <w:rFonts w:ascii="Arial" w:hAnsi="Arial" w:cs="Arial"/>
          <w:sz w:val="18"/>
          <w:szCs w:val="18"/>
        </w:rPr>
        <w:t>Szczegółowy opis przedmiotu zamówienia wg załącznika nr 2 do SIWZ;</w:t>
      </w:r>
    </w:p>
    <w:p w:rsidR="00D63D7C" w:rsidRPr="00E46724" w:rsidRDefault="00D63D7C" w:rsidP="00E46724">
      <w:pPr>
        <w:keepNext/>
        <w:keepLines/>
        <w:numPr>
          <w:ilvl w:val="1"/>
          <w:numId w:val="9"/>
        </w:numPr>
        <w:tabs>
          <w:tab w:val="clear" w:pos="360"/>
          <w:tab w:val="num" w:pos="-142"/>
          <w:tab w:val="num" w:pos="142"/>
          <w:tab w:val="left" w:pos="1843"/>
        </w:tabs>
        <w:spacing w:line="360" w:lineRule="auto"/>
        <w:ind w:left="-567" w:right="-284" w:firstLine="0"/>
        <w:jc w:val="both"/>
        <w:outlineLvl w:val="2"/>
        <w:rPr>
          <w:rFonts w:ascii="Arial" w:hAnsi="Arial" w:cs="Arial"/>
          <w:sz w:val="18"/>
          <w:szCs w:val="18"/>
        </w:rPr>
      </w:pPr>
      <w:r w:rsidRPr="00E46724">
        <w:rPr>
          <w:rFonts w:ascii="Arial" w:hAnsi="Arial" w:cs="Arial"/>
          <w:sz w:val="18"/>
          <w:szCs w:val="18"/>
          <w:lang w:eastAsia="en-US"/>
        </w:rPr>
        <w:t>Folder oferowanego pojazdu</w:t>
      </w:r>
      <w:r>
        <w:rPr>
          <w:rFonts w:ascii="Arial" w:hAnsi="Arial" w:cs="Arial"/>
          <w:sz w:val="18"/>
          <w:szCs w:val="18"/>
          <w:lang w:eastAsia="en-US"/>
        </w:rPr>
        <w:t>;</w:t>
      </w:r>
    </w:p>
    <w:p w:rsidR="00D63D7C" w:rsidRPr="009700B8" w:rsidRDefault="00D63D7C" w:rsidP="00E46724">
      <w:pPr>
        <w:keepNext/>
        <w:keepLines/>
        <w:numPr>
          <w:ilvl w:val="1"/>
          <w:numId w:val="9"/>
        </w:numPr>
        <w:tabs>
          <w:tab w:val="clear" w:pos="360"/>
          <w:tab w:val="num" w:pos="-142"/>
          <w:tab w:val="num" w:pos="142"/>
          <w:tab w:val="left" w:pos="1843"/>
        </w:tabs>
        <w:spacing w:line="360" w:lineRule="auto"/>
        <w:ind w:left="-567" w:right="-284" w:firstLine="0"/>
        <w:jc w:val="both"/>
        <w:outlineLvl w:val="2"/>
        <w:rPr>
          <w:rFonts w:ascii="Arial" w:hAnsi="Arial" w:cs="Arial"/>
          <w:sz w:val="18"/>
          <w:szCs w:val="18"/>
        </w:rPr>
      </w:pPr>
      <w:r w:rsidRPr="009700B8">
        <w:rPr>
          <w:rFonts w:ascii="Arial" w:hAnsi="Arial" w:cs="Arial"/>
          <w:sz w:val="18"/>
          <w:szCs w:val="18"/>
          <w:lang w:eastAsia="en-US"/>
        </w:rPr>
        <w:t xml:space="preserve">Folder oferowanych noszy głównych; </w:t>
      </w:r>
    </w:p>
    <w:p w:rsidR="00D63D7C" w:rsidRPr="009700B8" w:rsidRDefault="00D63D7C" w:rsidP="00E46724">
      <w:pPr>
        <w:keepNext/>
        <w:keepLines/>
        <w:numPr>
          <w:ilvl w:val="1"/>
          <w:numId w:val="9"/>
        </w:numPr>
        <w:tabs>
          <w:tab w:val="clear" w:pos="360"/>
          <w:tab w:val="num" w:pos="-142"/>
          <w:tab w:val="num" w:pos="142"/>
          <w:tab w:val="left" w:pos="1843"/>
        </w:tabs>
        <w:spacing w:line="360" w:lineRule="auto"/>
        <w:ind w:left="-567" w:right="-284" w:firstLine="0"/>
        <w:jc w:val="both"/>
        <w:outlineLvl w:val="2"/>
        <w:rPr>
          <w:rFonts w:ascii="Arial" w:hAnsi="Arial" w:cs="Arial"/>
          <w:sz w:val="18"/>
          <w:szCs w:val="18"/>
        </w:rPr>
      </w:pPr>
      <w:r w:rsidRPr="009700B8">
        <w:rPr>
          <w:rFonts w:ascii="Arial" w:hAnsi="Arial" w:cs="Arial"/>
          <w:sz w:val="18"/>
          <w:szCs w:val="18"/>
          <w:lang w:eastAsia="en-US"/>
        </w:rPr>
        <w:t>Folder oferowanego transportera noszy głównych;</w:t>
      </w:r>
    </w:p>
    <w:p w:rsidR="00D63D7C" w:rsidRPr="00E46724" w:rsidRDefault="00D63D7C" w:rsidP="00E46724">
      <w:pPr>
        <w:keepNext/>
        <w:keepLines/>
        <w:numPr>
          <w:ilvl w:val="1"/>
          <w:numId w:val="9"/>
        </w:numPr>
        <w:tabs>
          <w:tab w:val="clear" w:pos="360"/>
          <w:tab w:val="num" w:pos="-142"/>
          <w:tab w:val="num" w:pos="142"/>
          <w:tab w:val="left" w:pos="1843"/>
        </w:tabs>
        <w:spacing w:line="360" w:lineRule="auto"/>
        <w:ind w:left="-567" w:right="-284" w:firstLine="0"/>
        <w:jc w:val="both"/>
        <w:outlineLvl w:val="2"/>
        <w:rPr>
          <w:rFonts w:ascii="Arial" w:hAnsi="Arial" w:cs="Arial"/>
          <w:sz w:val="18"/>
          <w:szCs w:val="18"/>
        </w:rPr>
      </w:pPr>
      <w:r w:rsidRPr="009700B8">
        <w:rPr>
          <w:rFonts w:ascii="Arial" w:hAnsi="Arial" w:cs="Arial"/>
          <w:sz w:val="18"/>
          <w:szCs w:val="18"/>
        </w:rPr>
        <w:t>Dokumenty</w:t>
      </w:r>
      <w:r w:rsidRPr="00E46724">
        <w:rPr>
          <w:rFonts w:ascii="Arial" w:hAnsi="Arial" w:cs="Arial"/>
          <w:sz w:val="18"/>
          <w:szCs w:val="18"/>
        </w:rPr>
        <w:t xml:space="preserve"> i oświadczenia, zgodnie z postanowieniami pkt V.C.1</w:t>
      </w:r>
      <w:r>
        <w:rPr>
          <w:rFonts w:ascii="Arial" w:hAnsi="Arial" w:cs="Arial"/>
          <w:sz w:val="18"/>
          <w:szCs w:val="18"/>
        </w:rPr>
        <w:t xml:space="preserve"> SIWZ;</w:t>
      </w:r>
    </w:p>
    <w:p w:rsidR="00D63D7C" w:rsidRDefault="00D63D7C" w:rsidP="00E46724">
      <w:pPr>
        <w:keepNext/>
        <w:keepLines/>
        <w:numPr>
          <w:ilvl w:val="1"/>
          <w:numId w:val="9"/>
        </w:numPr>
        <w:tabs>
          <w:tab w:val="clear" w:pos="360"/>
          <w:tab w:val="num" w:pos="-142"/>
          <w:tab w:val="num" w:pos="142"/>
          <w:tab w:val="left" w:pos="1843"/>
        </w:tabs>
        <w:spacing w:line="360" w:lineRule="auto"/>
        <w:ind w:left="-567" w:right="-284" w:firstLine="0"/>
        <w:jc w:val="both"/>
        <w:outlineLvl w:val="2"/>
        <w:rPr>
          <w:rFonts w:ascii="Arial" w:hAnsi="Arial" w:cs="Arial"/>
          <w:sz w:val="18"/>
          <w:szCs w:val="18"/>
        </w:rPr>
      </w:pPr>
      <w:r w:rsidRPr="00E46724">
        <w:rPr>
          <w:rFonts w:ascii="Arial" w:hAnsi="Arial" w:cs="Arial"/>
          <w:sz w:val="18"/>
          <w:szCs w:val="18"/>
        </w:rPr>
        <w:t>Pełnomocnictwo do podpisywania oferty oraz do podpisywania innych dokumentów i oświadczeń składanych wraz z ofertą, jeżeli zasady reprezentacji nie wynikają jednoznacznie z dokumentu rejestracyjnego (ewidencyjnego). Treść pełnomocnictwa musi jednoznacznie wskazywać czynności, do wykonania, których pełnomocnik jest upoważniony. Pełnomocnictwo winno być złożone w oryginale lub notarialnie poświadczonej kopii.</w:t>
      </w:r>
    </w:p>
    <w:p w:rsidR="00D63D7C" w:rsidRPr="00E46724" w:rsidRDefault="00D63D7C" w:rsidP="00E46724">
      <w:pPr>
        <w:keepNext/>
        <w:keepLines/>
        <w:tabs>
          <w:tab w:val="num" w:pos="142"/>
          <w:tab w:val="left" w:pos="1843"/>
        </w:tabs>
        <w:spacing w:line="360" w:lineRule="auto"/>
        <w:ind w:left="-567" w:right="-284"/>
        <w:jc w:val="both"/>
        <w:outlineLvl w:val="2"/>
        <w:rPr>
          <w:rFonts w:ascii="Arial" w:hAnsi="Arial" w:cs="Arial"/>
          <w:sz w:val="18"/>
          <w:szCs w:val="18"/>
        </w:rPr>
      </w:pPr>
      <w:r w:rsidRPr="00E46724">
        <w:rPr>
          <w:rFonts w:ascii="Arial" w:hAnsi="Arial" w:cs="Arial"/>
          <w:sz w:val="18"/>
          <w:szCs w:val="18"/>
        </w:rPr>
        <w:t xml:space="preserve">W przypadku Wykonawców wspólnie ubiegających się o zamówienie: pełnomocnictwo do reprezentowania ich w postępowaniu o udzielenie zamówienia, albo do reprezentowania w postępowaniu i zawarcia umowy. Pełnomocnictwo do pełnienia takiej funkcji winno być podpisane przez prawnie upoważnionych przedstawicieli każdego z wykonawców występujących wspólnie i udzielających pełnomocnictwa, natomiast w przypadku spółki cywilnej przez każdego z jej wspólników. </w:t>
      </w:r>
    </w:p>
    <w:p w:rsidR="00D63D7C" w:rsidRPr="00FA2094" w:rsidRDefault="00D63D7C"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color w:val="000000"/>
          <w:sz w:val="18"/>
          <w:szCs w:val="18"/>
        </w:rPr>
        <w:t>12. </w:t>
      </w:r>
      <w:r w:rsidRPr="00FA2094">
        <w:rPr>
          <w:rFonts w:ascii="Arial" w:hAnsi="Arial" w:cs="Arial"/>
          <w:sz w:val="18"/>
          <w:szCs w:val="18"/>
        </w:rPr>
        <w:t xml:space="preserve">Jeżeli oferta zawiera informacje stanowiące tajemnice przedsiębiorstwa w rozumieniu przepisów ustawy z dnia 16 kwietnia 1993r. o zwalczaniu nieuczciwej konkurencji </w:t>
      </w:r>
      <w:r w:rsidRPr="00FA2094">
        <w:rPr>
          <w:rFonts w:ascii="Arial" w:hAnsi="Arial" w:cs="Arial"/>
          <w:i/>
          <w:iCs/>
          <w:sz w:val="18"/>
          <w:szCs w:val="18"/>
        </w:rPr>
        <w:t>(</w:t>
      </w:r>
      <w:r w:rsidRPr="00FA2094">
        <w:rPr>
          <w:rFonts w:ascii="Arial" w:hAnsi="Arial" w:cs="Arial"/>
          <w:i/>
          <w:iCs/>
          <w:sz w:val="14"/>
          <w:szCs w:val="14"/>
        </w:rPr>
        <w:t>Dz. U. Nr 153 z 2003r. poz. 1503 z późn. zm.</w:t>
      </w:r>
      <w:r w:rsidRPr="00FA2094">
        <w:rPr>
          <w:rFonts w:ascii="Arial" w:hAnsi="Arial" w:cs="Arial"/>
          <w:i/>
          <w:iCs/>
          <w:sz w:val="18"/>
          <w:szCs w:val="18"/>
        </w:rPr>
        <w:t>)</w:t>
      </w:r>
      <w:r w:rsidRPr="00FA2094">
        <w:rPr>
          <w:rFonts w:ascii="Arial" w:hAnsi="Arial" w:cs="Arial"/>
          <w:sz w:val="18"/>
          <w:szCs w:val="18"/>
        </w:rPr>
        <w:t>, a wykonawca zastrzegł oraz wykazał, iż zastrzeżone informacje stanowią tajemnicę przedsiębiorstwa, to wykonawca może zastrzec, iż nie mogą być one udostępniane innym uczestnikom postępowania.</w:t>
      </w:r>
    </w:p>
    <w:p w:rsidR="00D63D7C" w:rsidRPr="00FA2094" w:rsidRDefault="00D63D7C"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13. Wykonawca winien wyodrębnić informacje zastrzeżone w formie osobnego pakietu. Pakiet ten ma być wyraźnie oznaczony „TAJEMNICA PRZEDSIĘBIORSTWA – NIE UDOSTĘPNIAĆ INNYM UCZESTNIKOM POSTĘPOWANIA”. Wykonawca nie może zastrzec informacji, o których mowa w art. 86 ust. 4 ustawy Pzp.</w:t>
      </w:r>
    </w:p>
    <w:p w:rsidR="00D63D7C" w:rsidRDefault="00D63D7C"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 xml:space="preserve">14. Wykonawca zastrzegając tajemnicę przedsiębiorstwa zobowiązany jest dołączyć do oferty pisemne uzasadnienie odnośnie, co do charakteru zastrzeżonych w niej informacji. Uzasadnienie </w:t>
      </w:r>
    </w:p>
    <w:p w:rsidR="00D63D7C" w:rsidRDefault="00D63D7C"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 xml:space="preserve">ma na celu udowodnienie spełnienia przesłanek określonych w art. 11 ust. 4 ustawy z dnia 16 kwietnia 1993r. o zwalczaniu nieuczciwej konkurencji </w:t>
      </w:r>
      <w:r w:rsidRPr="00FA2094">
        <w:rPr>
          <w:rFonts w:ascii="Arial" w:hAnsi="Arial" w:cs="Arial"/>
          <w:i/>
          <w:iCs/>
          <w:sz w:val="18"/>
          <w:szCs w:val="18"/>
        </w:rPr>
        <w:t>(</w:t>
      </w:r>
      <w:r w:rsidRPr="00FA2094">
        <w:rPr>
          <w:rFonts w:ascii="Arial" w:hAnsi="Arial" w:cs="Arial"/>
          <w:i/>
          <w:iCs/>
          <w:sz w:val="14"/>
          <w:szCs w:val="14"/>
        </w:rPr>
        <w:t>Dz. U. Nr 153 z 2003r. poz. 1503 z późn. zm.</w:t>
      </w:r>
      <w:r w:rsidRPr="00FA2094">
        <w:rPr>
          <w:rFonts w:ascii="Arial" w:hAnsi="Arial" w:cs="Arial"/>
          <w:i/>
          <w:iCs/>
          <w:sz w:val="18"/>
          <w:szCs w:val="18"/>
        </w:rPr>
        <w:t>)</w:t>
      </w:r>
      <w:r w:rsidRPr="00FA2094">
        <w:rPr>
          <w:rFonts w:ascii="Arial" w:hAnsi="Arial" w:cs="Arial"/>
          <w:sz w:val="18"/>
          <w:szCs w:val="18"/>
        </w:rPr>
        <w:t xml:space="preserve">, tj. że </w:t>
      </w:r>
    </w:p>
    <w:p w:rsidR="00D63D7C" w:rsidRPr="00FA2094" w:rsidRDefault="00D63D7C"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zastrzeżona informacja:</w:t>
      </w:r>
    </w:p>
    <w:p w:rsidR="00D63D7C" w:rsidRPr="00FA2094" w:rsidRDefault="00D63D7C" w:rsidP="00E46724">
      <w:pPr>
        <w:keepNext/>
        <w:keepLines/>
        <w:numPr>
          <w:ilvl w:val="0"/>
          <w:numId w:val="10"/>
        </w:numPr>
        <w:tabs>
          <w:tab w:val="clear" w:pos="862"/>
          <w:tab w:val="left" w:pos="-284"/>
          <w:tab w:val="center" w:pos="142"/>
        </w:tabs>
        <w:suppressAutoHyphens w:val="0"/>
        <w:autoSpaceDE w:val="0"/>
        <w:autoSpaceDN w:val="0"/>
        <w:adjustRightInd w:val="0"/>
        <w:spacing w:line="360" w:lineRule="auto"/>
        <w:ind w:left="-567" w:right="-284" w:firstLine="0"/>
        <w:jc w:val="both"/>
        <w:outlineLvl w:val="5"/>
        <w:rPr>
          <w:rFonts w:ascii="Arial" w:hAnsi="Arial" w:cs="Arial"/>
          <w:sz w:val="18"/>
          <w:szCs w:val="18"/>
        </w:rPr>
      </w:pPr>
      <w:r w:rsidRPr="00FA2094">
        <w:rPr>
          <w:rFonts w:ascii="Arial" w:hAnsi="Arial" w:cs="Arial"/>
          <w:sz w:val="18"/>
          <w:szCs w:val="18"/>
        </w:rPr>
        <w:t>ma charakter techniczny, technologiczny, lub organizacyjny przedsiębiorstwa,</w:t>
      </w:r>
    </w:p>
    <w:p w:rsidR="00D63D7C" w:rsidRPr="00FA2094" w:rsidRDefault="00D63D7C" w:rsidP="00CD054E">
      <w:pPr>
        <w:keepNext/>
        <w:keepLines/>
        <w:tabs>
          <w:tab w:val="left" w:pos="-284"/>
          <w:tab w:val="center" w:pos="142"/>
        </w:tabs>
        <w:suppressAutoHyphens w:val="0"/>
        <w:autoSpaceDE w:val="0"/>
        <w:autoSpaceDN w:val="0"/>
        <w:adjustRightInd w:val="0"/>
        <w:spacing w:line="360" w:lineRule="auto"/>
        <w:ind w:left="1222" w:right="-284"/>
        <w:jc w:val="both"/>
        <w:outlineLvl w:val="5"/>
        <w:rPr>
          <w:rFonts w:ascii="Arial" w:hAnsi="Arial" w:cs="Arial"/>
          <w:sz w:val="18"/>
          <w:szCs w:val="18"/>
        </w:rPr>
      </w:pPr>
      <w:r>
        <w:rPr>
          <w:rFonts w:ascii="Arial" w:hAnsi="Arial" w:cs="Arial"/>
          <w:sz w:val="18"/>
          <w:szCs w:val="18"/>
        </w:rPr>
        <w:t>b) ni</w:t>
      </w:r>
      <w:r w:rsidRPr="00FA2094">
        <w:rPr>
          <w:rFonts w:ascii="Arial" w:hAnsi="Arial" w:cs="Arial"/>
          <w:sz w:val="18"/>
          <w:szCs w:val="18"/>
        </w:rPr>
        <w:t>e została ujawniona do wiadomości publicznej, a także</w:t>
      </w:r>
      <w:r>
        <w:rPr>
          <w:rFonts w:ascii="Arial" w:hAnsi="Arial" w:cs="Arial"/>
          <w:sz w:val="18"/>
          <w:szCs w:val="18"/>
        </w:rPr>
        <w:t xml:space="preserve"> po</w:t>
      </w:r>
      <w:r w:rsidRPr="00FA2094">
        <w:rPr>
          <w:rFonts w:ascii="Arial" w:hAnsi="Arial" w:cs="Arial"/>
          <w:sz w:val="18"/>
          <w:szCs w:val="18"/>
        </w:rPr>
        <w:t>djęto w stos</w:t>
      </w:r>
      <w:r>
        <w:rPr>
          <w:rFonts w:ascii="Arial" w:hAnsi="Arial" w:cs="Arial"/>
          <w:sz w:val="18"/>
          <w:szCs w:val="18"/>
        </w:rPr>
        <w:t xml:space="preserve">unku do niej niezbędne działania </w:t>
      </w:r>
      <w:r w:rsidRPr="00FA2094">
        <w:rPr>
          <w:rFonts w:ascii="Arial" w:hAnsi="Arial" w:cs="Arial"/>
          <w:sz w:val="18"/>
          <w:szCs w:val="18"/>
        </w:rPr>
        <w:t xml:space="preserve"> w celu zachowania poufności.</w:t>
      </w:r>
    </w:p>
    <w:p w:rsidR="00D63D7C" w:rsidRPr="00FA2094" w:rsidRDefault="00D63D7C"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15. Zastrzeżenie przez Wykonawcę tajemnicy przedsiębiorstwa bez uzasadnienia, może zostać potraktowane przez Zamawiającego jako bezskuteczne ze względu na zaniechanie przez Wykonawcę podjęcia niezbędnych działań w celu zachowania poufności objętych klauzulą informacji.</w:t>
      </w:r>
    </w:p>
    <w:p w:rsidR="00D63D7C" w:rsidRPr="00FA2094" w:rsidRDefault="00D63D7C" w:rsidP="00E46724">
      <w:pPr>
        <w:keepNext/>
        <w:keepLines/>
        <w:suppressAutoHyphens w:val="0"/>
        <w:spacing w:line="360" w:lineRule="auto"/>
        <w:ind w:left="-567" w:right="-284"/>
        <w:jc w:val="both"/>
        <w:rPr>
          <w:rFonts w:ascii="Arial" w:hAnsi="Arial" w:cs="Arial"/>
          <w:sz w:val="18"/>
          <w:szCs w:val="18"/>
          <w:lang w:eastAsia="pl-PL"/>
        </w:rPr>
      </w:pPr>
    </w:p>
    <w:p w:rsidR="00D63D7C" w:rsidRPr="00FA2094" w:rsidRDefault="00D63D7C" w:rsidP="00E46724">
      <w:pPr>
        <w:keepNext/>
        <w:keepLines/>
        <w:spacing w:line="360" w:lineRule="auto"/>
        <w:ind w:left="-567" w:right="-284"/>
        <w:jc w:val="both"/>
        <w:outlineLvl w:val="3"/>
        <w:rPr>
          <w:rFonts w:ascii="Arial" w:hAnsi="Arial" w:cs="Arial"/>
          <w:b/>
          <w:bCs/>
          <w:sz w:val="18"/>
          <w:szCs w:val="18"/>
        </w:rPr>
      </w:pPr>
      <w:r w:rsidRPr="00FA2094">
        <w:rPr>
          <w:rFonts w:ascii="Arial" w:hAnsi="Arial" w:cs="Arial"/>
          <w:b/>
          <w:bCs/>
          <w:sz w:val="18"/>
          <w:szCs w:val="18"/>
        </w:rPr>
        <w:t>B. Modyfikacja i wycofanie oferty:</w:t>
      </w:r>
    </w:p>
    <w:p w:rsidR="00D63D7C" w:rsidRPr="00FA2094" w:rsidRDefault="00D63D7C"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1. Wykonawca może wprowadzić zmiany, poprawki, modyfikacje i uzupełnienia do złożonej oferty pod warunkiem, że będą one złożone przed terminem składania ofert. Wprowadzone zmiany do oferty muszą być złożone na takich samych zasadach jak składana oferta tj. w zamkniętej kopercie, odpowiednio oznakowanej z dopiskiem: „</w:t>
      </w:r>
      <w:r w:rsidRPr="00FA2094">
        <w:rPr>
          <w:rFonts w:ascii="Arial" w:hAnsi="Arial" w:cs="Arial"/>
          <w:b/>
          <w:bCs/>
          <w:sz w:val="18"/>
          <w:szCs w:val="18"/>
          <w:lang w:eastAsia="en-US"/>
        </w:rPr>
        <w:t>ZMIANA</w:t>
      </w:r>
      <w:r w:rsidRPr="00FA2094">
        <w:rPr>
          <w:rFonts w:ascii="Arial" w:hAnsi="Arial" w:cs="Arial"/>
          <w:sz w:val="18"/>
          <w:szCs w:val="18"/>
          <w:lang w:eastAsia="en-US"/>
        </w:rPr>
        <w:t xml:space="preserve">”. Żadna oferta nie może być modyfikowana lub wycofana po upływie terminu składania ofert. </w:t>
      </w:r>
    </w:p>
    <w:p w:rsidR="00D63D7C" w:rsidRPr="00FA2094" w:rsidRDefault="00D63D7C"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2. Koperty oznakowane dopiskiem „</w:t>
      </w:r>
      <w:r w:rsidRPr="00FA2094">
        <w:rPr>
          <w:rFonts w:ascii="Arial" w:hAnsi="Arial" w:cs="Arial"/>
          <w:b/>
          <w:bCs/>
          <w:sz w:val="18"/>
          <w:szCs w:val="18"/>
          <w:lang w:eastAsia="en-US"/>
        </w:rPr>
        <w:t>ZMIANA</w:t>
      </w:r>
      <w:r w:rsidRPr="00FA2094">
        <w:rPr>
          <w:rFonts w:ascii="Arial" w:hAnsi="Arial" w:cs="Arial"/>
          <w:sz w:val="18"/>
          <w:szCs w:val="18"/>
          <w:lang w:eastAsia="en-US"/>
        </w:rPr>
        <w:t xml:space="preserve">” zostaną otwarte przy otwieraniu oferty Wykonawcy, który wprowadził zmiany i po stwierdzeniu poprawności procedury dokonania zmian zostaną dołączone do oferty. </w:t>
      </w:r>
    </w:p>
    <w:p w:rsidR="00D63D7C" w:rsidRPr="00FA2094" w:rsidRDefault="00D63D7C" w:rsidP="00E46724">
      <w:pPr>
        <w:keepNext/>
        <w:keepLines/>
        <w:suppressAutoHyphens w:val="0"/>
        <w:spacing w:line="360" w:lineRule="auto"/>
        <w:ind w:left="-567" w:right="-284"/>
        <w:jc w:val="both"/>
        <w:rPr>
          <w:rFonts w:ascii="Arial" w:hAnsi="Arial" w:cs="Arial"/>
          <w:sz w:val="18"/>
          <w:szCs w:val="18"/>
          <w:u w:val="single"/>
          <w:lang w:eastAsia="en-US"/>
        </w:rPr>
      </w:pPr>
      <w:r w:rsidRPr="00FA2094">
        <w:rPr>
          <w:rFonts w:ascii="Arial" w:hAnsi="Arial" w:cs="Arial"/>
          <w:sz w:val="18"/>
          <w:szCs w:val="18"/>
          <w:lang w:eastAsia="en-US"/>
        </w:rPr>
        <w:t>3. Wykonawca ma prawo przed upływem terminu składania ofert, wycofać ofertę poprzez złożenie pisemnego oświadczenia (wg takich samych zasad jak wprowadzenie zmian) z napisem na kopercie „</w:t>
      </w:r>
      <w:r w:rsidRPr="00FA2094">
        <w:rPr>
          <w:rFonts w:ascii="Arial" w:hAnsi="Arial" w:cs="Arial"/>
          <w:b/>
          <w:bCs/>
          <w:sz w:val="18"/>
          <w:szCs w:val="18"/>
          <w:lang w:eastAsia="en-US"/>
        </w:rPr>
        <w:t>WYCOFANIE</w:t>
      </w:r>
      <w:r w:rsidRPr="00FA2094">
        <w:rPr>
          <w:rFonts w:ascii="Arial" w:hAnsi="Arial" w:cs="Arial"/>
          <w:sz w:val="18"/>
          <w:szCs w:val="18"/>
          <w:lang w:eastAsia="en-US"/>
        </w:rPr>
        <w:t>”; do oświadczenia musi być dołączony dokument, z którego jasno wynika, kto jest uprawniony do reprezentowania firmy Wykonawcy, a tym samym do wycofania złożonej oferty. Oferta wycofana zostanie zwrócona Wykonawcy drogą pocztową lub zostanie wydana osobie, która będzie upoważniona do odbioru osobistego oferty wycofanej.</w:t>
      </w:r>
    </w:p>
    <w:p w:rsidR="00D63D7C" w:rsidRPr="00FA2094" w:rsidRDefault="00D63D7C" w:rsidP="00E46724">
      <w:pPr>
        <w:keepNext/>
        <w:keepLines/>
        <w:autoSpaceDE w:val="0"/>
        <w:ind w:left="-567" w:right="-284"/>
        <w:jc w:val="both"/>
        <w:rPr>
          <w:rFonts w:ascii="Arial" w:hAnsi="Arial" w:cs="Arial"/>
          <w:sz w:val="18"/>
          <w:szCs w:val="18"/>
        </w:rPr>
      </w:pPr>
    </w:p>
    <w:p w:rsidR="00D63D7C" w:rsidRPr="00FA2094" w:rsidRDefault="00D63D7C" w:rsidP="00E46724">
      <w:pPr>
        <w:keepNext/>
        <w:keepLines/>
        <w:spacing w:line="360" w:lineRule="auto"/>
        <w:ind w:left="-567" w:right="-284"/>
        <w:jc w:val="both"/>
        <w:outlineLvl w:val="3"/>
        <w:rPr>
          <w:rFonts w:ascii="Arial" w:hAnsi="Arial" w:cs="Arial"/>
          <w:b/>
          <w:bCs/>
          <w:sz w:val="18"/>
          <w:szCs w:val="18"/>
        </w:rPr>
      </w:pPr>
      <w:r w:rsidRPr="00FA2094">
        <w:rPr>
          <w:rFonts w:ascii="Arial" w:hAnsi="Arial" w:cs="Arial"/>
          <w:sz w:val="18"/>
          <w:szCs w:val="18"/>
        </w:rPr>
        <w:t xml:space="preserve">X. </w:t>
      </w:r>
      <w:r w:rsidRPr="00FA2094">
        <w:rPr>
          <w:rFonts w:ascii="Arial" w:hAnsi="Arial" w:cs="Arial"/>
          <w:b/>
          <w:bCs/>
          <w:sz w:val="18"/>
          <w:szCs w:val="18"/>
          <w:u w:val="single"/>
        </w:rPr>
        <w:t>Miejsce oraz termin składania ofert i otwarcia ofert</w:t>
      </w:r>
    </w:p>
    <w:p w:rsidR="00D63D7C" w:rsidRPr="00ED50A6" w:rsidRDefault="00D63D7C" w:rsidP="00E46724">
      <w:pPr>
        <w:keepNext/>
        <w:keepLines/>
        <w:spacing w:line="360" w:lineRule="auto"/>
        <w:ind w:left="-567" w:right="-284"/>
        <w:jc w:val="both"/>
        <w:rPr>
          <w:rFonts w:ascii="Arial" w:hAnsi="Arial" w:cs="Arial"/>
          <w:b/>
          <w:bCs/>
          <w:color w:val="FF0000"/>
          <w:sz w:val="18"/>
          <w:szCs w:val="18"/>
        </w:rPr>
      </w:pPr>
      <w:r w:rsidRPr="00FA2094">
        <w:rPr>
          <w:rFonts w:ascii="Arial" w:hAnsi="Arial" w:cs="Arial"/>
          <w:sz w:val="18"/>
          <w:szCs w:val="18"/>
        </w:rPr>
        <w:t xml:space="preserve">1. Ofertę należy przesłać / złożyć w nieprzejrzystym opakowaniu / zamkniętej kopercie na adres zamawiającego w siedzibie </w:t>
      </w:r>
      <w:r w:rsidRPr="00ED50A6">
        <w:rPr>
          <w:rFonts w:ascii="Arial" w:hAnsi="Arial" w:cs="Arial"/>
          <w:sz w:val="18"/>
          <w:szCs w:val="18"/>
        </w:rPr>
        <w:t xml:space="preserve">zamawiającego: </w:t>
      </w:r>
    </w:p>
    <w:p w:rsidR="00D63D7C" w:rsidRPr="00ED50A6" w:rsidRDefault="00D63D7C" w:rsidP="00E46724">
      <w:pPr>
        <w:keepNext/>
        <w:keepLines/>
        <w:spacing w:line="360" w:lineRule="auto"/>
        <w:ind w:left="-567" w:right="-284"/>
        <w:jc w:val="both"/>
        <w:rPr>
          <w:rFonts w:ascii="Arial" w:hAnsi="Arial" w:cs="Arial"/>
          <w:b/>
          <w:bCs/>
          <w:sz w:val="18"/>
          <w:szCs w:val="18"/>
        </w:rPr>
      </w:pPr>
      <w:r>
        <w:rPr>
          <w:rFonts w:ascii="Arial" w:hAnsi="Arial" w:cs="Arial"/>
          <w:b/>
          <w:bCs/>
          <w:sz w:val="18"/>
          <w:szCs w:val="18"/>
        </w:rPr>
        <w:t>Powiatowe Centrum Zdrowia S.A .w Kluczborku ul. M. Skłodowskiej – Curie 23 .</w:t>
      </w:r>
      <w:r w:rsidRPr="00ED50A6">
        <w:rPr>
          <w:rFonts w:ascii="Arial" w:hAnsi="Arial" w:cs="Arial"/>
          <w:b/>
          <w:bCs/>
          <w:sz w:val="18"/>
          <w:szCs w:val="18"/>
        </w:rPr>
        <w:t>- Sekretariat</w:t>
      </w:r>
    </w:p>
    <w:p w:rsidR="00D63D7C" w:rsidRPr="00ED50A6" w:rsidRDefault="00D63D7C" w:rsidP="00E46724">
      <w:pPr>
        <w:keepNext/>
        <w:keepLines/>
        <w:tabs>
          <w:tab w:val="left" w:pos="284"/>
          <w:tab w:val="left" w:pos="10320"/>
        </w:tabs>
        <w:suppressAutoHyphens w:val="0"/>
        <w:spacing w:line="360" w:lineRule="auto"/>
        <w:ind w:left="-567" w:right="-284"/>
        <w:jc w:val="both"/>
        <w:rPr>
          <w:rFonts w:ascii="Arial" w:hAnsi="Arial" w:cs="Arial"/>
          <w:sz w:val="18"/>
          <w:szCs w:val="18"/>
          <w:lang w:eastAsia="en-US"/>
        </w:rPr>
      </w:pPr>
      <w:r w:rsidRPr="00ED50A6">
        <w:rPr>
          <w:rFonts w:ascii="Arial" w:hAnsi="Arial" w:cs="Arial"/>
          <w:sz w:val="18"/>
          <w:szCs w:val="18"/>
          <w:lang w:eastAsia="en-US"/>
        </w:rPr>
        <w:t>do dnia</w:t>
      </w:r>
      <w:r>
        <w:rPr>
          <w:rFonts w:ascii="Arial" w:hAnsi="Arial" w:cs="Arial"/>
          <w:b/>
          <w:bCs/>
          <w:color w:val="0000FF"/>
          <w:sz w:val="18"/>
          <w:szCs w:val="18"/>
          <w:highlight w:val="yellow"/>
          <w:lang w:eastAsia="en-US"/>
        </w:rPr>
        <w:t xml:space="preserve"> 08.02</w:t>
      </w:r>
      <w:r w:rsidRPr="00CD054E">
        <w:rPr>
          <w:rFonts w:ascii="Arial" w:hAnsi="Arial" w:cs="Arial"/>
          <w:b/>
          <w:bCs/>
          <w:color w:val="0000FF"/>
          <w:sz w:val="18"/>
          <w:szCs w:val="18"/>
          <w:highlight w:val="yellow"/>
          <w:lang w:eastAsia="en-US"/>
        </w:rPr>
        <w:t>.</w:t>
      </w:r>
      <w:r w:rsidRPr="00CD054E">
        <w:rPr>
          <w:rFonts w:ascii="Arial" w:hAnsi="Arial" w:cs="Arial"/>
          <w:b/>
          <w:bCs/>
          <w:color w:val="0000FF"/>
          <w:sz w:val="18"/>
          <w:szCs w:val="18"/>
          <w:lang w:eastAsia="en-US"/>
        </w:rPr>
        <w:t>2</w:t>
      </w:r>
      <w:r w:rsidRPr="00ED50A6">
        <w:rPr>
          <w:rFonts w:ascii="Arial" w:hAnsi="Arial" w:cs="Arial"/>
          <w:b/>
          <w:bCs/>
          <w:color w:val="0000FF"/>
          <w:sz w:val="18"/>
          <w:szCs w:val="18"/>
          <w:lang w:eastAsia="en-US"/>
        </w:rPr>
        <w:t>019</w:t>
      </w:r>
      <w:r w:rsidRPr="00ED50A6">
        <w:rPr>
          <w:rFonts w:ascii="Arial" w:hAnsi="Arial" w:cs="Arial"/>
          <w:color w:val="0000FF"/>
          <w:sz w:val="18"/>
          <w:szCs w:val="18"/>
          <w:lang w:eastAsia="en-US"/>
        </w:rPr>
        <w:t>r.</w:t>
      </w:r>
      <w:r w:rsidRPr="00ED50A6">
        <w:rPr>
          <w:rFonts w:ascii="Arial" w:hAnsi="Arial" w:cs="Arial"/>
          <w:sz w:val="18"/>
          <w:szCs w:val="18"/>
          <w:lang w:eastAsia="en-US"/>
        </w:rPr>
        <w:t>godz.</w:t>
      </w:r>
      <w:r w:rsidRPr="00ED50A6">
        <w:rPr>
          <w:rFonts w:ascii="Arial" w:hAnsi="Arial" w:cs="Arial"/>
          <w:b/>
          <w:bCs/>
          <w:color w:val="0000FF"/>
          <w:sz w:val="18"/>
          <w:szCs w:val="18"/>
          <w:lang w:eastAsia="en-US"/>
        </w:rPr>
        <w:t>1</w:t>
      </w:r>
      <w:r>
        <w:rPr>
          <w:rFonts w:ascii="Arial" w:hAnsi="Arial" w:cs="Arial"/>
          <w:b/>
          <w:bCs/>
          <w:color w:val="0000FF"/>
          <w:sz w:val="18"/>
          <w:szCs w:val="18"/>
          <w:lang w:eastAsia="en-US"/>
        </w:rPr>
        <w:t>0</w:t>
      </w:r>
      <w:r w:rsidRPr="00ED50A6">
        <w:rPr>
          <w:rFonts w:ascii="Arial" w:hAnsi="Arial" w:cs="Arial"/>
          <w:b/>
          <w:bCs/>
          <w:color w:val="0000FF"/>
          <w:sz w:val="18"/>
          <w:szCs w:val="18"/>
          <w:lang w:eastAsia="en-US"/>
        </w:rPr>
        <w:t>:</w:t>
      </w:r>
      <w:r>
        <w:rPr>
          <w:rFonts w:ascii="Arial" w:hAnsi="Arial" w:cs="Arial"/>
          <w:b/>
          <w:bCs/>
          <w:color w:val="0000FF"/>
          <w:sz w:val="18"/>
          <w:szCs w:val="18"/>
          <w:lang w:eastAsia="en-US"/>
        </w:rPr>
        <w:t>0</w:t>
      </w:r>
      <w:r w:rsidRPr="00ED50A6">
        <w:rPr>
          <w:rFonts w:ascii="Arial" w:hAnsi="Arial" w:cs="Arial"/>
          <w:b/>
          <w:bCs/>
          <w:color w:val="0000FF"/>
          <w:sz w:val="18"/>
          <w:szCs w:val="18"/>
          <w:lang w:eastAsia="en-US"/>
        </w:rPr>
        <w:t>0</w:t>
      </w:r>
      <w:r w:rsidRPr="00ED50A6">
        <w:rPr>
          <w:rFonts w:ascii="Arial" w:hAnsi="Arial" w:cs="Arial"/>
          <w:sz w:val="18"/>
          <w:szCs w:val="18"/>
          <w:lang w:eastAsia="en-US"/>
        </w:rPr>
        <w:t>.</w:t>
      </w:r>
    </w:p>
    <w:p w:rsidR="00D63D7C" w:rsidRPr="00ED50A6" w:rsidRDefault="00D63D7C" w:rsidP="00E46724">
      <w:pPr>
        <w:keepNext/>
        <w:keepLines/>
        <w:suppressAutoHyphens w:val="0"/>
        <w:spacing w:line="360" w:lineRule="auto"/>
        <w:ind w:left="-567" w:right="-284"/>
        <w:jc w:val="both"/>
        <w:rPr>
          <w:rFonts w:ascii="Arial" w:hAnsi="Arial" w:cs="Arial"/>
          <w:sz w:val="18"/>
          <w:szCs w:val="18"/>
          <w:lang w:eastAsia="en-US"/>
        </w:rPr>
      </w:pPr>
      <w:r w:rsidRPr="00ED50A6">
        <w:rPr>
          <w:rFonts w:ascii="Arial" w:hAnsi="Arial" w:cs="Arial"/>
          <w:sz w:val="18"/>
          <w:szCs w:val="18"/>
          <w:lang w:eastAsia="en-US"/>
        </w:rPr>
        <w:t>pod rygorem nie rozpatrzenia oferty wniesionej po tym terminie bez względu na przyczyny opóźnienia (art. 84 ust. 2 ustawy Pzp).</w:t>
      </w:r>
    </w:p>
    <w:p w:rsidR="00D63D7C" w:rsidRPr="00ED50A6" w:rsidRDefault="00D63D7C" w:rsidP="00E46724">
      <w:pPr>
        <w:keepNext/>
        <w:keepLines/>
        <w:suppressAutoHyphens w:val="0"/>
        <w:spacing w:line="360" w:lineRule="auto"/>
        <w:ind w:left="-567" w:right="-284"/>
        <w:jc w:val="both"/>
        <w:rPr>
          <w:rFonts w:ascii="Arial" w:hAnsi="Arial" w:cs="Arial"/>
          <w:sz w:val="18"/>
          <w:szCs w:val="18"/>
          <w:lang w:eastAsia="en-US"/>
        </w:rPr>
      </w:pPr>
      <w:r w:rsidRPr="00ED50A6">
        <w:rPr>
          <w:rFonts w:ascii="Arial" w:hAnsi="Arial" w:cs="Arial"/>
          <w:i/>
          <w:iCs/>
          <w:sz w:val="18"/>
          <w:szCs w:val="18"/>
          <w:lang w:eastAsia="en-US"/>
        </w:rPr>
        <w:t xml:space="preserve">Uwaga! Koperta/opakowanie powinno być oznaczone nazwą i dokładnym adresem Wykonawcy. </w:t>
      </w:r>
    </w:p>
    <w:p w:rsidR="00D63D7C" w:rsidRPr="00ED50A6" w:rsidRDefault="00D63D7C" w:rsidP="00E46724">
      <w:pPr>
        <w:keepNext/>
        <w:keepLines/>
        <w:spacing w:line="360" w:lineRule="auto"/>
        <w:ind w:left="-567" w:right="-284"/>
        <w:jc w:val="both"/>
        <w:rPr>
          <w:rFonts w:ascii="Arial" w:hAnsi="Arial" w:cs="Arial"/>
          <w:sz w:val="18"/>
          <w:szCs w:val="18"/>
        </w:rPr>
      </w:pPr>
    </w:p>
    <w:p w:rsidR="00D63D7C" w:rsidRPr="00ED50A6" w:rsidRDefault="00D63D7C" w:rsidP="00E46724">
      <w:pPr>
        <w:keepNext/>
        <w:keepLines/>
        <w:suppressAutoHyphens w:val="0"/>
        <w:spacing w:line="360" w:lineRule="auto"/>
        <w:ind w:left="-567" w:right="-284"/>
        <w:jc w:val="both"/>
        <w:rPr>
          <w:rFonts w:ascii="Arial" w:hAnsi="Arial" w:cs="Arial"/>
          <w:sz w:val="18"/>
          <w:szCs w:val="18"/>
          <w:lang w:eastAsia="en-US"/>
        </w:rPr>
      </w:pPr>
      <w:r w:rsidRPr="00ED50A6">
        <w:rPr>
          <w:rFonts w:ascii="Arial" w:hAnsi="Arial" w:cs="Arial"/>
          <w:sz w:val="18"/>
          <w:szCs w:val="18"/>
          <w:lang w:eastAsia="en-US"/>
        </w:rPr>
        <w:t xml:space="preserve">Jeżeli oferta zostanie złożona w inny niż wyżej opisany sposób, </w:t>
      </w:r>
      <w:r w:rsidRPr="00ED50A6">
        <w:rPr>
          <w:rFonts w:ascii="Arial" w:hAnsi="Arial" w:cs="Arial"/>
          <w:sz w:val="18"/>
          <w:szCs w:val="18"/>
          <w:u w:val="single"/>
          <w:lang w:eastAsia="en-US"/>
        </w:rPr>
        <w:t>Zamawiający nie bierze odpowiedzialności</w:t>
      </w:r>
      <w:r w:rsidRPr="00ED50A6">
        <w:rPr>
          <w:rFonts w:ascii="Arial" w:hAnsi="Arial" w:cs="Arial"/>
          <w:sz w:val="18"/>
          <w:szCs w:val="18"/>
          <w:lang w:eastAsia="en-US"/>
        </w:rPr>
        <w:t xml:space="preserve"> za przedwczesne przypadkowe otwarcie oferty.</w:t>
      </w:r>
    </w:p>
    <w:p w:rsidR="00D63D7C" w:rsidRPr="00ED50A6" w:rsidRDefault="00D63D7C" w:rsidP="00E46724">
      <w:pPr>
        <w:keepNext/>
        <w:keepLines/>
        <w:spacing w:line="360" w:lineRule="auto"/>
        <w:ind w:left="-567" w:right="-284"/>
        <w:jc w:val="both"/>
        <w:rPr>
          <w:rFonts w:ascii="Arial" w:hAnsi="Arial" w:cs="Arial"/>
          <w:sz w:val="18"/>
          <w:szCs w:val="18"/>
        </w:rPr>
      </w:pPr>
    </w:p>
    <w:p w:rsidR="00D63D7C" w:rsidRPr="00ED50A6" w:rsidRDefault="00D63D7C" w:rsidP="00E46724">
      <w:pPr>
        <w:keepNext/>
        <w:keepLines/>
        <w:spacing w:line="360" w:lineRule="auto"/>
        <w:ind w:left="-567" w:right="-284"/>
        <w:jc w:val="both"/>
        <w:rPr>
          <w:rFonts w:ascii="Arial" w:hAnsi="Arial" w:cs="Arial"/>
          <w:color w:val="FF0000"/>
          <w:sz w:val="18"/>
          <w:szCs w:val="18"/>
        </w:rPr>
      </w:pPr>
      <w:r w:rsidRPr="00ED50A6">
        <w:rPr>
          <w:rFonts w:ascii="Arial" w:hAnsi="Arial" w:cs="Arial"/>
          <w:sz w:val="18"/>
          <w:szCs w:val="18"/>
        </w:rPr>
        <w:t>2. Zaleca się, by oznakowanie oferty było następujące:</w:t>
      </w:r>
    </w:p>
    <w:tbl>
      <w:tblPr>
        <w:tblW w:w="9923" w:type="dxa"/>
        <w:tblInd w:w="2" w:type="dxa"/>
        <w:tblLayout w:type="fixed"/>
        <w:tblLook w:val="0000"/>
      </w:tblPr>
      <w:tblGrid>
        <w:gridCol w:w="9923"/>
      </w:tblGrid>
      <w:tr w:rsidR="00D63D7C" w:rsidRPr="00ED50A6">
        <w:trPr>
          <w:trHeight w:val="637"/>
        </w:trPr>
        <w:tc>
          <w:tcPr>
            <w:tcW w:w="9923" w:type="dxa"/>
            <w:tcBorders>
              <w:top w:val="single" w:sz="4" w:space="0" w:color="000000"/>
              <w:left w:val="single" w:sz="4" w:space="0" w:color="000000"/>
              <w:bottom w:val="single" w:sz="4" w:space="0" w:color="000000"/>
              <w:right w:val="single" w:sz="4" w:space="0" w:color="000000"/>
            </w:tcBorders>
            <w:shd w:val="clear" w:color="auto" w:fill="F3F3F3"/>
          </w:tcPr>
          <w:p w:rsidR="00D63D7C" w:rsidRDefault="00D63D7C" w:rsidP="00E46724">
            <w:pPr>
              <w:keepNext/>
              <w:keepLines/>
              <w:snapToGrid w:val="0"/>
              <w:spacing w:line="360" w:lineRule="auto"/>
              <w:jc w:val="center"/>
              <w:outlineLvl w:val="5"/>
              <w:rPr>
                <w:rFonts w:ascii="Arial" w:hAnsi="Arial" w:cs="Arial"/>
                <w:b/>
                <w:bCs/>
                <w:color w:val="0000FF"/>
                <w:sz w:val="18"/>
                <w:szCs w:val="18"/>
              </w:rPr>
            </w:pPr>
            <w:r w:rsidRPr="00ED50A6">
              <w:rPr>
                <w:rFonts w:ascii="Arial" w:hAnsi="Arial" w:cs="Arial"/>
                <w:b/>
                <w:bCs/>
                <w:color w:val="0000FF"/>
                <w:sz w:val="18"/>
                <w:szCs w:val="18"/>
              </w:rPr>
              <w:t>Dostawa</w:t>
            </w:r>
            <w:r>
              <w:rPr>
                <w:rFonts w:ascii="Arial" w:hAnsi="Arial" w:cs="Arial"/>
                <w:b/>
                <w:bCs/>
                <w:color w:val="0000FF"/>
                <w:sz w:val="18"/>
                <w:szCs w:val="18"/>
              </w:rPr>
              <w:t xml:space="preserve"> trzech </w:t>
            </w:r>
            <w:r w:rsidRPr="00ED50A6">
              <w:rPr>
                <w:rFonts w:ascii="Arial" w:hAnsi="Arial" w:cs="Arial"/>
                <w:b/>
                <w:bCs/>
                <w:color w:val="0000FF"/>
                <w:sz w:val="18"/>
                <w:szCs w:val="18"/>
              </w:rPr>
              <w:t xml:space="preserve"> ambulansów ratunkowych typu C wraz z zabudową części medycznej dla </w:t>
            </w:r>
          </w:p>
          <w:p w:rsidR="00D63D7C" w:rsidRPr="00ED50A6" w:rsidRDefault="00D63D7C" w:rsidP="00E46724">
            <w:pPr>
              <w:keepNext/>
              <w:keepLines/>
              <w:snapToGrid w:val="0"/>
              <w:spacing w:line="360" w:lineRule="auto"/>
              <w:jc w:val="center"/>
              <w:outlineLvl w:val="5"/>
              <w:rPr>
                <w:rFonts w:ascii="Arial" w:hAnsi="Arial" w:cs="Arial"/>
                <w:sz w:val="18"/>
                <w:szCs w:val="18"/>
              </w:rPr>
            </w:pPr>
            <w:r>
              <w:rPr>
                <w:rFonts w:ascii="Arial" w:hAnsi="Arial" w:cs="Arial"/>
                <w:b/>
                <w:bCs/>
                <w:color w:val="0000FF"/>
                <w:sz w:val="18"/>
                <w:szCs w:val="18"/>
              </w:rPr>
              <w:t>Powiatowego Centrum Zdrowia S.A. w Kluczborku ,</w:t>
            </w:r>
            <w:r>
              <w:rPr>
                <w:rFonts w:ascii="Arial" w:hAnsi="Arial" w:cs="Arial"/>
                <w:sz w:val="18"/>
                <w:szCs w:val="18"/>
              </w:rPr>
              <w:t xml:space="preserve"> ZP 01/19</w:t>
            </w:r>
          </w:p>
          <w:p w:rsidR="00D63D7C" w:rsidRPr="00ED50A6" w:rsidRDefault="00D63D7C" w:rsidP="00E46724">
            <w:pPr>
              <w:keepNext/>
              <w:keepLines/>
              <w:snapToGrid w:val="0"/>
              <w:spacing w:line="360" w:lineRule="auto"/>
              <w:jc w:val="center"/>
              <w:outlineLvl w:val="5"/>
              <w:rPr>
                <w:rFonts w:ascii="Arial" w:hAnsi="Arial" w:cs="Arial"/>
                <w:b/>
                <w:bCs/>
                <w:sz w:val="18"/>
                <w:szCs w:val="18"/>
              </w:rPr>
            </w:pPr>
            <w:r w:rsidRPr="00ED50A6">
              <w:rPr>
                <w:rFonts w:ascii="Arial" w:hAnsi="Arial" w:cs="Arial"/>
                <w:sz w:val="18"/>
                <w:szCs w:val="18"/>
              </w:rPr>
              <w:t>Nie otwierać przed</w:t>
            </w:r>
            <w:r>
              <w:rPr>
                <w:rFonts w:ascii="Arial" w:hAnsi="Arial" w:cs="Arial"/>
                <w:sz w:val="18"/>
                <w:szCs w:val="18"/>
              </w:rPr>
              <w:t xml:space="preserve"> </w:t>
            </w:r>
            <w:r>
              <w:rPr>
                <w:rFonts w:ascii="Arial" w:hAnsi="Arial" w:cs="Arial"/>
                <w:b/>
                <w:bCs/>
                <w:color w:val="0000FF"/>
                <w:sz w:val="18"/>
                <w:szCs w:val="18"/>
                <w:highlight w:val="yellow"/>
              </w:rPr>
              <w:t>08.02</w:t>
            </w:r>
            <w:r w:rsidRPr="000B2538">
              <w:rPr>
                <w:rFonts w:ascii="Arial" w:hAnsi="Arial" w:cs="Arial"/>
                <w:b/>
                <w:bCs/>
                <w:color w:val="0000FF"/>
                <w:sz w:val="18"/>
                <w:szCs w:val="18"/>
                <w:highlight w:val="yellow"/>
              </w:rPr>
              <w:t>.2</w:t>
            </w:r>
            <w:r w:rsidRPr="00ED50A6">
              <w:rPr>
                <w:rFonts w:ascii="Arial" w:hAnsi="Arial" w:cs="Arial"/>
                <w:b/>
                <w:bCs/>
                <w:color w:val="0000FF"/>
                <w:sz w:val="18"/>
                <w:szCs w:val="18"/>
              </w:rPr>
              <w:t>019</w:t>
            </w:r>
            <w:r w:rsidRPr="00ED50A6">
              <w:rPr>
                <w:rFonts w:ascii="Arial" w:hAnsi="Arial" w:cs="Arial"/>
                <w:color w:val="0000FF"/>
                <w:sz w:val="18"/>
                <w:szCs w:val="18"/>
              </w:rPr>
              <w:t>r.</w:t>
            </w:r>
            <w:r w:rsidRPr="00ED50A6">
              <w:rPr>
                <w:rFonts w:ascii="Arial" w:hAnsi="Arial" w:cs="Arial"/>
                <w:sz w:val="18"/>
                <w:szCs w:val="18"/>
              </w:rPr>
              <w:t>godz.</w:t>
            </w:r>
            <w:r>
              <w:rPr>
                <w:rFonts w:ascii="Arial" w:hAnsi="Arial" w:cs="Arial"/>
                <w:b/>
                <w:bCs/>
                <w:color w:val="0000FF"/>
                <w:sz w:val="18"/>
                <w:szCs w:val="18"/>
              </w:rPr>
              <w:t>10</w:t>
            </w:r>
            <w:r w:rsidRPr="00ED50A6">
              <w:rPr>
                <w:rFonts w:ascii="Arial" w:hAnsi="Arial" w:cs="Arial"/>
                <w:b/>
                <w:bCs/>
                <w:color w:val="0000FF"/>
                <w:sz w:val="18"/>
                <w:szCs w:val="18"/>
              </w:rPr>
              <w:t>:</w:t>
            </w:r>
            <w:r>
              <w:rPr>
                <w:rFonts w:ascii="Arial" w:hAnsi="Arial" w:cs="Arial"/>
                <w:b/>
                <w:bCs/>
                <w:color w:val="0000FF"/>
                <w:sz w:val="18"/>
                <w:szCs w:val="18"/>
              </w:rPr>
              <w:t>3</w:t>
            </w:r>
            <w:r w:rsidRPr="00ED50A6">
              <w:rPr>
                <w:rFonts w:ascii="Arial" w:hAnsi="Arial" w:cs="Arial"/>
                <w:b/>
                <w:bCs/>
                <w:color w:val="0000FF"/>
                <w:sz w:val="18"/>
                <w:szCs w:val="18"/>
              </w:rPr>
              <w:t>0</w:t>
            </w:r>
          </w:p>
        </w:tc>
      </w:tr>
    </w:tbl>
    <w:p w:rsidR="00D63D7C" w:rsidRPr="00ED50A6" w:rsidRDefault="00D63D7C" w:rsidP="00E46724">
      <w:pPr>
        <w:keepNext/>
        <w:keepLines/>
        <w:suppressAutoHyphens w:val="0"/>
        <w:spacing w:line="360" w:lineRule="auto"/>
        <w:ind w:left="-567" w:right="-284"/>
        <w:jc w:val="both"/>
        <w:rPr>
          <w:rFonts w:ascii="Arial" w:hAnsi="Arial" w:cs="Arial"/>
          <w:sz w:val="18"/>
          <w:szCs w:val="18"/>
          <w:lang w:eastAsia="en-US"/>
        </w:rPr>
      </w:pPr>
      <w:r w:rsidRPr="00ED50A6">
        <w:rPr>
          <w:rFonts w:ascii="Arial" w:hAnsi="Arial" w:cs="Arial"/>
          <w:sz w:val="18"/>
          <w:szCs w:val="18"/>
          <w:lang w:eastAsia="en-US"/>
        </w:rPr>
        <w:t>3. Oferty złożone po terminie będą niezwłocznie zwrócone wykonawcom.</w:t>
      </w:r>
    </w:p>
    <w:p w:rsidR="00D63D7C" w:rsidRPr="00ED50A6" w:rsidRDefault="00D63D7C" w:rsidP="00E46724">
      <w:pPr>
        <w:keepNext/>
        <w:keepLines/>
        <w:suppressAutoHyphens w:val="0"/>
        <w:spacing w:line="360" w:lineRule="auto"/>
        <w:ind w:left="-567" w:right="-284"/>
        <w:jc w:val="both"/>
        <w:rPr>
          <w:rFonts w:ascii="Arial" w:hAnsi="Arial" w:cs="Arial"/>
          <w:sz w:val="18"/>
          <w:szCs w:val="18"/>
          <w:lang w:eastAsia="en-US"/>
        </w:rPr>
      </w:pPr>
    </w:p>
    <w:p w:rsidR="00D63D7C" w:rsidRPr="00ED50A6" w:rsidRDefault="00D63D7C" w:rsidP="00E46724">
      <w:pPr>
        <w:keepNext/>
        <w:keepLines/>
        <w:suppressAutoHyphens w:val="0"/>
        <w:spacing w:line="360" w:lineRule="auto"/>
        <w:ind w:left="-567" w:right="-284"/>
        <w:jc w:val="both"/>
        <w:rPr>
          <w:rFonts w:ascii="Arial" w:hAnsi="Arial" w:cs="Arial"/>
          <w:sz w:val="18"/>
          <w:szCs w:val="18"/>
          <w:lang w:eastAsia="en-US"/>
        </w:rPr>
      </w:pPr>
      <w:r w:rsidRPr="00ED50A6">
        <w:rPr>
          <w:rFonts w:ascii="Arial" w:hAnsi="Arial" w:cs="Arial"/>
          <w:sz w:val="18"/>
          <w:szCs w:val="18"/>
          <w:lang w:eastAsia="en-US"/>
        </w:rPr>
        <w:t xml:space="preserve">4. Miejsce otwarcia ofert w siedzibie zamawiającego: </w:t>
      </w:r>
    </w:p>
    <w:p w:rsidR="00D63D7C" w:rsidRDefault="00D63D7C" w:rsidP="00E46724">
      <w:pPr>
        <w:keepNext/>
        <w:keepLines/>
        <w:spacing w:line="360" w:lineRule="auto"/>
        <w:ind w:left="-567" w:right="-284"/>
        <w:jc w:val="both"/>
        <w:rPr>
          <w:rFonts w:ascii="Arial" w:hAnsi="Arial" w:cs="Arial"/>
          <w:b/>
          <w:bCs/>
          <w:sz w:val="18"/>
          <w:szCs w:val="18"/>
        </w:rPr>
      </w:pPr>
      <w:r>
        <w:rPr>
          <w:rFonts w:ascii="Arial" w:hAnsi="Arial" w:cs="Arial"/>
          <w:b/>
          <w:bCs/>
          <w:sz w:val="18"/>
          <w:szCs w:val="18"/>
        </w:rPr>
        <w:t xml:space="preserve">Powiatowe Centrum Zdrowia S.A.  – pokój Prezesa </w:t>
      </w:r>
    </w:p>
    <w:p w:rsidR="00D63D7C" w:rsidRDefault="00D63D7C" w:rsidP="00E46724">
      <w:pPr>
        <w:keepNext/>
        <w:keepLines/>
        <w:spacing w:line="360" w:lineRule="auto"/>
        <w:ind w:left="-567" w:right="-284"/>
        <w:jc w:val="both"/>
        <w:rPr>
          <w:rFonts w:ascii="Arial" w:hAnsi="Arial" w:cs="Arial"/>
          <w:b/>
          <w:bCs/>
          <w:sz w:val="18"/>
          <w:szCs w:val="18"/>
        </w:rPr>
      </w:pPr>
      <w:r>
        <w:rPr>
          <w:rFonts w:ascii="Arial" w:hAnsi="Arial" w:cs="Arial"/>
          <w:b/>
          <w:bCs/>
          <w:sz w:val="18"/>
          <w:szCs w:val="18"/>
        </w:rPr>
        <w:t xml:space="preserve">Ul. M. Skłodowskie – Curie 23 </w:t>
      </w:r>
    </w:p>
    <w:p w:rsidR="00D63D7C" w:rsidRPr="00ED50A6" w:rsidRDefault="00D63D7C" w:rsidP="00E46724">
      <w:pPr>
        <w:keepNext/>
        <w:keepLines/>
        <w:spacing w:line="360" w:lineRule="auto"/>
        <w:ind w:left="-567" w:right="-284"/>
        <w:jc w:val="both"/>
        <w:rPr>
          <w:rFonts w:ascii="Arial" w:hAnsi="Arial" w:cs="Arial"/>
          <w:b/>
          <w:bCs/>
          <w:sz w:val="18"/>
          <w:szCs w:val="18"/>
        </w:rPr>
      </w:pPr>
      <w:r>
        <w:rPr>
          <w:rFonts w:ascii="Arial" w:hAnsi="Arial" w:cs="Arial"/>
          <w:b/>
          <w:bCs/>
          <w:sz w:val="18"/>
          <w:szCs w:val="18"/>
        </w:rPr>
        <w:t>46 – 200 Kluczbork</w:t>
      </w:r>
    </w:p>
    <w:p w:rsidR="00D63D7C" w:rsidRPr="00ED50A6" w:rsidRDefault="00D63D7C" w:rsidP="000B2538">
      <w:pPr>
        <w:keepNext/>
        <w:keepLines/>
        <w:suppressAutoHyphens w:val="0"/>
        <w:spacing w:line="360" w:lineRule="auto"/>
        <w:ind w:left="-567" w:right="-284"/>
        <w:jc w:val="both"/>
        <w:rPr>
          <w:rFonts w:ascii="Arial" w:hAnsi="Arial" w:cs="Arial"/>
          <w:sz w:val="18"/>
          <w:szCs w:val="18"/>
          <w:lang w:eastAsia="en-US"/>
        </w:rPr>
      </w:pPr>
      <w:r w:rsidRPr="00ED50A6">
        <w:rPr>
          <w:rFonts w:ascii="Arial" w:hAnsi="Arial" w:cs="Arial"/>
          <w:sz w:val="18"/>
          <w:szCs w:val="18"/>
          <w:lang w:eastAsia="en-US"/>
        </w:rPr>
        <w:t>Dnia</w:t>
      </w:r>
      <w:r>
        <w:rPr>
          <w:rFonts w:ascii="Arial" w:hAnsi="Arial" w:cs="Arial"/>
          <w:b/>
          <w:bCs/>
          <w:color w:val="0000FF"/>
          <w:sz w:val="18"/>
          <w:szCs w:val="18"/>
          <w:lang w:eastAsia="en-US"/>
        </w:rPr>
        <w:t xml:space="preserve"> </w:t>
      </w:r>
      <w:r>
        <w:rPr>
          <w:rFonts w:ascii="Arial" w:hAnsi="Arial" w:cs="Arial"/>
          <w:b/>
          <w:bCs/>
          <w:color w:val="0000FF"/>
          <w:sz w:val="18"/>
          <w:szCs w:val="18"/>
          <w:highlight w:val="yellow"/>
          <w:lang w:eastAsia="en-US"/>
        </w:rPr>
        <w:t>08.02.</w:t>
      </w:r>
      <w:r w:rsidRPr="000B2538">
        <w:rPr>
          <w:rFonts w:ascii="Arial" w:hAnsi="Arial" w:cs="Arial"/>
          <w:b/>
          <w:bCs/>
          <w:color w:val="0000FF"/>
          <w:sz w:val="18"/>
          <w:szCs w:val="18"/>
          <w:highlight w:val="yellow"/>
          <w:lang w:eastAsia="en-US"/>
        </w:rPr>
        <w:t>2</w:t>
      </w:r>
      <w:r w:rsidRPr="00ED50A6">
        <w:rPr>
          <w:rFonts w:ascii="Arial" w:hAnsi="Arial" w:cs="Arial"/>
          <w:b/>
          <w:bCs/>
          <w:color w:val="0000FF"/>
          <w:sz w:val="18"/>
          <w:szCs w:val="18"/>
          <w:lang w:eastAsia="en-US"/>
        </w:rPr>
        <w:t>019</w:t>
      </w:r>
      <w:r w:rsidRPr="00ED50A6">
        <w:rPr>
          <w:rFonts w:ascii="Arial" w:hAnsi="Arial" w:cs="Arial"/>
          <w:color w:val="0000FF"/>
          <w:sz w:val="18"/>
          <w:szCs w:val="18"/>
          <w:lang w:eastAsia="en-US"/>
        </w:rPr>
        <w:t>r.</w:t>
      </w:r>
      <w:r w:rsidRPr="00ED50A6">
        <w:rPr>
          <w:rFonts w:ascii="Arial" w:hAnsi="Arial" w:cs="Arial"/>
          <w:sz w:val="18"/>
          <w:szCs w:val="18"/>
          <w:lang w:eastAsia="en-US"/>
        </w:rPr>
        <w:t>godz.</w:t>
      </w:r>
      <w:r>
        <w:rPr>
          <w:rFonts w:ascii="Arial" w:hAnsi="Arial" w:cs="Arial"/>
          <w:b/>
          <w:bCs/>
          <w:color w:val="0000FF"/>
          <w:sz w:val="18"/>
          <w:szCs w:val="18"/>
          <w:lang w:eastAsia="en-US"/>
        </w:rPr>
        <w:t>10</w:t>
      </w:r>
      <w:r w:rsidRPr="00ED50A6">
        <w:rPr>
          <w:rFonts w:ascii="Arial" w:hAnsi="Arial" w:cs="Arial"/>
          <w:b/>
          <w:bCs/>
          <w:color w:val="0000FF"/>
          <w:sz w:val="18"/>
          <w:szCs w:val="18"/>
          <w:lang w:eastAsia="en-US"/>
        </w:rPr>
        <w:t>:</w:t>
      </w:r>
      <w:r>
        <w:rPr>
          <w:rFonts w:ascii="Arial" w:hAnsi="Arial" w:cs="Arial"/>
          <w:b/>
          <w:bCs/>
          <w:color w:val="0000FF"/>
          <w:sz w:val="18"/>
          <w:szCs w:val="18"/>
          <w:lang w:eastAsia="en-US"/>
        </w:rPr>
        <w:t>3</w:t>
      </w:r>
      <w:r w:rsidRPr="00ED50A6">
        <w:rPr>
          <w:rFonts w:ascii="Arial" w:hAnsi="Arial" w:cs="Arial"/>
          <w:b/>
          <w:bCs/>
          <w:color w:val="0000FF"/>
          <w:sz w:val="18"/>
          <w:szCs w:val="18"/>
          <w:lang w:eastAsia="en-US"/>
        </w:rPr>
        <w:t>0</w:t>
      </w:r>
      <w:r w:rsidRPr="00ED50A6">
        <w:rPr>
          <w:rFonts w:ascii="Arial" w:hAnsi="Arial" w:cs="Arial"/>
          <w:sz w:val="18"/>
          <w:szCs w:val="18"/>
          <w:lang w:eastAsia="en-US"/>
        </w:rPr>
        <w:t xml:space="preserve">. </w:t>
      </w:r>
    </w:p>
    <w:p w:rsidR="00D63D7C" w:rsidRDefault="00D63D7C" w:rsidP="000B2538">
      <w:pPr>
        <w:keepNext/>
        <w:keepLines/>
        <w:suppressAutoHyphens w:val="0"/>
        <w:spacing w:line="360" w:lineRule="auto"/>
        <w:ind w:left="-567" w:right="-284"/>
        <w:jc w:val="both"/>
        <w:rPr>
          <w:rFonts w:ascii="Arial" w:hAnsi="Arial" w:cs="Arial"/>
          <w:b/>
          <w:bCs/>
          <w:sz w:val="18"/>
          <w:szCs w:val="18"/>
          <w:lang w:eastAsia="en-US"/>
        </w:rPr>
      </w:pPr>
      <w:r w:rsidRPr="00ED50A6">
        <w:rPr>
          <w:rFonts w:ascii="Arial" w:hAnsi="Arial" w:cs="Arial"/>
          <w:sz w:val="18"/>
          <w:szCs w:val="18"/>
          <w:lang w:eastAsia="en-US"/>
        </w:rPr>
        <w:t>5. Wykonawcy swoje oferty</w:t>
      </w:r>
      <w:r w:rsidRPr="00FA2094">
        <w:rPr>
          <w:rFonts w:ascii="Arial" w:hAnsi="Arial" w:cs="Arial"/>
          <w:sz w:val="18"/>
          <w:szCs w:val="18"/>
          <w:lang w:eastAsia="en-US"/>
        </w:rPr>
        <w:t xml:space="preserve"> mogą przesłać drogą pocztową lub kurierską </w:t>
      </w:r>
      <w:r w:rsidRPr="00FA2094">
        <w:rPr>
          <w:rFonts w:ascii="Arial" w:hAnsi="Arial" w:cs="Arial"/>
          <w:b/>
          <w:bCs/>
          <w:sz w:val="18"/>
          <w:szCs w:val="18"/>
          <w:lang w:eastAsia="en-US"/>
        </w:rPr>
        <w:t>pod warunkiem, że wpłyną one do siedziby Zamawiającego – Sekretariat, I pi</w:t>
      </w:r>
      <w:r>
        <w:rPr>
          <w:rFonts w:ascii="Arial" w:hAnsi="Arial" w:cs="Arial"/>
          <w:b/>
          <w:bCs/>
          <w:sz w:val="18"/>
          <w:szCs w:val="18"/>
          <w:lang w:eastAsia="en-US"/>
        </w:rPr>
        <w:t xml:space="preserve">ętro, w godzinach jego pracy  do </w:t>
      </w:r>
    </w:p>
    <w:p w:rsidR="00D63D7C" w:rsidRDefault="00D63D7C" w:rsidP="009801B9">
      <w:pPr>
        <w:keepNext/>
        <w:keepLines/>
        <w:suppressAutoHyphens w:val="0"/>
        <w:spacing w:line="360" w:lineRule="auto"/>
        <w:ind w:right="-284"/>
        <w:jc w:val="both"/>
        <w:rPr>
          <w:rFonts w:ascii="Arial" w:hAnsi="Arial" w:cs="Arial"/>
          <w:b/>
          <w:bCs/>
          <w:sz w:val="18"/>
          <w:szCs w:val="18"/>
          <w:lang w:eastAsia="en-US"/>
        </w:rPr>
      </w:pPr>
    </w:p>
    <w:p w:rsidR="00D63D7C" w:rsidRPr="000B2538" w:rsidRDefault="00D63D7C" w:rsidP="009801B9">
      <w:pPr>
        <w:keepNext/>
        <w:keepLines/>
        <w:suppressAutoHyphens w:val="0"/>
        <w:spacing w:line="360" w:lineRule="auto"/>
        <w:ind w:right="-284"/>
        <w:jc w:val="both"/>
        <w:rPr>
          <w:rFonts w:ascii="Arial" w:hAnsi="Arial" w:cs="Arial"/>
          <w:b/>
          <w:bCs/>
          <w:sz w:val="18"/>
          <w:szCs w:val="18"/>
          <w:lang w:eastAsia="en-US"/>
        </w:rPr>
      </w:pPr>
      <w:r w:rsidRPr="00FA2094">
        <w:rPr>
          <w:rFonts w:ascii="Arial" w:hAnsi="Arial" w:cs="Arial"/>
          <w:b/>
          <w:bCs/>
          <w:sz w:val="18"/>
          <w:szCs w:val="18"/>
          <w:lang w:eastAsia="en-US"/>
        </w:rPr>
        <w:t>upływu terminu przewidzianego na składanie ofert</w:t>
      </w:r>
      <w:r w:rsidRPr="00FA2094">
        <w:rPr>
          <w:rFonts w:ascii="Arial" w:hAnsi="Arial" w:cs="Arial"/>
          <w:sz w:val="18"/>
          <w:szCs w:val="18"/>
          <w:lang w:eastAsia="en-US"/>
        </w:rPr>
        <w:t>. W przeciwnym razie oferty, które wpłyną do innych komórek organizacyjnych, lub po godzinach pracy mogą zostać z tego powodu nie zarejestrowane w wyznaczonym czasie i zgodnie z art. 84 ust. 2 ustawy Pzp w postępowaniu o udzielenie zamówienia o wartości mniejszej niż kwoty określone w przepisach wydanych na podstawie art. 11 ust. 8 ustawy Pzp, Zamawiający niezwłocznie zwróci ofertę, która została złożona po terminie.</w:t>
      </w:r>
    </w:p>
    <w:p w:rsidR="00D63D7C" w:rsidRPr="00FA2094" w:rsidRDefault="00D63D7C" w:rsidP="009801B9">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7. Wybór drogi pocztowej dla przesłania oferty następuje na </w:t>
      </w:r>
      <w:r w:rsidRPr="00FA2094">
        <w:rPr>
          <w:rFonts w:ascii="Arial" w:hAnsi="Arial" w:cs="Arial"/>
          <w:b/>
          <w:bCs/>
          <w:sz w:val="18"/>
          <w:szCs w:val="18"/>
          <w:lang w:eastAsia="en-US"/>
        </w:rPr>
        <w:t>ryzyko Wykonawcy</w:t>
      </w:r>
      <w:r w:rsidRPr="00FA2094">
        <w:rPr>
          <w:rFonts w:ascii="Arial" w:hAnsi="Arial" w:cs="Arial"/>
          <w:sz w:val="18"/>
          <w:szCs w:val="18"/>
          <w:lang w:eastAsia="en-US"/>
        </w:rPr>
        <w:t>. Wykonawca winien we własnym interesie, w taki sposób przygotować przes</w:t>
      </w:r>
      <w:r>
        <w:rPr>
          <w:rFonts w:ascii="Arial" w:hAnsi="Arial" w:cs="Arial"/>
          <w:sz w:val="18"/>
          <w:szCs w:val="18"/>
          <w:lang w:eastAsia="en-US"/>
        </w:rPr>
        <w:t xml:space="preserve">yłkę, aby w stopniu  Maksymalnym </w:t>
      </w:r>
      <w:r w:rsidRPr="00FA2094">
        <w:rPr>
          <w:rFonts w:ascii="Arial" w:hAnsi="Arial" w:cs="Arial"/>
          <w:sz w:val="18"/>
          <w:szCs w:val="18"/>
          <w:lang w:eastAsia="en-US"/>
        </w:rPr>
        <w:t xml:space="preserve">zapobiec jej uszkodzeniu w czasie transportu. </w:t>
      </w:r>
    </w:p>
    <w:p w:rsidR="00D63D7C" w:rsidRPr="00FA2094" w:rsidRDefault="00D63D7C"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6. Wykonawca na życzenie otrzyma potwierdzenie złożenia oferty z datą i godziną wpływu.</w:t>
      </w:r>
    </w:p>
    <w:p w:rsidR="00D63D7C" w:rsidRPr="00FA2094" w:rsidRDefault="00D63D7C"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7. Sesja otwarcia ofert. Bezpośrednio przed otwarciem ofert Zamawiający przekaże zebranym Wykonawcom informację o wysokości kwoty, jaką zamierza przeznaczyć na sfinansowanie zamówienia. </w:t>
      </w:r>
    </w:p>
    <w:p w:rsidR="00D63D7C" w:rsidRPr="00FA2094" w:rsidRDefault="00D63D7C"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8. Otwarcie ofert jest jawne i nastąpi bezpośrednio po odczytaniu ww. informacji. Podczas otwarcia zostaną podane  informacje  zgodnie  z art. 86 ust. 4 ustawy Pzp tj.: nazwa i siedziba Wykonawcy, którego oferta jest otwierana, cena, a także termin wykonania zamówienia, warunki płatności.</w:t>
      </w:r>
    </w:p>
    <w:p w:rsidR="00D63D7C" w:rsidRPr="00FA2094" w:rsidRDefault="00D63D7C"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9. Niezwłocznie po otwarciu ofert zamawiający zamieszcza na stronie internetowej informacje dotyczące: </w:t>
      </w:r>
    </w:p>
    <w:p w:rsidR="00D63D7C" w:rsidRPr="001A5971" w:rsidRDefault="00D63D7C"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1) kwoty, jaką zamierza </w:t>
      </w:r>
      <w:r w:rsidRPr="001A5971">
        <w:rPr>
          <w:rFonts w:ascii="Arial" w:hAnsi="Arial" w:cs="Arial"/>
          <w:sz w:val="18"/>
          <w:szCs w:val="18"/>
          <w:lang w:eastAsia="en-US"/>
        </w:rPr>
        <w:t xml:space="preserve">przeznaczyć na sfinansowanie zamówienia; </w:t>
      </w:r>
    </w:p>
    <w:p w:rsidR="00D63D7C" w:rsidRPr="001A5971" w:rsidRDefault="00D63D7C" w:rsidP="00E46724">
      <w:pPr>
        <w:keepNext/>
        <w:keepLines/>
        <w:suppressAutoHyphens w:val="0"/>
        <w:spacing w:line="360" w:lineRule="auto"/>
        <w:ind w:left="-567" w:right="-284"/>
        <w:jc w:val="both"/>
        <w:rPr>
          <w:rFonts w:ascii="Arial" w:hAnsi="Arial" w:cs="Arial"/>
          <w:sz w:val="18"/>
          <w:szCs w:val="18"/>
          <w:lang w:eastAsia="en-US"/>
        </w:rPr>
      </w:pPr>
      <w:r w:rsidRPr="001A5971">
        <w:rPr>
          <w:rFonts w:ascii="Arial" w:hAnsi="Arial" w:cs="Arial"/>
          <w:sz w:val="18"/>
          <w:szCs w:val="18"/>
          <w:lang w:eastAsia="en-US"/>
        </w:rPr>
        <w:t xml:space="preserve">2) firm oraz adresów wykonawców, którzy złożyli oferty w terminie; </w:t>
      </w:r>
    </w:p>
    <w:p w:rsidR="00D63D7C" w:rsidRPr="001A5971" w:rsidRDefault="00D63D7C" w:rsidP="00E46724">
      <w:pPr>
        <w:keepNext/>
        <w:keepLines/>
        <w:suppressAutoHyphens w:val="0"/>
        <w:spacing w:line="360" w:lineRule="auto"/>
        <w:ind w:left="-567" w:right="-284"/>
        <w:jc w:val="both"/>
        <w:rPr>
          <w:rFonts w:ascii="Arial" w:hAnsi="Arial" w:cs="Arial"/>
          <w:sz w:val="18"/>
          <w:szCs w:val="18"/>
          <w:lang w:eastAsia="en-US"/>
        </w:rPr>
      </w:pPr>
      <w:r w:rsidRPr="001A5971">
        <w:rPr>
          <w:rFonts w:ascii="Arial" w:hAnsi="Arial" w:cs="Arial"/>
          <w:sz w:val="18"/>
          <w:szCs w:val="18"/>
          <w:lang w:eastAsia="en-US"/>
        </w:rPr>
        <w:t>3) ceny, terminu wykonania zamówienia, okresu gwarancji i warunków płatności zawartych w ofertach.</w:t>
      </w:r>
    </w:p>
    <w:p w:rsidR="00D63D7C" w:rsidRPr="001A5971" w:rsidRDefault="00D63D7C" w:rsidP="004B7A21">
      <w:pPr>
        <w:keepNext/>
        <w:keepLines/>
        <w:spacing w:line="360" w:lineRule="auto"/>
        <w:ind w:right="-284"/>
        <w:jc w:val="both"/>
        <w:rPr>
          <w:rFonts w:ascii="Arial" w:hAnsi="Arial" w:cs="Arial"/>
          <w:sz w:val="18"/>
          <w:szCs w:val="18"/>
        </w:rPr>
      </w:pPr>
    </w:p>
    <w:p w:rsidR="00D63D7C" w:rsidRPr="001A5971" w:rsidRDefault="00D63D7C" w:rsidP="00E46724">
      <w:pPr>
        <w:keepNext/>
        <w:keepLines/>
        <w:spacing w:line="360" w:lineRule="auto"/>
        <w:ind w:left="-567" w:right="-284"/>
        <w:jc w:val="both"/>
        <w:outlineLvl w:val="0"/>
        <w:rPr>
          <w:rFonts w:ascii="Arial" w:hAnsi="Arial" w:cs="Arial"/>
          <w:b/>
          <w:bCs/>
          <w:sz w:val="18"/>
          <w:szCs w:val="18"/>
        </w:rPr>
      </w:pPr>
      <w:r w:rsidRPr="001A5971">
        <w:rPr>
          <w:rFonts w:ascii="Arial" w:hAnsi="Arial" w:cs="Arial"/>
          <w:sz w:val="18"/>
          <w:szCs w:val="18"/>
        </w:rPr>
        <w:t xml:space="preserve">XI. </w:t>
      </w:r>
      <w:r w:rsidRPr="001A5971">
        <w:rPr>
          <w:rFonts w:ascii="Arial" w:hAnsi="Arial" w:cs="Arial"/>
          <w:b/>
          <w:bCs/>
          <w:sz w:val="18"/>
          <w:szCs w:val="18"/>
          <w:u w:val="single"/>
        </w:rPr>
        <w:t>Opis sposobu obliczenia ceny</w:t>
      </w:r>
    </w:p>
    <w:p w:rsidR="00D63D7C" w:rsidRPr="001A5971" w:rsidRDefault="00D63D7C" w:rsidP="00E46724">
      <w:pPr>
        <w:keepNext/>
        <w:keepLines/>
        <w:tabs>
          <w:tab w:val="center" w:pos="4536"/>
          <w:tab w:val="right" w:pos="9072"/>
        </w:tabs>
        <w:spacing w:line="360" w:lineRule="auto"/>
        <w:ind w:left="-567" w:right="-284"/>
        <w:jc w:val="both"/>
        <w:rPr>
          <w:rFonts w:ascii="Arial" w:hAnsi="Arial" w:cs="Arial"/>
          <w:sz w:val="18"/>
          <w:szCs w:val="18"/>
        </w:rPr>
      </w:pPr>
      <w:r w:rsidRPr="001A5971">
        <w:rPr>
          <w:rFonts w:ascii="Arial" w:hAnsi="Arial" w:cs="Arial"/>
          <w:sz w:val="18"/>
          <w:szCs w:val="18"/>
        </w:rPr>
        <w:t xml:space="preserve">1. </w:t>
      </w:r>
      <w:r w:rsidRPr="001A5971">
        <w:rPr>
          <w:rFonts w:ascii="Arial" w:hAnsi="Arial" w:cs="Arial"/>
          <w:sz w:val="18"/>
          <w:szCs w:val="18"/>
        </w:rPr>
        <w:tab/>
        <w:t xml:space="preserve">Zgodnie z art. 2 pkt 1) ustawy Pzp przez cenę należy rozumieć cenę w rozumieniu art. 3 ust. 1 pkt 1 i ust. 2 Ustawy z dnia 9 maja 2014r. o informowaniu o cenach towarów i usług </w:t>
      </w:r>
      <w:r w:rsidRPr="001A5971">
        <w:rPr>
          <w:rFonts w:ascii="Arial" w:hAnsi="Arial" w:cs="Arial"/>
          <w:i/>
          <w:iCs/>
          <w:sz w:val="14"/>
          <w:szCs w:val="14"/>
        </w:rPr>
        <w:t>(Dz. U. z 2017r. poz. 1830 oraz z 2018r. poz. 650 z późn zm.</w:t>
      </w:r>
      <w:r w:rsidRPr="001A5971">
        <w:rPr>
          <w:rFonts w:ascii="Arial" w:hAnsi="Arial" w:cs="Arial"/>
          <w:i/>
          <w:iCs/>
          <w:sz w:val="18"/>
          <w:szCs w:val="18"/>
        </w:rPr>
        <w:t>)</w:t>
      </w:r>
      <w:r w:rsidRPr="001A5971">
        <w:rPr>
          <w:rFonts w:ascii="Arial" w:hAnsi="Arial" w:cs="Arial"/>
          <w:sz w:val="18"/>
          <w:szCs w:val="18"/>
        </w:rPr>
        <w:t xml:space="preserve">. </w:t>
      </w:r>
    </w:p>
    <w:p w:rsidR="00D63D7C" w:rsidRPr="001A5971" w:rsidRDefault="00D63D7C" w:rsidP="00E46724">
      <w:pPr>
        <w:keepNext/>
        <w:keepLines/>
        <w:tabs>
          <w:tab w:val="center" w:pos="4536"/>
          <w:tab w:val="right" w:pos="9072"/>
        </w:tabs>
        <w:spacing w:line="360" w:lineRule="auto"/>
        <w:ind w:left="-567" w:right="-284"/>
        <w:jc w:val="both"/>
        <w:rPr>
          <w:rFonts w:ascii="Arial" w:hAnsi="Arial" w:cs="Arial"/>
          <w:sz w:val="18"/>
          <w:szCs w:val="18"/>
        </w:rPr>
      </w:pPr>
      <w:r w:rsidRPr="001A5971">
        <w:rPr>
          <w:rFonts w:ascii="Arial" w:hAnsi="Arial" w:cs="Arial"/>
          <w:sz w:val="18"/>
          <w:szCs w:val="18"/>
        </w:rPr>
        <w:t>Zgodnie z ustawą o cenach przez cenę należy rozumieć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D63D7C" w:rsidRPr="00FA2094" w:rsidRDefault="00D63D7C" w:rsidP="009801B9">
      <w:pPr>
        <w:keepNext/>
        <w:keepLines/>
        <w:tabs>
          <w:tab w:val="center" w:pos="4536"/>
          <w:tab w:val="right" w:pos="9072"/>
        </w:tabs>
        <w:spacing w:line="360" w:lineRule="auto"/>
        <w:ind w:left="-567" w:right="-284"/>
        <w:jc w:val="both"/>
        <w:rPr>
          <w:rFonts w:ascii="Arial" w:hAnsi="Arial" w:cs="Arial"/>
          <w:sz w:val="18"/>
          <w:szCs w:val="18"/>
          <w:lang w:eastAsia="pl-PL"/>
        </w:rPr>
      </w:pPr>
      <w:r w:rsidRPr="001A5971">
        <w:rPr>
          <w:rFonts w:ascii="Arial" w:hAnsi="Arial" w:cs="Arial"/>
          <w:sz w:val="18"/>
          <w:szCs w:val="18"/>
        </w:rPr>
        <w:t>2. Cena oferty uwzględnia wszystkie zobowiązania, musi być podana</w:t>
      </w:r>
      <w:r w:rsidRPr="00FA2094">
        <w:rPr>
          <w:rFonts w:ascii="Arial" w:hAnsi="Arial" w:cs="Arial"/>
          <w:sz w:val="18"/>
          <w:szCs w:val="18"/>
        </w:rPr>
        <w:t xml:space="preserve"> w PLN cyfrowo i słownie, z wyodrębnieniem należnego podatku VAT - jeżeli występuje. </w:t>
      </w:r>
      <w:r w:rsidRPr="00FA2094">
        <w:rPr>
          <w:rFonts w:ascii="Arial" w:hAnsi="Arial" w:cs="Arial"/>
          <w:sz w:val="18"/>
          <w:szCs w:val="18"/>
          <w:lang w:eastAsia="pl-PL"/>
        </w:rPr>
        <w:t>Skutki finansowe jakichkolwiek błędów obciążają wykonawcę – musi on przewidzieć wszystkie okoliczności, które mogą wpłynąć na cenę zamówienia.</w:t>
      </w:r>
    </w:p>
    <w:p w:rsidR="00D63D7C" w:rsidRPr="00FA2094" w:rsidRDefault="00D63D7C" w:rsidP="00E46724">
      <w:pPr>
        <w:keepNext/>
        <w:keepLines/>
        <w:shd w:val="clear" w:color="auto" w:fill="FFFFFF"/>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xml:space="preserve">3. Cena podana w ofercie powinna obejmować wszystkie koszty i składniki związane z wykonaniem zamówienia oraz warunkami stawianymi przez Zamawiającego. </w:t>
      </w:r>
    </w:p>
    <w:p w:rsidR="00D63D7C" w:rsidRPr="00FA2094" w:rsidRDefault="00D63D7C" w:rsidP="00E46724">
      <w:pPr>
        <w:keepNext/>
        <w:keepLines/>
        <w:shd w:val="clear" w:color="auto" w:fill="FFFFFF"/>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xml:space="preserve">4. Cena może być tylko jedna za oferowany przedmiot zamówienia, nie dopuszcza się wariantowości cen.  </w:t>
      </w:r>
    </w:p>
    <w:p w:rsidR="00D63D7C" w:rsidRPr="00FA2094" w:rsidRDefault="00D63D7C"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5. Cenę za wykonanie poszczególnych części przedmiotu zamówienia należy przedstawić w „Formularzu ofertowym” (wzór stanowi załącznik nr 1 do SIWZ).</w:t>
      </w:r>
    </w:p>
    <w:p w:rsidR="00D63D7C" w:rsidRPr="00FA2094" w:rsidRDefault="00D63D7C"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xml:space="preserve">6. W formularzu zgodnym, co do treści z „Formularzem ofertowym” stanowiącym załącznik nr 1 do SIWZ, należy podać cenę. Ceny w ofercie podaje się wyłącznie w PLN. Cenę oblicza się z dokładnością do </w:t>
      </w:r>
      <w:r w:rsidRPr="00FA2094">
        <w:rPr>
          <w:rFonts w:ascii="Arial" w:hAnsi="Arial" w:cs="Arial"/>
          <w:sz w:val="18"/>
          <w:szCs w:val="18"/>
          <w:u w:val="single"/>
        </w:rPr>
        <w:t>dwóch miejsc po przecinku</w:t>
      </w:r>
      <w:r w:rsidRPr="00FA2094">
        <w:rPr>
          <w:rFonts w:ascii="Arial" w:hAnsi="Arial" w:cs="Arial"/>
          <w:sz w:val="18"/>
          <w:szCs w:val="18"/>
        </w:rPr>
        <w:t xml:space="preserve">. </w:t>
      </w:r>
    </w:p>
    <w:p w:rsidR="00D63D7C" w:rsidRPr="00FA2094" w:rsidRDefault="00D63D7C"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xml:space="preserve">7. Przy obliczaniu wartości brutto (cena oferty) należy stosować zasadę obliczania wartości sprzedaży brutto zgodnie ze wzorem: cena jednostkowa netto x ilość = wartość netto + podatek VAT = wartość brutto. </w:t>
      </w:r>
    </w:p>
    <w:p w:rsidR="00D63D7C" w:rsidRPr="00FA2094" w:rsidRDefault="00D63D7C"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8. Cena ofertowa będzie stanowić podstawę do obliczenie wartości punktowej oferty.</w:t>
      </w:r>
    </w:p>
    <w:p w:rsidR="00D63D7C" w:rsidRPr="00FA2094" w:rsidRDefault="00D63D7C"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9. Zamawiający poprawi w ofercie oczywiste omyłki pisarskie, oczywiste omyłki rachunkowe (z uwzględnieniem konsekwencji rachunkowych dokonanych poprawek) oraz inne omyłki polegające na niezgodności oferty ze specyfikacją istotnych warunków zamówienia, nie</w:t>
      </w:r>
      <w:r>
        <w:rPr>
          <w:rFonts w:ascii="Arial" w:hAnsi="Arial" w:cs="Arial"/>
          <w:sz w:val="18"/>
          <w:szCs w:val="18"/>
        </w:rPr>
        <w:t xml:space="preserve"> </w:t>
      </w:r>
      <w:r w:rsidRPr="00FA2094">
        <w:rPr>
          <w:rFonts w:ascii="Arial" w:hAnsi="Arial" w:cs="Arial"/>
          <w:sz w:val="18"/>
          <w:szCs w:val="18"/>
        </w:rPr>
        <w:t>powodujące istotnych zmian w treści oferty. Jednocześnie niezwłocznie zawiadomi o tym wykonawcę, którego oferta została poprawiona.</w:t>
      </w:r>
    </w:p>
    <w:p w:rsidR="00D63D7C" w:rsidRPr="00FA2094" w:rsidRDefault="00D63D7C"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10. Zamawiający uzna poniżej opisane omyłki rachunkowe za oczywiste i poprawi je w następujący sposób:</w:t>
      </w:r>
    </w:p>
    <w:p w:rsidR="00D63D7C" w:rsidRDefault="00D63D7C"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w przypadku mnożenia cen jednostkowych i liczby jednostek miar: jeżeli obliczona cena nie odpowiada iloczynowi ceny jednostkowej oraz liczby jednostek mia</w:t>
      </w:r>
      <w:r>
        <w:rPr>
          <w:rFonts w:ascii="Arial" w:hAnsi="Arial" w:cs="Arial"/>
          <w:sz w:val="18"/>
          <w:szCs w:val="18"/>
        </w:rPr>
        <w:t>r, przyjmuje się, że prawidłowo</w:t>
      </w:r>
    </w:p>
    <w:p w:rsidR="00D63D7C" w:rsidRDefault="00D63D7C"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xml:space="preserve">podano liczbę jednostek miar oraz cenę jednostkową. 11. Zamawiający w przypadku, gdy nie będzie mógł skorzystać z ww. zasad poprawy omyłek rachunkowych będzie kierował się </w:t>
      </w:r>
    </w:p>
    <w:p w:rsidR="00D63D7C" w:rsidRPr="00FA2094" w:rsidRDefault="00D63D7C"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xml:space="preserve">następującym sposobem poprawienia „oczywistej omyłki rachunkowej” zgodnie, z którym błąd popełniony przez Wykonawcę w obliczeniu ceny, który polega na uzyskaniu nieprawidłowego wyniku działania arytmetycznego zostanie poprawiony, przy założeniu jednak, że składniki (elementy) działania są prawidłowe, i który można jednoznacznie poprawić (obliczyć wynik działania), zostanie poprawiony z zastosowaniem powszechnie znanych reguł arytmetycznych. </w:t>
      </w:r>
    </w:p>
    <w:p w:rsidR="00D63D7C" w:rsidRDefault="00D63D7C" w:rsidP="00E46724">
      <w:pPr>
        <w:keepNext/>
        <w:keepLines/>
        <w:tabs>
          <w:tab w:val="left" w:pos="993"/>
        </w:tabs>
        <w:suppressAutoHyphens w:val="0"/>
        <w:spacing w:line="360" w:lineRule="auto"/>
        <w:ind w:left="-567" w:right="-284"/>
        <w:jc w:val="both"/>
        <w:outlineLvl w:val="1"/>
        <w:rPr>
          <w:rFonts w:ascii="Arial" w:hAnsi="Arial" w:cs="Arial"/>
          <w:color w:val="000000"/>
          <w:sz w:val="18"/>
          <w:szCs w:val="18"/>
        </w:rPr>
      </w:pPr>
      <w:r w:rsidRPr="00FA2094">
        <w:rPr>
          <w:rFonts w:ascii="Arial" w:hAnsi="Arial" w:cs="Arial"/>
          <w:color w:val="000000"/>
          <w:sz w:val="18"/>
          <w:szCs w:val="18"/>
        </w:rPr>
        <w:t>12. W przypadku poprawek</w:t>
      </w:r>
      <w:r w:rsidRPr="00FA2094">
        <w:rPr>
          <w:rFonts w:ascii="Arial" w:hAnsi="Arial" w:cs="Arial"/>
          <w:sz w:val="18"/>
          <w:szCs w:val="18"/>
        </w:rPr>
        <w:t xml:space="preserve"> innych omyłek polegających na n</w:t>
      </w:r>
      <w:r>
        <w:rPr>
          <w:rFonts w:ascii="Arial" w:hAnsi="Arial" w:cs="Arial"/>
          <w:sz w:val="18"/>
          <w:szCs w:val="18"/>
        </w:rPr>
        <w:t>iezgodności oferty z SIWZ</w:t>
      </w:r>
      <w:r w:rsidRPr="00FA2094">
        <w:rPr>
          <w:rFonts w:ascii="Arial" w:hAnsi="Arial" w:cs="Arial"/>
          <w:sz w:val="18"/>
          <w:szCs w:val="18"/>
        </w:rPr>
        <w:t>, nie</w:t>
      </w:r>
      <w:r>
        <w:rPr>
          <w:rFonts w:ascii="Arial" w:hAnsi="Arial" w:cs="Arial"/>
          <w:sz w:val="18"/>
          <w:szCs w:val="18"/>
        </w:rPr>
        <w:t xml:space="preserve"> </w:t>
      </w:r>
      <w:r w:rsidRPr="00FA2094">
        <w:rPr>
          <w:rFonts w:ascii="Arial" w:hAnsi="Arial" w:cs="Arial"/>
          <w:sz w:val="18"/>
          <w:szCs w:val="18"/>
        </w:rPr>
        <w:t>powodujących istotnych zmian w treści oferty</w:t>
      </w:r>
      <w:r w:rsidRPr="00FA2094">
        <w:rPr>
          <w:rFonts w:ascii="Arial" w:hAnsi="Arial" w:cs="Arial"/>
          <w:color w:val="000000"/>
          <w:sz w:val="18"/>
          <w:szCs w:val="18"/>
        </w:rPr>
        <w:t xml:space="preserve">, Wykonawca jest zobowiązany poinformować </w:t>
      </w:r>
    </w:p>
    <w:p w:rsidR="00D63D7C" w:rsidRPr="00FA2094" w:rsidRDefault="00D63D7C" w:rsidP="000B2538">
      <w:pPr>
        <w:keepNext/>
        <w:keepLines/>
        <w:tabs>
          <w:tab w:val="left" w:pos="993"/>
        </w:tabs>
        <w:suppressAutoHyphens w:val="0"/>
        <w:spacing w:line="360" w:lineRule="auto"/>
        <w:ind w:right="-284"/>
        <w:jc w:val="both"/>
        <w:outlineLvl w:val="1"/>
        <w:rPr>
          <w:rFonts w:ascii="Arial" w:hAnsi="Arial" w:cs="Arial"/>
          <w:sz w:val="18"/>
          <w:szCs w:val="18"/>
        </w:rPr>
      </w:pPr>
      <w:r w:rsidRPr="00FA2094">
        <w:rPr>
          <w:rFonts w:ascii="Arial" w:hAnsi="Arial" w:cs="Arial"/>
          <w:color w:val="000000"/>
          <w:sz w:val="18"/>
          <w:szCs w:val="18"/>
        </w:rPr>
        <w:t>Zamawiającego, w terminie 3 dni od dnia otrzymania zawiadomienia, o odmowie zgody na dokonane przez Zamawiającego poprawienia omyłki.</w:t>
      </w:r>
    </w:p>
    <w:p w:rsidR="00D63D7C" w:rsidRPr="00FA2094" w:rsidRDefault="00D63D7C" w:rsidP="00E46724">
      <w:pPr>
        <w:keepNext/>
        <w:keepLines/>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 xml:space="preserve">13. </w:t>
      </w:r>
      <w:r w:rsidRPr="00FA2094">
        <w:rPr>
          <w:rFonts w:ascii="Arial" w:hAnsi="Arial" w:cs="Arial"/>
          <w:color w:val="000000"/>
          <w:sz w:val="18"/>
          <w:szCs w:val="18"/>
        </w:rPr>
        <w:t>Zamawiający przypomina, że zgodnie z aktualnym orzecznictwem np. KIO/UZP 1841/10 z dnia 8 września 2010r. Wykonawca, który w terminie 3 dni od dnia doręczenia zawiadomienia nie wniósł sprzeciwu, w sposób dorozumiany wyraża zgodę na poprawienie omyłek wskazanych przez Zamawiającego.</w:t>
      </w:r>
    </w:p>
    <w:p w:rsidR="00D63D7C" w:rsidRPr="00FA2094" w:rsidRDefault="00D63D7C" w:rsidP="00E46724">
      <w:pPr>
        <w:keepNext/>
        <w:keepLines/>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14.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obowiązującymi przepisami i tak przeliczoną ofertę podda ocenie wg obowiązujących kryteriów.</w:t>
      </w:r>
    </w:p>
    <w:p w:rsidR="00D63D7C" w:rsidRPr="00FA2094" w:rsidRDefault="00D63D7C" w:rsidP="00E46724">
      <w:pPr>
        <w:keepNext/>
        <w:keepLines/>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 xml:space="preserve">15.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D63D7C" w:rsidRPr="00FA2094" w:rsidRDefault="00D63D7C" w:rsidP="00E46724">
      <w:pPr>
        <w:keepNext/>
        <w:keepLines/>
        <w:suppressAutoHyphens w:val="0"/>
        <w:spacing w:line="360" w:lineRule="auto"/>
        <w:ind w:left="-567" w:right="-284"/>
        <w:jc w:val="both"/>
        <w:rPr>
          <w:rFonts w:ascii="Arial" w:hAnsi="Arial" w:cs="Arial"/>
          <w:sz w:val="18"/>
          <w:szCs w:val="18"/>
          <w:lang w:eastAsia="pl-PL"/>
        </w:rPr>
      </w:pPr>
      <w:r w:rsidRPr="00FA2094">
        <w:rPr>
          <w:rFonts w:ascii="Arial" w:hAnsi="Arial" w:cs="Arial"/>
          <w:sz w:val="18"/>
          <w:szCs w:val="18"/>
          <w:lang w:eastAsia="en-US"/>
        </w:rPr>
        <w:t xml:space="preserve">Powyższe dotyczy </w:t>
      </w:r>
      <w:r w:rsidRPr="00FA2094">
        <w:rPr>
          <w:rFonts w:ascii="Arial" w:hAnsi="Arial" w:cs="Arial"/>
          <w:sz w:val="18"/>
          <w:szCs w:val="18"/>
          <w:lang w:eastAsia="pl-PL"/>
        </w:rPr>
        <w:t>Wykonawców, których oferty będą generować obowiązek doliczania wartości podatku VAT do wartości netto oferty, tj. w przypadku:</w:t>
      </w:r>
    </w:p>
    <w:p w:rsidR="00D63D7C" w:rsidRPr="00FA2094" w:rsidRDefault="00D63D7C" w:rsidP="00E46724">
      <w:pPr>
        <w:keepNext/>
        <w:keepLines/>
        <w:numPr>
          <w:ilvl w:val="0"/>
          <w:numId w:val="3"/>
        </w:numPr>
        <w:tabs>
          <w:tab w:val="left" w:pos="-284"/>
        </w:tabs>
        <w:suppressAutoHyphens w:val="0"/>
        <w:spacing w:line="360" w:lineRule="auto"/>
        <w:ind w:left="-567" w:right="-284"/>
        <w:jc w:val="both"/>
        <w:rPr>
          <w:rFonts w:ascii="Arial" w:hAnsi="Arial" w:cs="Arial"/>
          <w:sz w:val="18"/>
          <w:szCs w:val="18"/>
          <w:lang w:eastAsia="pl-PL"/>
        </w:rPr>
      </w:pPr>
      <w:r w:rsidRPr="00FA2094">
        <w:rPr>
          <w:rFonts w:ascii="Arial" w:hAnsi="Arial" w:cs="Arial"/>
          <w:sz w:val="18"/>
          <w:szCs w:val="18"/>
          <w:lang w:eastAsia="pl-PL"/>
        </w:rPr>
        <w:t>wewnątrz</w:t>
      </w:r>
      <w:r>
        <w:rPr>
          <w:rFonts w:ascii="Arial" w:hAnsi="Arial" w:cs="Arial"/>
          <w:sz w:val="18"/>
          <w:szCs w:val="18"/>
          <w:lang w:eastAsia="pl-PL"/>
        </w:rPr>
        <w:t xml:space="preserve"> </w:t>
      </w:r>
      <w:r w:rsidRPr="00FA2094">
        <w:rPr>
          <w:rFonts w:ascii="Arial" w:hAnsi="Arial" w:cs="Arial"/>
          <w:sz w:val="18"/>
          <w:szCs w:val="18"/>
          <w:lang w:eastAsia="pl-PL"/>
        </w:rPr>
        <w:t>wspólnotowego nabycia towarów,</w:t>
      </w:r>
    </w:p>
    <w:p w:rsidR="00D63D7C" w:rsidRPr="001A5971" w:rsidRDefault="00D63D7C" w:rsidP="00E46724">
      <w:pPr>
        <w:keepNext/>
        <w:keepLines/>
        <w:numPr>
          <w:ilvl w:val="0"/>
          <w:numId w:val="3"/>
        </w:numPr>
        <w:tabs>
          <w:tab w:val="left" w:pos="-284"/>
        </w:tabs>
        <w:suppressAutoHyphens w:val="0"/>
        <w:spacing w:line="360" w:lineRule="auto"/>
        <w:ind w:left="-567" w:right="-284"/>
        <w:jc w:val="both"/>
        <w:rPr>
          <w:rFonts w:ascii="Arial" w:hAnsi="Arial" w:cs="Arial"/>
          <w:sz w:val="18"/>
          <w:szCs w:val="18"/>
          <w:lang w:eastAsia="pl-PL"/>
        </w:rPr>
      </w:pPr>
      <w:r w:rsidRPr="00FA2094">
        <w:rPr>
          <w:rFonts w:ascii="Arial" w:hAnsi="Arial" w:cs="Arial"/>
          <w:sz w:val="18"/>
          <w:szCs w:val="18"/>
          <w:lang w:eastAsia="pl-PL"/>
        </w:rPr>
        <w:t xml:space="preserve">mechanizmu </w:t>
      </w:r>
      <w:r w:rsidRPr="001A5971">
        <w:rPr>
          <w:rFonts w:ascii="Arial" w:hAnsi="Arial" w:cs="Arial"/>
          <w:sz w:val="18"/>
          <w:szCs w:val="18"/>
          <w:lang w:eastAsia="pl-PL"/>
        </w:rPr>
        <w:t>odwróconego obciążenia, o którym mowa w art. 17 ust. 1 pkt 7 ustawy o podatku od towarów i usług,</w:t>
      </w:r>
    </w:p>
    <w:p w:rsidR="00D63D7C" w:rsidRPr="001A5971" w:rsidRDefault="00D63D7C" w:rsidP="00E46724">
      <w:pPr>
        <w:keepNext/>
        <w:keepLines/>
        <w:numPr>
          <w:ilvl w:val="0"/>
          <w:numId w:val="3"/>
        </w:numPr>
        <w:tabs>
          <w:tab w:val="left" w:pos="-284"/>
        </w:tabs>
        <w:suppressAutoHyphens w:val="0"/>
        <w:spacing w:line="360" w:lineRule="auto"/>
        <w:ind w:left="-567" w:right="-284"/>
        <w:jc w:val="both"/>
        <w:rPr>
          <w:rFonts w:ascii="Arial" w:hAnsi="Arial" w:cs="Arial"/>
          <w:sz w:val="18"/>
          <w:szCs w:val="18"/>
          <w:lang w:eastAsia="pl-PL"/>
        </w:rPr>
      </w:pPr>
      <w:r w:rsidRPr="001A5971">
        <w:rPr>
          <w:rFonts w:ascii="Arial" w:hAnsi="Arial" w:cs="Arial"/>
          <w:sz w:val="18"/>
          <w:szCs w:val="18"/>
          <w:lang w:eastAsia="pl-PL"/>
        </w:rPr>
        <w:t xml:space="preserve">importu usług lub importu towarów, z którymi wiąże się obowiązek doliczenia przez zamawiającego przy porównywaniu cen ofertowych podatku VAT. </w:t>
      </w:r>
    </w:p>
    <w:p w:rsidR="00D63D7C" w:rsidRPr="001A5971" w:rsidRDefault="00D63D7C" w:rsidP="00E46724">
      <w:pPr>
        <w:keepNext/>
        <w:keepLines/>
        <w:suppressAutoHyphens w:val="0"/>
        <w:spacing w:line="360" w:lineRule="auto"/>
        <w:ind w:left="-567" w:right="-284"/>
        <w:jc w:val="both"/>
        <w:rPr>
          <w:rFonts w:ascii="Arial" w:hAnsi="Arial" w:cs="Arial"/>
          <w:sz w:val="18"/>
          <w:szCs w:val="18"/>
          <w:lang w:eastAsia="pl-PL"/>
        </w:rPr>
      </w:pPr>
      <w:r w:rsidRPr="001A5971">
        <w:rPr>
          <w:rFonts w:ascii="Arial" w:hAnsi="Arial" w:cs="Arial"/>
          <w:sz w:val="18"/>
          <w:szCs w:val="18"/>
          <w:lang w:eastAsia="pl-PL"/>
        </w:rPr>
        <w:t xml:space="preserve">Niepodanie żadnych danych oznacza, że obowiązek podatkowy nie przechodzi na Zamawiającego.  </w:t>
      </w:r>
    </w:p>
    <w:p w:rsidR="00D63D7C" w:rsidRPr="001A5971" w:rsidRDefault="00D63D7C" w:rsidP="00E46724">
      <w:pPr>
        <w:keepNext/>
        <w:keepLines/>
        <w:spacing w:line="360" w:lineRule="auto"/>
        <w:ind w:left="-567" w:right="-284"/>
        <w:jc w:val="both"/>
        <w:outlineLvl w:val="0"/>
        <w:rPr>
          <w:rFonts w:ascii="Arial" w:hAnsi="Arial" w:cs="Arial"/>
          <w:sz w:val="18"/>
          <w:szCs w:val="18"/>
        </w:rPr>
      </w:pPr>
    </w:p>
    <w:p w:rsidR="00D63D7C" w:rsidRPr="001A5971" w:rsidRDefault="00D63D7C" w:rsidP="00E46724">
      <w:pPr>
        <w:keepNext/>
        <w:keepLines/>
        <w:spacing w:line="360" w:lineRule="auto"/>
        <w:ind w:left="-567" w:right="-284"/>
        <w:jc w:val="both"/>
        <w:outlineLvl w:val="0"/>
        <w:rPr>
          <w:rFonts w:ascii="Arial" w:hAnsi="Arial" w:cs="Arial"/>
          <w:b/>
          <w:bCs/>
          <w:sz w:val="18"/>
          <w:szCs w:val="18"/>
        </w:rPr>
      </w:pPr>
      <w:r w:rsidRPr="001A5971">
        <w:rPr>
          <w:rFonts w:ascii="Arial" w:hAnsi="Arial" w:cs="Arial"/>
          <w:sz w:val="18"/>
          <w:szCs w:val="18"/>
        </w:rPr>
        <w:t xml:space="preserve">XII. </w:t>
      </w:r>
      <w:r w:rsidRPr="001A5971">
        <w:rPr>
          <w:rFonts w:ascii="Arial" w:hAnsi="Arial" w:cs="Arial"/>
          <w:b/>
          <w:bCs/>
          <w:sz w:val="18"/>
          <w:szCs w:val="18"/>
          <w:u w:val="single"/>
        </w:rPr>
        <w:t xml:space="preserve">Kryteria oceny oferty </w:t>
      </w:r>
    </w:p>
    <w:p w:rsidR="00D63D7C" w:rsidRPr="001A5971" w:rsidRDefault="00D63D7C" w:rsidP="00E46724">
      <w:pPr>
        <w:keepNext/>
        <w:keepLines/>
        <w:suppressAutoHyphens w:val="0"/>
        <w:spacing w:line="360" w:lineRule="auto"/>
        <w:ind w:left="-567" w:right="-284"/>
        <w:jc w:val="both"/>
        <w:rPr>
          <w:rFonts w:ascii="Arial" w:hAnsi="Arial" w:cs="Arial"/>
          <w:sz w:val="18"/>
          <w:szCs w:val="18"/>
          <w:lang w:eastAsia="en-US"/>
        </w:rPr>
      </w:pPr>
      <w:r w:rsidRPr="001A5971">
        <w:rPr>
          <w:rFonts w:ascii="Arial" w:hAnsi="Arial" w:cs="Arial"/>
          <w:sz w:val="18"/>
          <w:szCs w:val="18"/>
          <w:lang w:eastAsia="en-US"/>
        </w:rPr>
        <w:t xml:space="preserve">1. Za najkorzystniejszą zostanie uznana oferta, która uzyska najwyższą liczbę punktów obliczonych w oparciu o ustalone kryteria przedstawione w tabeli: </w:t>
      </w:r>
    </w:p>
    <w:tbl>
      <w:tblPr>
        <w:tblW w:w="9923" w:type="dxa"/>
        <w:tblInd w:w="2" w:type="dxa"/>
        <w:tblLayout w:type="fixed"/>
        <w:tblLook w:val="0000"/>
      </w:tblPr>
      <w:tblGrid>
        <w:gridCol w:w="5245"/>
        <w:gridCol w:w="4678"/>
      </w:tblGrid>
      <w:tr w:rsidR="00D63D7C" w:rsidRPr="001A5971">
        <w:trPr>
          <w:trHeight w:val="472"/>
        </w:trPr>
        <w:tc>
          <w:tcPr>
            <w:tcW w:w="5245" w:type="dxa"/>
            <w:tcBorders>
              <w:top w:val="single" w:sz="4" w:space="0" w:color="000000"/>
              <w:left w:val="single" w:sz="4" w:space="0" w:color="000000"/>
              <w:bottom w:val="single" w:sz="4" w:space="0" w:color="000000"/>
            </w:tcBorders>
            <w:shd w:val="clear" w:color="auto" w:fill="F3F3F3"/>
            <w:vAlign w:val="center"/>
          </w:tcPr>
          <w:p w:rsidR="00D63D7C" w:rsidRPr="001A5971" w:rsidRDefault="00D63D7C" w:rsidP="00E46724">
            <w:pPr>
              <w:keepNext/>
              <w:keepLines/>
              <w:tabs>
                <w:tab w:val="left" w:pos="0"/>
                <w:tab w:val="right" w:pos="9923"/>
                <w:tab w:val="left" w:pos="10206"/>
              </w:tabs>
              <w:snapToGrid w:val="0"/>
              <w:spacing w:line="360" w:lineRule="auto"/>
              <w:jc w:val="center"/>
              <w:rPr>
                <w:rFonts w:ascii="Arial" w:hAnsi="Arial" w:cs="Arial"/>
                <w:b/>
                <w:bCs/>
                <w:sz w:val="18"/>
                <w:szCs w:val="18"/>
                <w:u w:val="single"/>
              </w:rPr>
            </w:pPr>
            <w:r w:rsidRPr="001A5971">
              <w:rPr>
                <w:rFonts w:ascii="Arial" w:hAnsi="Arial" w:cs="Arial"/>
                <w:b/>
                <w:bCs/>
                <w:sz w:val="18"/>
                <w:szCs w:val="18"/>
                <w:u w:val="single"/>
              </w:rPr>
              <w:t>Nazwa kryterium</w:t>
            </w:r>
          </w:p>
        </w:tc>
        <w:tc>
          <w:tcPr>
            <w:tcW w:w="467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63D7C" w:rsidRPr="001A5971" w:rsidRDefault="00D63D7C" w:rsidP="00E46724">
            <w:pPr>
              <w:keepNext/>
              <w:keepLines/>
              <w:tabs>
                <w:tab w:val="left" w:pos="0"/>
                <w:tab w:val="right" w:pos="9923"/>
                <w:tab w:val="left" w:pos="10206"/>
              </w:tabs>
              <w:snapToGrid w:val="0"/>
              <w:spacing w:line="360" w:lineRule="auto"/>
              <w:ind w:left="33"/>
              <w:jc w:val="center"/>
              <w:rPr>
                <w:rFonts w:ascii="Arial" w:hAnsi="Arial" w:cs="Arial"/>
                <w:b/>
                <w:bCs/>
                <w:sz w:val="18"/>
                <w:szCs w:val="18"/>
                <w:u w:val="single"/>
              </w:rPr>
            </w:pPr>
            <w:r w:rsidRPr="001A5971">
              <w:rPr>
                <w:rFonts w:ascii="Arial" w:hAnsi="Arial" w:cs="Arial"/>
                <w:b/>
                <w:bCs/>
                <w:sz w:val="18"/>
                <w:szCs w:val="18"/>
                <w:u w:val="single"/>
              </w:rPr>
              <w:t>Ranga</w:t>
            </w:r>
          </w:p>
        </w:tc>
      </w:tr>
      <w:tr w:rsidR="00D63D7C" w:rsidRPr="001A5971">
        <w:trPr>
          <w:trHeight w:val="472"/>
        </w:trPr>
        <w:tc>
          <w:tcPr>
            <w:tcW w:w="5245" w:type="dxa"/>
            <w:tcBorders>
              <w:top w:val="single" w:sz="4" w:space="0" w:color="000000"/>
              <w:left w:val="single" w:sz="4" w:space="0" w:color="000000"/>
              <w:bottom w:val="single" w:sz="4" w:space="0" w:color="000000"/>
            </w:tcBorders>
            <w:shd w:val="clear" w:color="auto" w:fill="F3F3F3"/>
            <w:vAlign w:val="center"/>
          </w:tcPr>
          <w:p w:rsidR="00D63D7C" w:rsidRPr="001A5971" w:rsidRDefault="00D63D7C" w:rsidP="00E46724">
            <w:pPr>
              <w:keepNext/>
              <w:keepLines/>
              <w:tabs>
                <w:tab w:val="left" w:pos="0"/>
                <w:tab w:val="right" w:pos="9923"/>
                <w:tab w:val="left" w:pos="10206"/>
              </w:tabs>
              <w:snapToGrid w:val="0"/>
              <w:spacing w:line="360" w:lineRule="auto"/>
              <w:jc w:val="center"/>
              <w:rPr>
                <w:rFonts w:ascii="Arial" w:hAnsi="Arial" w:cs="Arial"/>
                <w:b/>
                <w:bCs/>
                <w:sz w:val="18"/>
                <w:szCs w:val="18"/>
              </w:rPr>
            </w:pPr>
            <w:r w:rsidRPr="001A5971">
              <w:rPr>
                <w:rFonts w:ascii="Arial" w:hAnsi="Arial" w:cs="Arial"/>
                <w:b/>
                <w:bCs/>
                <w:sz w:val="18"/>
                <w:szCs w:val="18"/>
              </w:rPr>
              <w:t>Cena (C)</w:t>
            </w:r>
          </w:p>
        </w:tc>
        <w:tc>
          <w:tcPr>
            <w:tcW w:w="467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63D7C" w:rsidRPr="001A5971" w:rsidRDefault="00D63D7C" w:rsidP="00E46724">
            <w:pPr>
              <w:keepNext/>
              <w:keepLines/>
              <w:tabs>
                <w:tab w:val="left" w:pos="0"/>
                <w:tab w:val="right" w:pos="9923"/>
                <w:tab w:val="left" w:pos="10206"/>
              </w:tabs>
              <w:snapToGrid w:val="0"/>
              <w:spacing w:line="360" w:lineRule="auto"/>
              <w:ind w:left="33"/>
              <w:jc w:val="center"/>
              <w:rPr>
                <w:rFonts w:ascii="Arial" w:hAnsi="Arial" w:cs="Arial"/>
                <w:b/>
                <w:bCs/>
                <w:sz w:val="18"/>
                <w:szCs w:val="18"/>
              </w:rPr>
            </w:pPr>
            <w:r>
              <w:rPr>
                <w:rFonts w:ascii="Arial" w:hAnsi="Arial" w:cs="Arial"/>
                <w:b/>
                <w:bCs/>
                <w:sz w:val="18"/>
                <w:szCs w:val="18"/>
              </w:rPr>
              <w:t>6</w:t>
            </w:r>
            <w:r w:rsidRPr="001A5971">
              <w:rPr>
                <w:rFonts w:ascii="Arial" w:hAnsi="Arial" w:cs="Arial"/>
                <w:b/>
                <w:bCs/>
                <w:sz w:val="18"/>
                <w:szCs w:val="18"/>
              </w:rPr>
              <w:t>0%</w:t>
            </w:r>
          </w:p>
        </w:tc>
      </w:tr>
      <w:tr w:rsidR="00D63D7C" w:rsidRPr="001A5971">
        <w:trPr>
          <w:trHeight w:val="472"/>
        </w:trPr>
        <w:tc>
          <w:tcPr>
            <w:tcW w:w="5245" w:type="dxa"/>
            <w:tcBorders>
              <w:top w:val="single" w:sz="4" w:space="0" w:color="000000"/>
              <w:left w:val="single" w:sz="4" w:space="0" w:color="000000"/>
              <w:bottom w:val="single" w:sz="4" w:space="0" w:color="000000"/>
            </w:tcBorders>
            <w:shd w:val="clear" w:color="auto" w:fill="F3F3F3"/>
            <w:vAlign w:val="center"/>
          </w:tcPr>
          <w:p w:rsidR="00D63D7C" w:rsidRPr="001A5971" w:rsidRDefault="00D63D7C" w:rsidP="00E46724">
            <w:pPr>
              <w:keepNext/>
              <w:keepLines/>
              <w:tabs>
                <w:tab w:val="left" w:pos="0"/>
                <w:tab w:val="right" w:pos="9923"/>
                <w:tab w:val="left" w:pos="10206"/>
              </w:tabs>
              <w:snapToGrid w:val="0"/>
              <w:jc w:val="center"/>
              <w:rPr>
                <w:rFonts w:ascii="Arial" w:hAnsi="Arial" w:cs="Arial"/>
                <w:b/>
                <w:bCs/>
                <w:sz w:val="18"/>
                <w:szCs w:val="18"/>
              </w:rPr>
            </w:pPr>
            <w:r w:rsidRPr="001A5971">
              <w:rPr>
                <w:rFonts w:ascii="Arial" w:hAnsi="Arial" w:cs="Arial"/>
                <w:b/>
                <w:bCs/>
                <w:sz w:val="18"/>
                <w:szCs w:val="18"/>
              </w:rPr>
              <w:t>Parametry techniczne (PT)</w:t>
            </w:r>
          </w:p>
        </w:tc>
        <w:tc>
          <w:tcPr>
            <w:tcW w:w="467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63D7C" w:rsidRPr="001A5971" w:rsidRDefault="00D63D7C" w:rsidP="00E46724">
            <w:pPr>
              <w:keepNext/>
              <w:keepLines/>
              <w:tabs>
                <w:tab w:val="left" w:pos="0"/>
                <w:tab w:val="right" w:pos="9923"/>
                <w:tab w:val="left" w:pos="10206"/>
              </w:tabs>
              <w:snapToGrid w:val="0"/>
              <w:ind w:left="33"/>
              <w:jc w:val="center"/>
              <w:rPr>
                <w:rFonts w:ascii="Arial" w:hAnsi="Arial" w:cs="Arial"/>
                <w:b/>
                <w:bCs/>
                <w:sz w:val="18"/>
                <w:szCs w:val="18"/>
              </w:rPr>
            </w:pPr>
            <w:r>
              <w:rPr>
                <w:rFonts w:ascii="Arial" w:hAnsi="Arial" w:cs="Arial"/>
                <w:b/>
                <w:bCs/>
                <w:sz w:val="18"/>
                <w:szCs w:val="18"/>
              </w:rPr>
              <w:t>40</w:t>
            </w:r>
            <w:r w:rsidRPr="001A5971">
              <w:rPr>
                <w:rFonts w:ascii="Arial" w:hAnsi="Arial" w:cs="Arial"/>
                <w:b/>
                <w:bCs/>
                <w:sz w:val="18"/>
                <w:szCs w:val="18"/>
              </w:rPr>
              <w:t>%</w:t>
            </w:r>
          </w:p>
        </w:tc>
      </w:tr>
      <w:tr w:rsidR="00D63D7C" w:rsidRPr="00EF11E7">
        <w:trPr>
          <w:trHeight w:val="476"/>
        </w:trPr>
        <w:tc>
          <w:tcPr>
            <w:tcW w:w="5245" w:type="dxa"/>
            <w:tcBorders>
              <w:top w:val="single" w:sz="4" w:space="0" w:color="000000"/>
              <w:left w:val="single" w:sz="4" w:space="0" w:color="000000"/>
              <w:bottom w:val="single" w:sz="4" w:space="0" w:color="000000"/>
            </w:tcBorders>
            <w:shd w:val="clear" w:color="auto" w:fill="F3F3F3"/>
            <w:vAlign w:val="center"/>
          </w:tcPr>
          <w:p w:rsidR="00D63D7C" w:rsidRPr="00EF11E7" w:rsidRDefault="00D63D7C" w:rsidP="00E46724">
            <w:pPr>
              <w:keepNext/>
              <w:keepLines/>
              <w:tabs>
                <w:tab w:val="left" w:pos="0"/>
                <w:tab w:val="right" w:pos="9923"/>
                <w:tab w:val="left" w:pos="10206"/>
              </w:tabs>
              <w:snapToGrid w:val="0"/>
              <w:spacing w:line="360" w:lineRule="auto"/>
              <w:jc w:val="center"/>
              <w:rPr>
                <w:rFonts w:ascii="Arial" w:hAnsi="Arial" w:cs="Arial"/>
                <w:sz w:val="18"/>
                <w:szCs w:val="18"/>
              </w:rPr>
            </w:pPr>
            <w:r w:rsidRPr="00EF11E7">
              <w:rPr>
                <w:rFonts w:ascii="Arial" w:hAnsi="Arial" w:cs="Arial"/>
                <w:sz w:val="18"/>
                <w:szCs w:val="18"/>
              </w:rPr>
              <w:t>Razem</w:t>
            </w:r>
          </w:p>
        </w:tc>
        <w:tc>
          <w:tcPr>
            <w:tcW w:w="467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63D7C" w:rsidRPr="00EF11E7" w:rsidRDefault="00D63D7C" w:rsidP="00E46724">
            <w:pPr>
              <w:keepNext/>
              <w:keepLines/>
              <w:tabs>
                <w:tab w:val="left" w:pos="0"/>
                <w:tab w:val="right" w:pos="9923"/>
                <w:tab w:val="left" w:pos="10206"/>
              </w:tabs>
              <w:snapToGrid w:val="0"/>
              <w:spacing w:line="360" w:lineRule="auto"/>
              <w:ind w:left="33"/>
              <w:jc w:val="center"/>
              <w:rPr>
                <w:rFonts w:ascii="Arial" w:hAnsi="Arial" w:cs="Arial"/>
                <w:b/>
                <w:bCs/>
                <w:sz w:val="18"/>
                <w:szCs w:val="18"/>
              </w:rPr>
            </w:pPr>
            <w:r w:rsidRPr="00EF11E7">
              <w:rPr>
                <w:rFonts w:ascii="Arial" w:hAnsi="Arial" w:cs="Arial"/>
                <w:b/>
                <w:bCs/>
                <w:sz w:val="18"/>
                <w:szCs w:val="18"/>
              </w:rPr>
              <w:t>100%</w:t>
            </w:r>
          </w:p>
        </w:tc>
      </w:tr>
    </w:tbl>
    <w:p w:rsidR="00D63D7C" w:rsidRPr="00EF11E7" w:rsidRDefault="00D63D7C" w:rsidP="00E46724">
      <w:pPr>
        <w:keepNext/>
        <w:keepLines/>
        <w:suppressAutoHyphens w:val="0"/>
        <w:spacing w:line="360" w:lineRule="auto"/>
        <w:ind w:left="-567" w:right="-284"/>
        <w:jc w:val="both"/>
        <w:rPr>
          <w:rFonts w:ascii="Arial" w:hAnsi="Arial" w:cs="Arial"/>
          <w:sz w:val="18"/>
          <w:szCs w:val="18"/>
          <w:lang w:eastAsia="en-US"/>
        </w:rPr>
      </w:pPr>
    </w:p>
    <w:p w:rsidR="00D63D7C" w:rsidRPr="00EF11E7" w:rsidRDefault="00D63D7C" w:rsidP="00E46724">
      <w:pPr>
        <w:keepNext/>
        <w:keepLine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2. Oferta wypełniająca w najwyższym stopniu wymagania określone w ww. kryteriach otrzyma maksymalną liczbę punktów. Pozostałym wykonawcom, wypełniającym wymagania kryterialne przypisana zostanie odpowiednio mniejsza (proporcjonalnie mniejsza) liczba punktów. Wynik będzie traktowany jako wartość punktowa oferty.</w:t>
      </w:r>
    </w:p>
    <w:p w:rsidR="00D63D7C" w:rsidRPr="00EF11E7" w:rsidRDefault="00D63D7C"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3. Zamawiający dla potrzeb oceny oferty, której wybór prowadziłby do powstania obowiązku podatkowego dla zamawiającego, zgodnie z przepisami o podatku od towarów i usług w zakresie dotyczącym wewnątrz</w:t>
      </w:r>
      <w:r>
        <w:rPr>
          <w:rFonts w:ascii="Arial" w:hAnsi="Arial" w:cs="Arial"/>
          <w:sz w:val="18"/>
          <w:szCs w:val="18"/>
        </w:rPr>
        <w:t xml:space="preserve"> </w:t>
      </w:r>
      <w:r w:rsidRPr="00EF11E7">
        <w:rPr>
          <w:rFonts w:ascii="Arial" w:hAnsi="Arial" w:cs="Arial"/>
          <w:sz w:val="18"/>
          <w:szCs w:val="18"/>
        </w:rPr>
        <w:t>wspólnotowego nabycia towarów, doliczy do przedstawionej w niej ceny należny podatek od towarów i usług zgodnie z obowiązującymi w przedmiocie zamówienia przepisami prawa.</w:t>
      </w:r>
    </w:p>
    <w:p w:rsidR="00D63D7C" w:rsidRPr="00EF11E7" w:rsidRDefault="00D63D7C" w:rsidP="000B2538">
      <w:pPr>
        <w:keepNext/>
        <w:keepLines/>
        <w:spacing w:line="360" w:lineRule="auto"/>
        <w:ind w:left="-567" w:right="-284"/>
        <w:jc w:val="both"/>
        <w:rPr>
          <w:rFonts w:ascii="Arial" w:hAnsi="Arial" w:cs="Arial"/>
          <w:sz w:val="18"/>
          <w:szCs w:val="18"/>
        </w:rPr>
      </w:pPr>
      <w:r w:rsidRPr="00EF11E7">
        <w:rPr>
          <w:rFonts w:ascii="Arial" w:hAnsi="Arial" w:cs="Arial"/>
          <w:sz w:val="18"/>
          <w:szCs w:val="18"/>
        </w:rPr>
        <w:t>4. Oferty Wykonawców niewykluczonych oraz oferty nie</w:t>
      </w:r>
      <w:r>
        <w:rPr>
          <w:rFonts w:ascii="Arial" w:hAnsi="Arial" w:cs="Arial"/>
          <w:sz w:val="18"/>
          <w:szCs w:val="18"/>
        </w:rPr>
        <w:t xml:space="preserve"> </w:t>
      </w:r>
      <w:r w:rsidRPr="00EF11E7">
        <w:rPr>
          <w:rFonts w:ascii="Arial" w:hAnsi="Arial" w:cs="Arial"/>
          <w:sz w:val="18"/>
          <w:szCs w:val="18"/>
        </w:rPr>
        <w:t>odrzucone będą oceniane w skali 100-punktowej wg wzoru:</w:t>
      </w:r>
    </w:p>
    <w:p w:rsidR="00D63D7C" w:rsidRPr="00EF11E7" w:rsidRDefault="00D63D7C" w:rsidP="00E46724">
      <w:pPr>
        <w:keepNext/>
        <w:keepLines/>
        <w:tabs>
          <w:tab w:val="left" w:pos="-567"/>
          <w:tab w:val="left" w:pos="0"/>
          <w:tab w:val="right" w:pos="9720"/>
          <w:tab w:val="right" w:pos="9923"/>
          <w:tab w:val="left" w:pos="10206"/>
        </w:tabs>
        <w:spacing w:line="360" w:lineRule="auto"/>
        <w:ind w:left="-567" w:right="-284"/>
        <w:jc w:val="both"/>
        <w:rPr>
          <w:rFonts w:ascii="Arial" w:hAnsi="Arial" w:cs="Arial"/>
          <w:sz w:val="18"/>
          <w:szCs w:val="18"/>
        </w:rPr>
      </w:pPr>
      <w:r>
        <w:rPr>
          <w:rFonts w:ascii="Arial" w:hAnsi="Arial" w:cs="Arial"/>
          <w:b/>
          <w:bCs/>
          <w:sz w:val="18"/>
          <w:szCs w:val="18"/>
        </w:rPr>
        <w:t xml:space="preserve">S = C + PT    </w:t>
      </w:r>
      <w:r w:rsidRPr="00EF11E7">
        <w:rPr>
          <w:rFonts w:ascii="Arial" w:hAnsi="Arial" w:cs="Arial"/>
          <w:sz w:val="18"/>
          <w:szCs w:val="18"/>
        </w:rPr>
        <w:t>gdzie:</w:t>
      </w:r>
    </w:p>
    <w:p w:rsidR="00D63D7C" w:rsidRPr="00EF11E7" w:rsidRDefault="00D63D7C" w:rsidP="00E46724">
      <w:pPr>
        <w:keepNext/>
        <w:keepLines/>
        <w:tabs>
          <w:tab w:val="left" w:pos="-567"/>
          <w:tab w:val="left" w:pos="0"/>
          <w:tab w:val="right" w:pos="9720"/>
          <w:tab w:val="right" w:pos="9923"/>
          <w:tab w:val="left" w:pos="10206"/>
        </w:tabs>
        <w:spacing w:line="360" w:lineRule="auto"/>
        <w:ind w:left="-567" w:right="-284"/>
        <w:jc w:val="both"/>
        <w:rPr>
          <w:rFonts w:ascii="Arial" w:hAnsi="Arial" w:cs="Arial"/>
          <w:sz w:val="18"/>
          <w:szCs w:val="18"/>
        </w:rPr>
      </w:pPr>
      <w:r w:rsidRPr="00EF11E7">
        <w:rPr>
          <w:rFonts w:ascii="Arial" w:hAnsi="Arial" w:cs="Arial"/>
          <w:sz w:val="18"/>
          <w:szCs w:val="18"/>
        </w:rPr>
        <w:t>S – suma uzyskanych punktów</w:t>
      </w:r>
    </w:p>
    <w:p w:rsidR="00D63D7C" w:rsidRPr="00EF11E7" w:rsidRDefault="00D63D7C" w:rsidP="004B7A21">
      <w:pPr>
        <w:keepNext/>
        <w:keepLines/>
        <w:tabs>
          <w:tab w:val="left" w:pos="-567"/>
          <w:tab w:val="left" w:pos="0"/>
          <w:tab w:val="right" w:pos="9720"/>
          <w:tab w:val="right" w:pos="9923"/>
          <w:tab w:val="left" w:pos="10206"/>
        </w:tabs>
        <w:spacing w:line="360" w:lineRule="auto"/>
        <w:ind w:left="-567" w:right="-284"/>
        <w:jc w:val="both"/>
        <w:rPr>
          <w:rFonts w:ascii="Arial" w:hAnsi="Arial" w:cs="Arial"/>
          <w:sz w:val="18"/>
          <w:szCs w:val="18"/>
        </w:rPr>
      </w:pPr>
      <w:r w:rsidRPr="00EF11E7">
        <w:rPr>
          <w:rFonts w:ascii="Arial" w:hAnsi="Arial" w:cs="Arial"/>
          <w:sz w:val="18"/>
          <w:szCs w:val="18"/>
        </w:rPr>
        <w:t>C – ilość uzyskanych punktów w kryterium „Cena”</w:t>
      </w:r>
    </w:p>
    <w:p w:rsidR="00D63D7C" w:rsidRPr="00EF11E7" w:rsidRDefault="00D63D7C" w:rsidP="00E46724">
      <w:pPr>
        <w:keepNext/>
        <w:keepLines/>
        <w:tabs>
          <w:tab w:val="left" w:pos="-567"/>
          <w:tab w:val="left" w:pos="0"/>
          <w:tab w:val="right" w:pos="9720"/>
          <w:tab w:val="right" w:pos="9923"/>
          <w:tab w:val="left" w:pos="10206"/>
        </w:tabs>
        <w:spacing w:line="360" w:lineRule="auto"/>
        <w:ind w:left="-567" w:right="-284"/>
        <w:jc w:val="both"/>
        <w:rPr>
          <w:rFonts w:ascii="Arial" w:hAnsi="Arial" w:cs="Arial"/>
          <w:sz w:val="18"/>
          <w:szCs w:val="18"/>
        </w:rPr>
      </w:pPr>
      <w:r w:rsidRPr="00EF11E7">
        <w:rPr>
          <w:rFonts w:ascii="Arial" w:hAnsi="Arial" w:cs="Arial"/>
          <w:sz w:val="18"/>
          <w:szCs w:val="18"/>
        </w:rPr>
        <w:t>PT – ilość uzyskanych punktów w kryterium „Parametry techniczne”</w:t>
      </w:r>
    </w:p>
    <w:p w:rsidR="00D63D7C" w:rsidRPr="00EF11E7" w:rsidRDefault="00D63D7C" w:rsidP="000B2538">
      <w:pPr>
        <w:keepNext/>
        <w:keepLines/>
        <w:tabs>
          <w:tab w:val="left" w:pos="-567"/>
          <w:tab w:val="left" w:pos="0"/>
          <w:tab w:val="right" w:pos="9720"/>
          <w:tab w:val="right" w:pos="9923"/>
          <w:tab w:val="left" w:pos="10206"/>
        </w:tabs>
        <w:spacing w:line="360" w:lineRule="auto"/>
        <w:ind w:left="-567" w:right="-284"/>
        <w:jc w:val="both"/>
        <w:rPr>
          <w:rFonts w:ascii="Arial" w:hAnsi="Arial" w:cs="Arial"/>
          <w:b/>
          <w:bCs/>
          <w:sz w:val="18"/>
          <w:szCs w:val="18"/>
        </w:rPr>
      </w:pPr>
      <w:r w:rsidRPr="00EF11E7">
        <w:rPr>
          <w:rFonts w:ascii="Arial" w:hAnsi="Arial" w:cs="Arial"/>
          <w:sz w:val="18"/>
          <w:szCs w:val="18"/>
        </w:rPr>
        <w:t>Oferta może uzyskać maksymalnie 100 punktów</w:t>
      </w:r>
    </w:p>
    <w:p w:rsidR="00D63D7C" w:rsidRPr="00EF11E7" w:rsidRDefault="00D63D7C" w:rsidP="00E46724">
      <w:pPr>
        <w:keepNext/>
        <w:keepLines/>
        <w:tabs>
          <w:tab w:val="left" w:pos="-567"/>
          <w:tab w:val="left" w:pos="0"/>
          <w:tab w:val="right" w:pos="9720"/>
          <w:tab w:val="right" w:pos="9923"/>
          <w:tab w:val="left" w:pos="10206"/>
        </w:tabs>
        <w:spacing w:line="360" w:lineRule="auto"/>
        <w:ind w:left="-567" w:right="-284"/>
        <w:jc w:val="both"/>
        <w:rPr>
          <w:rFonts w:ascii="Arial" w:hAnsi="Arial" w:cs="Arial"/>
          <w:b/>
          <w:bCs/>
          <w:sz w:val="18"/>
          <w:szCs w:val="18"/>
        </w:rPr>
      </w:pPr>
      <w:r w:rsidRPr="00EF11E7">
        <w:rPr>
          <w:rFonts w:ascii="Arial" w:hAnsi="Arial" w:cs="Arial"/>
          <w:b/>
          <w:bCs/>
          <w:sz w:val="18"/>
          <w:szCs w:val="18"/>
        </w:rPr>
        <w:t xml:space="preserve">Kryterium – Cena (C) obliczane wg wzoru: </w:t>
      </w:r>
    </w:p>
    <w:p w:rsidR="00D63D7C" w:rsidRPr="00EF11E7" w:rsidRDefault="00D63D7C" w:rsidP="00E46724">
      <w:pPr>
        <w:keepNext/>
        <w:keepLines/>
        <w:tabs>
          <w:tab w:val="left" w:pos="-567"/>
          <w:tab w:val="left" w:pos="0"/>
          <w:tab w:val="right" w:pos="9720"/>
          <w:tab w:val="right" w:pos="9923"/>
          <w:tab w:val="left" w:pos="10206"/>
        </w:tabs>
        <w:ind w:left="-567" w:right="-284"/>
        <w:jc w:val="both"/>
        <w:rPr>
          <w:rFonts w:ascii="Arial" w:hAnsi="Arial" w:cs="Arial"/>
          <w:sz w:val="18"/>
          <w:szCs w:val="18"/>
        </w:rPr>
      </w:pPr>
      <w:r w:rsidRPr="00EF11E7">
        <w:rPr>
          <w:rFonts w:ascii="Arial" w:hAnsi="Arial" w:cs="Arial"/>
          <w:sz w:val="18"/>
          <w:szCs w:val="18"/>
        </w:rPr>
        <w:t xml:space="preserve"> </w:t>
      </w:r>
      <w:r>
        <w:rPr>
          <w:rFonts w:ascii="Arial" w:hAnsi="Arial" w:cs="Arial"/>
          <w:sz w:val="18"/>
          <w:szCs w:val="18"/>
        </w:rPr>
        <w:t xml:space="preserve">                                        </w:t>
      </w:r>
      <w:r w:rsidRPr="00EF11E7">
        <w:rPr>
          <w:rFonts w:ascii="Arial" w:hAnsi="Arial" w:cs="Arial"/>
          <w:sz w:val="18"/>
          <w:szCs w:val="18"/>
        </w:rPr>
        <w:t xml:space="preserve">  Najniższa oferowana cena brutto</w:t>
      </w:r>
    </w:p>
    <w:p w:rsidR="00D63D7C" w:rsidRPr="00EF11E7" w:rsidRDefault="00D63D7C" w:rsidP="00E46724">
      <w:pPr>
        <w:keepNext/>
        <w:keepLines/>
        <w:tabs>
          <w:tab w:val="left" w:pos="-567"/>
          <w:tab w:val="left" w:pos="0"/>
          <w:tab w:val="right" w:pos="9720"/>
          <w:tab w:val="right" w:pos="9923"/>
          <w:tab w:val="left" w:pos="10206"/>
        </w:tabs>
        <w:ind w:left="-567" w:right="-284"/>
        <w:jc w:val="both"/>
        <w:rPr>
          <w:rFonts w:ascii="Arial" w:hAnsi="Arial" w:cs="Arial"/>
          <w:sz w:val="18"/>
          <w:szCs w:val="18"/>
        </w:rPr>
      </w:pPr>
      <w:r>
        <w:rPr>
          <w:rFonts w:ascii="Arial" w:hAnsi="Arial" w:cs="Arial"/>
          <w:sz w:val="18"/>
          <w:szCs w:val="18"/>
        </w:rPr>
        <w:t xml:space="preserve">                                         </w:t>
      </w:r>
      <w:r w:rsidRPr="00EF11E7">
        <w:rPr>
          <w:rFonts w:ascii="Arial" w:hAnsi="Arial" w:cs="Arial"/>
          <w:sz w:val="18"/>
          <w:szCs w:val="18"/>
        </w:rPr>
        <w:t>----------------------------</w:t>
      </w:r>
      <w:r>
        <w:rPr>
          <w:rFonts w:ascii="Arial" w:hAnsi="Arial" w:cs="Arial"/>
          <w:sz w:val="18"/>
          <w:szCs w:val="18"/>
        </w:rPr>
        <w:t>--------------------   x 100 x 6</w:t>
      </w:r>
      <w:r w:rsidRPr="00EF11E7">
        <w:rPr>
          <w:rFonts w:ascii="Arial" w:hAnsi="Arial" w:cs="Arial"/>
          <w:sz w:val="18"/>
          <w:szCs w:val="18"/>
        </w:rPr>
        <w:t>0 %</w:t>
      </w:r>
    </w:p>
    <w:p w:rsidR="00D63D7C" w:rsidRDefault="00D63D7C" w:rsidP="00E46724">
      <w:pPr>
        <w:keepNext/>
        <w:keepLines/>
        <w:tabs>
          <w:tab w:val="left" w:pos="-567"/>
          <w:tab w:val="left" w:pos="0"/>
          <w:tab w:val="right" w:pos="9720"/>
          <w:tab w:val="right" w:pos="9923"/>
          <w:tab w:val="left" w:pos="10206"/>
        </w:tabs>
        <w:ind w:left="-567" w:right="-284"/>
        <w:jc w:val="both"/>
        <w:rPr>
          <w:rFonts w:ascii="Arial" w:hAnsi="Arial" w:cs="Arial"/>
          <w:sz w:val="18"/>
          <w:szCs w:val="18"/>
        </w:rPr>
      </w:pPr>
      <w:r w:rsidRPr="00EF11E7">
        <w:rPr>
          <w:rFonts w:ascii="Arial" w:hAnsi="Arial" w:cs="Arial"/>
          <w:sz w:val="18"/>
          <w:szCs w:val="18"/>
        </w:rPr>
        <w:t xml:space="preserve">    </w:t>
      </w:r>
      <w:r>
        <w:rPr>
          <w:rFonts w:ascii="Arial" w:hAnsi="Arial" w:cs="Arial"/>
          <w:sz w:val="18"/>
          <w:szCs w:val="18"/>
        </w:rPr>
        <w:t xml:space="preserve">                                 </w:t>
      </w:r>
      <w:r w:rsidRPr="00EF11E7">
        <w:rPr>
          <w:rFonts w:ascii="Arial" w:hAnsi="Arial" w:cs="Arial"/>
          <w:sz w:val="18"/>
          <w:szCs w:val="18"/>
        </w:rPr>
        <w:t xml:space="preserve">   Cena brutto badanej oferty  </w:t>
      </w:r>
    </w:p>
    <w:p w:rsidR="00D63D7C" w:rsidRDefault="00D63D7C" w:rsidP="00E46724">
      <w:pPr>
        <w:keepNext/>
        <w:keepLines/>
        <w:tabs>
          <w:tab w:val="left" w:pos="-567"/>
          <w:tab w:val="left" w:pos="0"/>
          <w:tab w:val="right" w:pos="9720"/>
          <w:tab w:val="right" w:pos="9923"/>
          <w:tab w:val="left" w:pos="10206"/>
        </w:tabs>
        <w:ind w:left="-567" w:right="-284"/>
        <w:jc w:val="both"/>
        <w:rPr>
          <w:rFonts w:ascii="Arial" w:hAnsi="Arial" w:cs="Arial"/>
          <w:sz w:val="18"/>
          <w:szCs w:val="18"/>
        </w:rPr>
      </w:pPr>
    </w:p>
    <w:p w:rsidR="00D63D7C" w:rsidRPr="00EF11E7" w:rsidRDefault="00D63D7C" w:rsidP="00E46724">
      <w:pPr>
        <w:keepNext/>
        <w:keepLines/>
        <w:tabs>
          <w:tab w:val="left" w:pos="-567"/>
          <w:tab w:val="left" w:pos="0"/>
          <w:tab w:val="right" w:pos="9720"/>
          <w:tab w:val="right" w:pos="9923"/>
          <w:tab w:val="left" w:pos="10206"/>
        </w:tabs>
        <w:ind w:left="-567" w:right="-284"/>
        <w:jc w:val="both"/>
        <w:rPr>
          <w:rFonts w:ascii="Arial" w:hAnsi="Arial" w:cs="Arial"/>
          <w:sz w:val="18"/>
          <w:szCs w:val="18"/>
        </w:rPr>
      </w:pPr>
    </w:p>
    <w:p w:rsidR="00D63D7C" w:rsidRPr="00EF11E7" w:rsidRDefault="00D63D7C" w:rsidP="00E46724">
      <w:pPr>
        <w:keepNext/>
        <w:keepLines/>
        <w:tabs>
          <w:tab w:val="left" w:pos="-284"/>
          <w:tab w:val="right" w:pos="9923"/>
          <w:tab w:val="left" w:pos="10206"/>
        </w:tabs>
        <w:snapToGrid w:val="0"/>
        <w:spacing w:line="360" w:lineRule="auto"/>
        <w:ind w:left="-567"/>
        <w:jc w:val="both"/>
        <w:rPr>
          <w:rFonts w:ascii="Arial" w:hAnsi="Arial" w:cs="Arial"/>
          <w:b/>
          <w:bCs/>
          <w:color w:val="0000FF"/>
          <w:sz w:val="18"/>
          <w:szCs w:val="18"/>
        </w:rPr>
      </w:pPr>
    </w:p>
    <w:p w:rsidR="00D63D7C" w:rsidRDefault="00D63D7C" w:rsidP="00E46724">
      <w:pPr>
        <w:keepNext/>
        <w:keepLines/>
        <w:tabs>
          <w:tab w:val="left" w:pos="-567"/>
          <w:tab w:val="left" w:pos="-284"/>
          <w:tab w:val="left" w:pos="0"/>
          <w:tab w:val="right" w:pos="9356"/>
          <w:tab w:val="right" w:pos="9923"/>
          <w:tab w:val="left" w:pos="10206"/>
        </w:tabs>
        <w:spacing w:line="360" w:lineRule="auto"/>
        <w:ind w:left="-567" w:right="-284"/>
        <w:jc w:val="both"/>
        <w:rPr>
          <w:rFonts w:ascii="Arial" w:hAnsi="Arial" w:cs="Arial"/>
          <w:b/>
          <w:bCs/>
          <w:sz w:val="18"/>
          <w:szCs w:val="18"/>
        </w:rPr>
      </w:pPr>
      <w:r w:rsidRPr="00EF11E7">
        <w:rPr>
          <w:rFonts w:ascii="Arial" w:hAnsi="Arial" w:cs="Arial"/>
          <w:b/>
          <w:bCs/>
          <w:sz w:val="18"/>
          <w:szCs w:val="18"/>
        </w:rPr>
        <w:t>Kryterium – Parametry techniczne (PT) obliczane wg punktacji:</w:t>
      </w:r>
    </w:p>
    <w:p w:rsidR="00D63D7C" w:rsidRPr="00EF11E7" w:rsidRDefault="00D63D7C" w:rsidP="00E46724">
      <w:pPr>
        <w:keepNext/>
        <w:keepLines/>
        <w:tabs>
          <w:tab w:val="left" w:pos="-567"/>
          <w:tab w:val="left" w:pos="-284"/>
          <w:tab w:val="left" w:pos="0"/>
          <w:tab w:val="right" w:pos="9356"/>
          <w:tab w:val="right" w:pos="9923"/>
          <w:tab w:val="left" w:pos="10206"/>
        </w:tabs>
        <w:spacing w:line="360" w:lineRule="auto"/>
        <w:ind w:left="-567" w:right="-284"/>
        <w:jc w:val="both"/>
        <w:rPr>
          <w:rFonts w:ascii="Arial" w:hAnsi="Arial" w:cs="Arial"/>
          <w:b/>
          <w:bCs/>
          <w:sz w:val="18"/>
          <w:szCs w:val="18"/>
        </w:rPr>
      </w:pPr>
    </w:p>
    <w:p w:rsidR="00D63D7C" w:rsidRPr="00EF11E7" w:rsidRDefault="00D63D7C" w:rsidP="00E46724">
      <w:pPr>
        <w:keepNext/>
        <w:keepLines/>
        <w:tabs>
          <w:tab w:val="left" w:pos="-567"/>
          <w:tab w:val="left" w:pos="0"/>
          <w:tab w:val="right" w:pos="9720"/>
          <w:tab w:val="right" w:pos="9923"/>
        </w:tabs>
        <w:ind w:left="-567" w:right="-284"/>
        <w:jc w:val="both"/>
        <w:rPr>
          <w:rFonts w:ascii="Arial" w:hAnsi="Arial" w:cs="Arial"/>
          <w:sz w:val="18"/>
          <w:szCs w:val="18"/>
        </w:rPr>
      </w:pPr>
      <w:r>
        <w:rPr>
          <w:rFonts w:ascii="Arial" w:hAnsi="Arial" w:cs="Arial"/>
          <w:sz w:val="18"/>
          <w:szCs w:val="18"/>
        </w:rPr>
        <w:t xml:space="preserve">                                            </w:t>
      </w:r>
      <w:r w:rsidRPr="00EF11E7">
        <w:rPr>
          <w:rFonts w:ascii="Arial" w:hAnsi="Arial" w:cs="Arial"/>
          <w:sz w:val="18"/>
          <w:szCs w:val="18"/>
        </w:rPr>
        <w:t>Ilość punktów oferty badanej</w:t>
      </w:r>
    </w:p>
    <w:p w:rsidR="00D63D7C" w:rsidRPr="00EF11E7" w:rsidRDefault="00D63D7C" w:rsidP="00E46724">
      <w:pPr>
        <w:keepNext/>
        <w:keepLines/>
        <w:tabs>
          <w:tab w:val="left" w:pos="-993"/>
          <w:tab w:val="left" w:pos="0"/>
          <w:tab w:val="right" w:pos="9720"/>
          <w:tab w:val="right" w:pos="9923"/>
        </w:tabs>
        <w:ind w:left="-567" w:right="-284"/>
        <w:jc w:val="both"/>
        <w:rPr>
          <w:rFonts w:ascii="Arial" w:hAnsi="Arial" w:cs="Arial"/>
          <w:sz w:val="18"/>
          <w:szCs w:val="18"/>
        </w:rPr>
      </w:pPr>
      <w:r>
        <w:rPr>
          <w:rFonts w:ascii="Arial" w:hAnsi="Arial" w:cs="Arial"/>
          <w:sz w:val="18"/>
          <w:szCs w:val="18"/>
        </w:rPr>
        <w:t xml:space="preserve">                                        </w:t>
      </w:r>
      <w:r w:rsidRPr="00EF11E7">
        <w:rPr>
          <w:rFonts w:ascii="Arial" w:hAnsi="Arial" w:cs="Arial"/>
          <w:sz w:val="18"/>
          <w:szCs w:val="18"/>
        </w:rPr>
        <w:t>-------------------------</w:t>
      </w:r>
      <w:r>
        <w:rPr>
          <w:rFonts w:ascii="Arial" w:hAnsi="Arial" w:cs="Arial"/>
          <w:sz w:val="18"/>
          <w:szCs w:val="18"/>
        </w:rPr>
        <w:t>------------------------------ x 100 x 40</w:t>
      </w:r>
      <w:r w:rsidRPr="00EF11E7">
        <w:rPr>
          <w:rFonts w:ascii="Arial" w:hAnsi="Arial" w:cs="Arial"/>
          <w:sz w:val="18"/>
          <w:szCs w:val="18"/>
        </w:rPr>
        <w:t>%</w:t>
      </w:r>
    </w:p>
    <w:p w:rsidR="00D63D7C" w:rsidRPr="00EF11E7" w:rsidRDefault="00D63D7C" w:rsidP="00E46724">
      <w:pPr>
        <w:keepNext/>
        <w:keepLines/>
        <w:tabs>
          <w:tab w:val="left" w:pos="-993"/>
          <w:tab w:val="left" w:pos="0"/>
          <w:tab w:val="right" w:pos="9720"/>
          <w:tab w:val="right" w:pos="9923"/>
        </w:tabs>
        <w:ind w:left="-567" w:right="-284"/>
        <w:jc w:val="both"/>
        <w:rPr>
          <w:rFonts w:ascii="Arial" w:hAnsi="Arial" w:cs="Arial"/>
          <w:sz w:val="18"/>
          <w:szCs w:val="18"/>
        </w:rPr>
      </w:pPr>
      <w:r>
        <w:rPr>
          <w:rFonts w:ascii="Arial" w:hAnsi="Arial" w:cs="Arial"/>
          <w:sz w:val="18"/>
          <w:szCs w:val="18"/>
        </w:rPr>
        <w:t xml:space="preserve">                                           </w:t>
      </w:r>
      <w:r w:rsidRPr="00EF11E7">
        <w:rPr>
          <w:rFonts w:ascii="Arial" w:hAnsi="Arial" w:cs="Arial"/>
          <w:sz w:val="18"/>
          <w:szCs w:val="18"/>
        </w:rPr>
        <w:t>Ilość punktów możliwych do zdobycia</w:t>
      </w:r>
    </w:p>
    <w:p w:rsidR="00D63D7C" w:rsidRPr="00EF11E7" w:rsidRDefault="00D63D7C" w:rsidP="00E46724">
      <w:pPr>
        <w:keepNext/>
        <w:keepLines/>
        <w:tabs>
          <w:tab w:val="left" w:pos="-993"/>
          <w:tab w:val="left" w:pos="0"/>
          <w:tab w:val="right" w:pos="9720"/>
          <w:tab w:val="right" w:pos="9923"/>
        </w:tabs>
        <w:ind w:left="-567" w:right="-284"/>
        <w:jc w:val="both"/>
        <w:rPr>
          <w:rFonts w:ascii="Arial" w:hAnsi="Arial" w:cs="Arial"/>
          <w:sz w:val="18"/>
          <w:szCs w:val="18"/>
        </w:rPr>
      </w:pPr>
    </w:p>
    <w:tbl>
      <w:tblPr>
        <w:tblW w:w="10028" w:type="dxa"/>
        <w:jc w:val="center"/>
        <w:tblBorders>
          <w:top w:val="single" w:sz="8"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672"/>
        <w:gridCol w:w="4394"/>
        <w:gridCol w:w="4962"/>
      </w:tblGrid>
      <w:tr w:rsidR="00D63D7C" w:rsidRPr="00EF11E7">
        <w:trPr>
          <w:trHeight w:val="416"/>
          <w:jc w:val="center"/>
        </w:trPr>
        <w:tc>
          <w:tcPr>
            <w:tcW w:w="672" w:type="dxa"/>
            <w:tcBorders>
              <w:top w:val="single" w:sz="8" w:space="0" w:color="00000A"/>
              <w:bottom w:val="single" w:sz="8" w:space="0" w:color="00000A"/>
            </w:tcBorders>
            <w:shd w:val="clear" w:color="auto" w:fill="F2F2F2"/>
            <w:tcMar>
              <w:left w:w="103" w:type="dxa"/>
            </w:tcMar>
            <w:vAlign w:val="center"/>
          </w:tcPr>
          <w:p w:rsidR="00D63D7C" w:rsidRPr="00EF11E7" w:rsidRDefault="00D63D7C" w:rsidP="00E46724">
            <w:pPr>
              <w:pStyle w:val="Akapitzlist1"/>
              <w:keepNext/>
              <w:keepLines/>
              <w:suppressAutoHyphens w:val="0"/>
              <w:ind w:left="-80"/>
              <w:jc w:val="center"/>
              <w:rPr>
                <w:rFonts w:ascii="Arial" w:hAnsi="Arial" w:cs="Arial"/>
                <w:b/>
                <w:bCs/>
                <w:color w:val="000000"/>
                <w:sz w:val="18"/>
                <w:szCs w:val="18"/>
                <w:lang w:eastAsia="en-US"/>
              </w:rPr>
            </w:pPr>
            <w:r w:rsidRPr="00EF11E7">
              <w:rPr>
                <w:rFonts w:ascii="Arial" w:hAnsi="Arial" w:cs="Arial"/>
                <w:b/>
                <w:bCs/>
                <w:color w:val="000000"/>
                <w:sz w:val="18"/>
                <w:szCs w:val="18"/>
                <w:lang w:eastAsia="en-US"/>
              </w:rPr>
              <w:t>Lp.</w:t>
            </w:r>
          </w:p>
        </w:tc>
        <w:tc>
          <w:tcPr>
            <w:tcW w:w="4394" w:type="dxa"/>
            <w:tcBorders>
              <w:top w:val="single" w:sz="8" w:space="0" w:color="00000A"/>
              <w:bottom w:val="single" w:sz="8" w:space="0" w:color="00000A"/>
            </w:tcBorders>
            <w:shd w:val="clear" w:color="auto" w:fill="F2F2F2"/>
            <w:tcMar>
              <w:left w:w="103" w:type="dxa"/>
            </w:tcMar>
            <w:vAlign w:val="center"/>
          </w:tcPr>
          <w:p w:rsidR="00D63D7C" w:rsidRPr="00EF11E7" w:rsidRDefault="00D63D7C" w:rsidP="00E46724">
            <w:pPr>
              <w:keepNext/>
              <w:keepLines/>
              <w:suppressAutoHyphens w:val="0"/>
              <w:jc w:val="center"/>
              <w:rPr>
                <w:rFonts w:ascii="Arial" w:hAnsi="Arial" w:cs="Arial"/>
                <w:b/>
                <w:bCs/>
                <w:color w:val="000000"/>
                <w:sz w:val="18"/>
                <w:szCs w:val="18"/>
                <w:lang w:eastAsia="en-US"/>
              </w:rPr>
            </w:pPr>
            <w:r w:rsidRPr="00EF11E7">
              <w:rPr>
                <w:rFonts w:ascii="Arial" w:hAnsi="Arial" w:cs="Arial"/>
                <w:b/>
                <w:bCs/>
                <w:color w:val="000000"/>
                <w:sz w:val="18"/>
                <w:szCs w:val="18"/>
                <w:lang w:eastAsia="en-US"/>
              </w:rPr>
              <w:t>PARAMETRY WYMAGANE</w:t>
            </w:r>
          </w:p>
        </w:tc>
        <w:tc>
          <w:tcPr>
            <w:tcW w:w="4962" w:type="dxa"/>
            <w:tcBorders>
              <w:top w:val="single" w:sz="8" w:space="0" w:color="00000A"/>
              <w:bottom w:val="single" w:sz="8" w:space="0" w:color="00000A"/>
              <w:right w:val="single" w:sz="8" w:space="0" w:color="00000A"/>
            </w:tcBorders>
            <w:shd w:val="clear" w:color="auto" w:fill="F2F2F2"/>
            <w:vAlign w:val="center"/>
          </w:tcPr>
          <w:p w:rsidR="00D63D7C" w:rsidRPr="00EF11E7" w:rsidRDefault="00D63D7C" w:rsidP="00E46724">
            <w:pPr>
              <w:keepNext/>
              <w:keepLines/>
              <w:suppressAutoHyphens w:val="0"/>
              <w:jc w:val="center"/>
              <w:rPr>
                <w:rFonts w:ascii="Arial" w:hAnsi="Arial" w:cs="Arial"/>
                <w:b/>
                <w:bCs/>
                <w:color w:val="000000"/>
                <w:sz w:val="18"/>
                <w:szCs w:val="18"/>
                <w:lang w:eastAsia="en-US"/>
              </w:rPr>
            </w:pPr>
            <w:r w:rsidRPr="00EF11E7">
              <w:rPr>
                <w:rFonts w:ascii="Arial" w:hAnsi="Arial" w:cs="Arial"/>
                <w:b/>
                <w:bCs/>
                <w:color w:val="000000"/>
                <w:sz w:val="18"/>
                <w:szCs w:val="18"/>
                <w:lang w:eastAsia="en-US"/>
              </w:rPr>
              <w:t>PARAMETRY OFEROWANE</w:t>
            </w:r>
          </w:p>
        </w:tc>
      </w:tr>
      <w:tr w:rsidR="00D63D7C" w:rsidRPr="00EF11E7">
        <w:trPr>
          <w:trHeight w:val="416"/>
          <w:jc w:val="center"/>
        </w:trPr>
        <w:tc>
          <w:tcPr>
            <w:tcW w:w="672" w:type="dxa"/>
            <w:tcBorders>
              <w:top w:val="single" w:sz="8" w:space="0" w:color="00000A"/>
            </w:tcBorders>
            <w:shd w:val="clear" w:color="auto" w:fill="FFFFFF"/>
            <w:tcMar>
              <w:left w:w="103" w:type="dxa"/>
            </w:tcMar>
            <w:vAlign w:val="center"/>
          </w:tcPr>
          <w:p w:rsidR="00D63D7C" w:rsidRPr="00EF11E7" w:rsidRDefault="00D63D7C" w:rsidP="00E46724">
            <w:pPr>
              <w:pStyle w:val="Akapitzlist1"/>
              <w:keepNext/>
              <w:keepLines/>
              <w:suppressAutoHyphens w:val="0"/>
              <w:ind w:left="-80"/>
              <w:jc w:val="center"/>
              <w:rPr>
                <w:rFonts w:ascii="Arial" w:hAnsi="Arial" w:cs="Arial"/>
                <w:color w:val="000000"/>
                <w:sz w:val="18"/>
                <w:szCs w:val="18"/>
                <w:lang w:eastAsia="en-US"/>
              </w:rPr>
            </w:pPr>
            <w:r w:rsidRPr="00EF11E7">
              <w:rPr>
                <w:rFonts w:ascii="Arial" w:hAnsi="Arial" w:cs="Arial"/>
                <w:color w:val="000000"/>
                <w:sz w:val="18"/>
                <w:szCs w:val="18"/>
                <w:lang w:eastAsia="en-US"/>
              </w:rPr>
              <w:t>1.</w:t>
            </w:r>
          </w:p>
        </w:tc>
        <w:tc>
          <w:tcPr>
            <w:tcW w:w="4394" w:type="dxa"/>
            <w:tcBorders>
              <w:top w:val="single" w:sz="8" w:space="0" w:color="00000A"/>
            </w:tcBorders>
            <w:shd w:val="clear" w:color="auto" w:fill="FFFFFF"/>
            <w:tcMar>
              <w:left w:w="103" w:type="dxa"/>
            </w:tcMar>
            <w:vAlign w:val="center"/>
          </w:tcPr>
          <w:p w:rsidR="00D63D7C" w:rsidRPr="00EF11E7" w:rsidRDefault="00D63D7C" w:rsidP="00E46724">
            <w:pPr>
              <w:keepNext/>
              <w:keepLines/>
              <w:suppressAutoHyphens w:val="0"/>
              <w:jc w:val="both"/>
              <w:rPr>
                <w:rFonts w:ascii="Arial" w:hAnsi="Arial" w:cs="Arial"/>
                <w:b/>
                <w:bCs/>
                <w:color w:val="000000"/>
                <w:sz w:val="18"/>
                <w:szCs w:val="18"/>
                <w:lang w:eastAsia="en-US"/>
              </w:rPr>
            </w:pPr>
            <w:r>
              <w:rPr>
                <w:rFonts w:ascii="Arial" w:hAnsi="Arial" w:cs="Arial"/>
                <w:color w:val="000000"/>
                <w:sz w:val="18"/>
                <w:szCs w:val="18"/>
                <w:lang w:eastAsia="en-US"/>
              </w:rPr>
              <w:t>Ilość punktów dodatkowych uzyskanych przy ocenie technicznej pojazdu</w:t>
            </w:r>
          </w:p>
        </w:tc>
        <w:tc>
          <w:tcPr>
            <w:tcW w:w="4962" w:type="dxa"/>
            <w:tcBorders>
              <w:top w:val="single" w:sz="8" w:space="0" w:color="00000A"/>
              <w:right w:val="single" w:sz="8" w:space="0" w:color="00000A"/>
            </w:tcBorders>
            <w:shd w:val="clear" w:color="auto" w:fill="FFFFFF"/>
            <w:vAlign w:val="center"/>
          </w:tcPr>
          <w:p w:rsidR="00D63D7C" w:rsidRPr="00EF11E7" w:rsidRDefault="00D63D7C" w:rsidP="00E46724">
            <w:pPr>
              <w:keepNext/>
              <w:keepLines/>
              <w:suppressAutoHyphens w:val="0"/>
              <w:jc w:val="both"/>
              <w:rPr>
                <w:rFonts w:ascii="Arial" w:hAnsi="Arial" w:cs="Arial"/>
                <w:b/>
                <w:bCs/>
                <w:color w:val="000000"/>
                <w:sz w:val="18"/>
                <w:szCs w:val="18"/>
                <w:lang w:eastAsia="en-US"/>
              </w:rPr>
            </w:pPr>
          </w:p>
        </w:tc>
      </w:tr>
    </w:tbl>
    <w:p w:rsidR="00D63D7C" w:rsidRPr="00EF11E7" w:rsidRDefault="00D63D7C" w:rsidP="00E46724">
      <w:pPr>
        <w:keepNext/>
        <w:keepLines/>
        <w:tabs>
          <w:tab w:val="left" w:pos="-993"/>
          <w:tab w:val="left" w:pos="0"/>
          <w:tab w:val="right" w:pos="9720"/>
          <w:tab w:val="right" w:pos="9923"/>
        </w:tabs>
        <w:ind w:left="-567" w:right="-284"/>
        <w:jc w:val="both"/>
        <w:rPr>
          <w:rFonts w:ascii="Arial" w:hAnsi="Arial" w:cs="Arial"/>
          <w:sz w:val="18"/>
          <w:szCs w:val="18"/>
        </w:rPr>
      </w:pPr>
    </w:p>
    <w:p w:rsidR="00D63D7C" w:rsidRPr="00EF11E7" w:rsidRDefault="00D63D7C" w:rsidP="00E46724">
      <w:pPr>
        <w:keepNext/>
        <w:keepLines/>
        <w:spacing w:line="360" w:lineRule="auto"/>
        <w:ind w:left="-567"/>
        <w:rPr>
          <w:rFonts w:ascii="Arial" w:hAnsi="Arial" w:cs="Arial"/>
          <w:sz w:val="18"/>
          <w:szCs w:val="18"/>
        </w:rPr>
      </w:pPr>
      <w:r w:rsidRPr="002F0E0D">
        <w:rPr>
          <w:rFonts w:ascii="Arial" w:hAnsi="Arial" w:cs="Arial"/>
          <w:sz w:val="18"/>
          <w:szCs w:val="18"/>
        </w:rPr>
        <w:t xml:space="preserve">W kryterium tym oferta może otrzymać </w:t>
      </w:r>
      <w:r w:rsidRPr="002F0E0D">
        <w:rPr>
          <w:rFonts w:ascii="Arial" w:hAnsi="Arial" w:cs="Arial"/>
          <w:b/>
          <w:bCs/>
          <w:sz w:val="18"/>
          <w:szCs w:val="18"/>
        </w:rPr>
        <w:t>maksymalnie 70 pkt</w:t>
      </w:r>
      <w:r w:rsidRPr="002F0E0D">
        <w:rPr>
          <w:rFonts w:ascii="Arial" w:hAnsi="Arial" w:cs="Arial"/>
          <w:sz w:val="18"/>
          <w:szCs w:val="18"/>
        </w:rPr>
        <w:t>.</w:t>
      </w:r>
    </w:p>
    <w:p w:rsidR="00D63D7C" w:rsidRPr="00EF11E7" w:rsidRDefault="00D63D7C" w:rsidP="00E46724">
      <w:pPr>
        <w:keepNext/>
        <w:keepLines/>
        <w:tabs>
          <w:tab w:val="left" w:pos="-284"/>
          <w:tab w:val="right" w:pos="9923"/>
          <w:tab w:val="left" w:pos="10206"/>
        </w:tabs>
        <w:snapToGrid w:val="0"/>
        <w:spacing w:line="360" w:lineRule="auto"/>
        <w:ind w:left="-567"/>
        <w:jc w:val="both"/>
        <w:rPr>
          <w:rFonts w:ascii="Arial" w:hAnsi="Arial" w:cs="Arial"/>
          <w:b/>
          <w:bCs/>
          <w:color w:val="0000FF"/>
          <w:sz w:val="18"/>
          <w:szCs w:val="18"/>
        </w:rPr>
      </w:pPr>
    </w:p>
    <w:p w:rsidR="00D63D7C" w:rsidRPr="00EF11E7" w:rsidRDefault="00D63D7C" w:rsidP="00721DDB">
      <w:pPr>
        <w:keepNext/>
        <w:keepLines/>
        <w:tabs>
          <w:tab w:val="left" w:pos="-284"/>
          <w:tab w:val="left" w:pos="-142"/>
          <w:tab w:val="right" w:pos="9923"/>
          <w:tab w:val="left" w:pos="10206"/>
        </w:tabs>
        <w:snapToGrid w:val="0"/>
        <w:spacing w:line="360" w:lineRule="auto"/>
        <w:ind w:right="-284"/>
        <w:jc w:val="both"/>
        <w:rPr>
          <w:rFonts w:ascii="Arial" w:hAnsi="Arial" w:cs="Arial"/>
          <w:b/>
          <w:bCs/>
          <w:color w:val="0000FF"/>
          <w:sz w:val="18"/>
          <w:szCs w:val="18"/>
        </w:rPr>
      </w:pPr>
    </w:p>
    <w:p w:rsidR="00D63D7C" w:rsidRDefault="00D63D7C" w:rsidP="00E46724">
      <w:pPr>
        <w:keepNext/>
        <w:keepLines/>
        <w:tabs>
          <w:tab w:val="left" w:pos="-993"/>
          <w:tab w:val="left" w:pos="1134"/>
        </w:tabs>
        <w:suppressAutoHyphens w:val="0"/>
        <w:spacing w:line="360" w:lineRule="auto"/>
        <w:ind w:left="-567" w:right="-284"/>
        <w:jc w:val="both"/>
        <w:outlineLvl w:val="1"/>
        <w:rPr>
          <w:rFonts w:ascii="Arial" w:hAnsi="Arial" w:cs="Arial"/>
          <w:sz w:val="18"/>
          <w:szCs w:val="18"/>
          <w:lang w:eastAsia="en-US"/>
        </w:rPr>
      </w:pPr>
      <w:r w:rsidRPr="00EF11E7">
        <w:rPr>
          <w:rFonts w:ascii="Arial" w:hAnsi="Arial" w:cs="Arial"/>
          <w:color w:val="000000"/>
          <w:sz w:val="18"/>
          <w:szCs w:val="18"/>
        </w:rPr>
        <w:t xml:space="preserve">6. </w:t>
      </w:r>
      <w:r w:rsidRPr="00EF11E7">
        <w:rPr>
          <w:rFonts w:ascii="Arial" w:hAnsi="Arial" w:cs="Arial"/>
          <w:sz w:val="18"/>
          <w:szCs w:val="18"/>
          <w:lang w:eastAsia="en-US"/>
        </w:rPr>
        <w:t xml:space="preserve">Wynik - oferta, która przedstawia najkorzystniejszy bilans (maksymalna liczba przyznanych punktów w oparciu o ustalone kryteria) zostanie uznana za najkorzystniejszą, pozostałe oferty zostaną sklasyfikowane zgodnie z ilością uzyskanych punktów. </w:t>
      </w:r>
      <w:r w:rsidRPr="00EF11E7">
        <w:rPr>
          <w:rFonts w:ascii="Arial" w:hAnsi="Arial" w:cs="Arial"/>
          <w:color w:val="000000"/>
          <w:sz w:val="18"/>
          <w:szCs w:val="18"/>
        </w:rPr>
        <w:t xml:space="preserve">Punkty będą liczone do dwóch miejsc po przecinku. </w:t>
      </w:r>
      <w:r w:rsidRPr="00EF11E7">
        <w:rPr>
          <w:rFonts w:ascii="Arial" w:hAnsi="Arial" w:cs="Arial"/>
          <w:sz w:val="18"/>
          <w:szCs w:val="18"/>
          <w:lang w:eastAsia="en-US"/>
        </w:rPr>
        <w:t>Realizacja zamówienia zostanie powierzona Wykonawcy, którego oferta uzyska najwyższą ilość punktów.</w:t>
      </w:r>
    </w:p>
    <w:p w:rsidR="00D63D7C" w:rsidRDefault="00D63D7C" w:rsidP="00E46724">
      <w:pPr>
        <w:keepNext/>
        <w:keepLines/>
        <w:tabs>
          <w:tab w:val="left" w:pos="-993"/>
          <w:tab w:val="left" w:pos="1134"/>
        </w:tabs>
        <w:suppressAutoHyphens w:val="0"/>
        <w:spacing w:line="360" w:lineRule="auto"/>
        <w:ind w:left="-567" w:right="-284"/>
        <w:jc w:val="both"/>
        <w:outlineLvl w:val="1"/>
        <w:rPr>
          <w:rFonts w:ascii="Arial" w:hAnsi="Arial" w:cs="Arial"/>
          <w:b/>
          <w:bCs/>
          <w:i/>
          <w:iCs/>
          <w:sz w:val="18"/>
          <w:szCs w:val="18"/>
          <w:u w:val="single"/>
          <w:lang w:eastAsia="en-US"/>
        </w:rPr>
      </w:pP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XIII.</w:t>
      </w:r>
      <w:r>
        <w:rPr>
          <w:rFonts w:ascii="Arial" w:hAnsi="Arial" w:cs="Arial"/>
          <w:sz w:val="18"/>
          <w:szCs w:val="18"/>
          <w:lang w:eastAsia="en-US"/>
        </w:rPr>
        <w:t xml:space="preserve"> </w:t>
      </w:r>
      <w:r w:rsidRPr="00EF11E7">
        <w:rPr>
          <w:rFonts w:ascii="Arial" w:hAnsi="Arial" w:cs="Arial"/>
          <w:b/>
          <w:bCs/>
          <w:sz w:val="18"/>
          <w:szCs w:val="18"/>
          <w:u w:val="single"/>
          <w:lang w:eastAsia="en-US"/>
        </w:rPr>
        <w:t>Informacje o formalnościach, jakie winny być dopełnione po wyborze oferty w celu zawarcia umowy w sprawie zamówienia</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1. Umowa w sprawie realizacji zamówienia publicznego zawarta zostanie z uwzględnieniem postanowień wynikających z treści niniejszej SIWZ oraz danych zawartych w ofercie.</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2. Zamawiający zawrze umowę z Wykonawcą, którego oferta zostanie uznana za spełniającą warunki ustawy Pzp oraz warunki podane w niniejszej SIWZ oraz uzyska największą liczbę punktów wynikającą z przyjętych kryteriów oceny ofert.</w:t>
      </w:r>
    </w:p>
    <w:p w:rsidR="00D63D7C" w:rsidRPr="00EF11E7" w:rsidRDefault="00D63D7C" w:rsidP="00E46724">
      <w:pPr>
        <w:keepNext/>
        <w:keepLines/>
        <w:tabs>
          <w:tab w:val="left" w:pos="-567"/>
        </w:tabs>
        <w:spacing w:line="360" w:lineRule="auto"/>
        <w:ind w:left="-567" w:right="-284"/>
        <w:jc w:val="both"/>
        <w:rPr>
          <w:rFonts w:ascii="Arial" w:hAnsi="Arial" w:cs="Arial"/>
          <w:sz w:val="18"/>
          <w:szCs w:val="18"/>
        </w:rPr>
      </w:pPr>
      <w:r w:rsidRPr="00EF11E7">
        <w:rPr>
          <w:rFonts w:ascii="Arial" w:hAnsi="Arial" w:cs="Arial"/>
          <w:sz w:val="18"/>
          <w:szCs w:val="18"/>
          <w:lang w:eastAsia="en-US"/>
        </w:rPr>
        <w:t xml:space="preserve">3. 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 </w:t>
      </w:r>
      <w:r w:rsidRPr="00EF11E7">
        <w:rPr>
          <w:rFonts w:ascii="Arial" w:hAnsi="Arial" w:cs="Arial"/>
          <w:sz w:val="18"/>
          <w:szCs w:val="18"/>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D63D7C" w:rsidRPr="00EF11E7" w:rsidRDefault="00D63D7C" w:rsidP="00E46724">
      <w:pPr>
        <w:keepNext/>
        <w:keepLines/>
        <w:tabs>
          <w:tab w:val="left" w:pos="-284"/>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4. Umowa zostanie zawarta w formie pisemnej po upływie terminu przewidzianego na wniesienie odwołania.</w:t>
      </w:r>
    </w:p>
    <w:p w:rsidR="00D63D7C" w:rsidRPr="00EF11E7" w:rsidRDefault="00D63D7C" w:rsidP="00E46724">
      <w:pPr>
        <w:keepNext/>
        <w:keepLines/>
        <w:tabs>
          <w:tab w:val="left" w:pos="-284"/>
        </w:tabs>
        <w:suppressAutoHyphens w:val="0"/>
        <w:spacing w:line="360" w:lineRule="auto"/>
        <w:ind w:left="-567" w:right="-284"/>
        <w:jc w:val="both"/>
        <w:outlineLvl w:val="6"/>
        <w:rPr>
          <w:rFonts w:ascii="Arial" w:hAnsi="Arial" w:cs="Arial"/>
          <w:sz w:val="18"/>
          <w:szCs w:val="18"/>
        </w:rPr>
      </w:pPr>
      <w:r w:rsidRPr="00EF11E7">
        <w:rPr>
          <w:rFonts w:ascii="Arial" w:hAnsi="Arial" w:cs="Arial"/>
          <w:sz w:val="18"/>
          <w:szCs w:val="18"/>
        </w:rPr>
        <w:t>5. Zamawiający wymaga, aby przed przystąpieniem do wykonania zamówienia Wykonawca, o ile są już znane, podał nazwy albo imiona i nazwiska oraz dane kontaktowe podwykonawców i osób do kontaktu z nimi.</w:t>
      </w:r>
    </w:p>
    <w:p w:rsidR="00D63D7C" w:rsidRPr="00EF11E7" w:rsidRDefault="00D63D7C" w:rsidP="00E46724">
      <w:pPr>
        <w:pStyle w:val="Heading2"/>
        <w:keepLines/>
        <w:tabs>
          <w:tab w:val="left" w:pos="-284"/>
          <w:tab w:val="left" w:pos="1134"/>
        </w:tabs>
        <w:suppressAutoHyphens w:val="0"/>
        <w:spacing w:line="360" w:lineRule="auto"/>
        <w:ind w:left="-567" w:right="-284"/>
        <w:jc w:val="both"/>
        <w:rPr>
          <w:b w:val="0"/>
          <w:bCs w:val="0"/>
          <w:sz w:val="18"/>
          <w:szCs w:val="18"/>
          <w:u w:val="none"/>
        </w:rPr>
      </w:pPr>
      <w:r w:rsidRPr="00EF11E7">
        <w:rPr>
          <w:b w:val="0"/>
          <w:bCs w:val="0"/>
          <w:sz w:val="18"/>
          <w:szCs w:val="18"/>
          <w:u w:val="none"/>
        </w:rPr>
        <w:t>6. Jeżeli Wykonawca, którego oferta została wybrana, uchyla się od zawarcia umowy w sprawie zamówienia publicznego, zamawiający może wybrać ofertę najkorzystniejszą spośród pozostałych ofert, bez przeprowadzania ich ponownej oceny, chyba że zachodzą przesłanki do unieważnienia postępowania.</w:t>
      </w:r>
    </w:p>
    <w:p w:rsidR="00D63D7C" w:rsidRPr="00EF11E7" w:rsidRDefault="00D63D7C" w:rsidP="00E46724">
      <w:pPr>
        <w:keepNext/>
        <w:keepLines/>
        <w:tabs>
          <w:tab w:val="left" w:pos="-567"/>
        </w:tabs>
        <w:suppressAutoHyphens w:val="0"/>
        <w:spacing w:line="360" w:lineRule="auto"/>
        <w:ind w:left="-567" w:right="-284"/>
        <w:jc w:val="both"/>
        <w:outlineLvl w:val="6"/>
        <w:rPr>
          <w:rFonts w:ascii="Arial" w:hAnsi="Arial" w:cs="Arial"/>
          <w:sz w:val="18"/>
          <w:szCs w:val="18"/>
        </w:rPr>
      </w:pPr>
    </w:p>
    <w:p w:rsidR="00D63D7C" w:rsidRPr="00EF11E7" w:rsidRDefault="00D63D7C" w:rsidP="00E46724">
      <w:pPr>
        <w:keepNext/>
        <w:keepLines/>
        <w:tabs>
          <w:tab w:val="left" w:pos="-567"/>
        </w:tabs>
        <w:spacing w:line="360" w:lineRule="auto"/>
        <w:ind w:left="-567" w:right="-284"/>
        <w:jc w:val="both"/>
        <w:outlineLvl w:val="0"/>
        <w:rPr>
          <w:rFonts w:ascii="Arial" w:hAnsi="Arial" w:cs="Arial"/>
          <w:b/>
          <w:bCs/>
          <w:sz w:val="18"/>
          <w:szCs w:val="18"/>
        </w:rPr>
      </w:pPr>
      <w:r w:rsidRPr="00EF11E7">
        <w:rPr>
          <w:rFonts w:ascii="Arial" w:hAnsi="Arial" w:cs="Arial"/>
          <w:sz w:val="18"/>
          <w:szCs w:val="18"/>
        </w:rPr>
        <w:t xml:space="preserve">XIV. </w:t>
      </w:r>
      <w:r w:rsidRPr="00EF11E7">
        <w:rPr>
          <w:rFonts w:ascii="Arial" w:hAnsi="Arial" w:cs="Arial"/>
          <w:b/>
          <w:bCs/>
          <w:sz w:val="18"/>
          <w:szCs w:val="18"/>
          <w:u w:val="single"/>
        </w:rPr>
        <w:t>Zabezpieczenie należytego wykonania umowy</w:t>
      </w:r>
    </w:p>
    <w:p w:rsidR="00D63D7C" w:rsidRPr="00EF11E7" w:rsidRDefault="00D63D7C" w:rsidP="00E46724">
      <w:pPr>
        <w:keepNext/>
        <w:keepLines/>
        <w:tabs>
          <w:tab w:val="left" w:pos="0"/>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Zamawiający nie wymaga wniesienia zabezpieczenia należytego wykonania.</w:t>
      </w:r>
    </w:p>
    <w:p w:rsidR="00D63D7C" w:rsidRPr="00EF11E7" w:rsidRDefault="00D63D7C" w:rsidP="00E46724">
      <w:pPr>
        <w:keepNext/>
        <w:keepLines/>
        <w:tabs>
          <w:tab w:val="left" w:pos="0"/>
          <w:tab w:val="center" w:pos="4536"/>
          <w:tab w:val="right" w:pos="9072"/>
        </w:tabs>
        <w:spacing w:line="360" w:lineRule="auto"/>
        <w:ind w:left="-567" w:right="-284"/>
        <w:jc w:val="both"/>
        <w:rPr>
          <w:rFonts w:ascii="Arial" w:hAnsi="Arial" w:cs="Arial"/>
          <w:sz w:val="18"/>
          <w:szCs w:val="18"/>
        </w:rPr>
      </w:pPr>
    </w:p>
    <w:p w:rsidR="00D63D7C" w:rsidRPr="00EF11E7" w:rsidRDefault="00D63D7C" w:rsidP="00E46724">
      <w:pPr>
        <w:keepNext/>
        <w:keepLines/>
        <w:tabs>
          <w:tab w:val="left" w:pos="0"/>
        </w:tabs>
        <w:spacing w:line="360" w:lineRule="auto"/>
        <w:ind w:left="-567" w:right="-284"/>
        <w:jc w:val="both"/>
        <w:outlineLvl w:val="0"/>
        <w:rPr>
          <w:rFonts w:ascii="Arial" w:hAnsi="Arial" w:cs="Arial"/>
          <w:b/>
          <w:bCs/>
          <w:sz w:val="18"/>
          <w:szCs w:val="18"/>
        </w:rPr>
      </w:pPr>
      <w:r w:rsidRPr="00EF11E7">
        <w:rPr>
          <w:rFonts w:ascii="Arial" w:hAnsi="Arial" w:cs="Arial"/>
          <w:sz w:val="18"/>
          <w:szCs w:val="18"/>
        </w:rPr>
        <w:t xml:space="preserve">XV. </w:t>
      </w:r>
      <w:r w:rsidRPr="00EF11E7">
        <w:rPr>
          <w:rFonts w:ascii="Arial" w:hAnsi="Arial" w:cs="Arial"/>
          <w:b/>
          <w:bCs/>
          <w:sz w:val="18"/>
          <w:szCs w:val="18"/>
          <w:u w:val="single"/>
        </w:rPr>
        <w:t>Istotne dla stron postanowienia, które zostaną wprowadzone do treści zawieranej umowy w sprawie zamówienia publicznego, ogólne warunki umowy albo wzór umowy</w:t>
      </w:r>
    </w:p>
    <w:p w:rsidR="00D63D7C" w:rsidRPr="00EF11E7" w:rsidRDefault="00D63D7C" w:rsidP="00E46724">
      <w:pPr>
        <w:keepNext/>
        <w:keepLines/>
        <w:tabs>
          <w:tab w:val="left" w:pos="0"/>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1. </w:t>
      </w:r>
      <w:r w:rsidRPr="00EF11E7">
        <w:rPr>
          <w:rFonts w:ascii="Arial" w:hAnsi="Arial" w:cs="Arial"/>
          <w:b/>
          <w:bCs/>
          <w:sz w:val="18"/>
          <w:szCs w:val="18"/>
          <w:lang w:eastAsia="en-US"/>
        </w:rPr>
        <w:t>Istotne dla stron postanowienia, które zostaną wprowadzone do treści zawieranej umowy w sprawie zamówienia publicznego</w:t>
      </w:r>
      <w:r w:rsidRPr="00EF11E7">
        <w:rPr>
          <w:rFonts w:ascii="Arial" w:hAnsi="Arial" w:cs="Arial"/>
          <w:sz w:val="18"/>
          <w:szCs w:val="18"/>
          <w:lang w:eastAsia="en-US"/>
        </w:rPr>
        <w:t xml:space="preserve"> stanowią załącznik nr 8 do SIWZ.</w:t>
      </w:r>
    </w:p>
    <w:p w:rsidR="00D63D7C" w:rsidRPr="00EF11E7" w:rsidRDefault="00D63D7C" w:rsidP="00E46724">
      <w:pPr>
        <w:keepNext/>
        <w:keepLines/>
        <w:tabs>
          <w:tab w:val="left" w:pos="0"/>
        </w:tabs>
        <w:suppressAutoHyphens w:val="0"/>
        <w:spacing w:line="360" w:lineRule="auto"/>
        <w:ind w:left="-567" w:right="-284"/>
        <w:jc w:val="both"/>
        <w:outlineLvl w:val="1"/>
        <w:rPr>
          <w:rFonts w:ascii="Arial" w:hAnsi="Arial" w:cs="Arial"/>
          <w:b/>
          <w:bCs/>
          <w:sz w:val="18"/>
          <w:szCs w:val="18"/>
        </w:rPr>
      </w:pPr>
      <w:r w:rsidRPr="00EF11E7">
        <w:rPr>
          <w:rFonts w:ascii="Arial" w:hAnsi="Arial" w:cs="Arial"/>
          <w:sz w:val="18"/>
          <w:szCs w:val="18"/>
        </w:rPr>
        <w:t>2. Zamawiający przewiduje możliwość zmian istotnych postanowień umowy</w:t>
      </w:r>
      <w:r w:rsidRPr="00EF11E7">
        <w:rPr>
          <w:rFonts w:ascii="Arial" w:hAnsi="Arial" w:cs="Arial"/>
          <w:b/>
          <w:bCs/>
          <w:sz w:val="18"/>
          <w:szCs w:val="18"/>
        </w:rPr>
        <w:t xml:space="preserve"> w stosunku do treści oferty, na podstawie której dokonano wyboru Wykonawcy</w:t>
      </w:r>
      <w:r w:rsidRPr="00EF11E7">
        <w:rPr>
          <w:rFonts w:ascii="Arial" w:hAnsi="Arial" w:cs="Arial"/>
          <w:sz w:val="18"/>
          <w:szCs w:val="18"/>
        </w:rPr>
        <w:t xml:space="preserve">. </w:t>
      </w:r>
      <w:r w:rsidRPr="00EF11E7">
        <w:rPr>
          <w:rFonts w:ascii="Arial" w:hAnsi="Arial" w:cs="Arial"/>
          <w:b/>
          <w:bCs/>
          <w:sz w:val="18"/>
          <w:szCs w:val="18"/>
        </w:rPr>
        <w:t xml:space="preserve">Podstawa i warunki wprowadzania zmian zostały wskazane w istotnych postanowieniach umowy </w:t>
      </w:r>
      <w:r w:rsidRPr="00EF11E7">
        <w:rPr>
          <w:rFonts w:ascii="Arial" w:hAnsi="Arial" w:cs="Arial"/>
          <w:sz w:val="18"/>
          <w:szCs w:val="18"/>
        </w:rPr>
        <w:t>– załącznik nr 8 do SIWZ.</w:t>
      </w:r>
    </w:p>
    <w:p w:rsidR="00D63D7C" w:rsidRPr="00EF11E7" w:rsidRDefault="00D63D7C" w:rsidP="00E46724">
      <w:pPr>
        <w:keepNext/>
        <w:keepLines/>
        <w:tabs>
          <w:tab w:val="left" w:pos="0"/>
        </w:tabs>
        <w:spacing w:line="360" w:lineRule="auto"/>
        <w:ind w:left="-567" w:right="-284"/>
        <w:jc w:val="both"/>
        <w:outlineLvl w:val="0"/>
        <w:rPr>
          <w:rFonts w:ascii="Arial" w:hAnsi="Arial" w:cs="Arial"/>
          <w:sz w:val="18"/>
          <w:szCs w:val="18"/>
        </w:rPr>
      </w:pPr>
    </w:p>
    <w:p w:rsidR="00D63D7C" w:rsidRPr="00EF11E7" w:rsidRDefault="00D63D7C" w:rsidP="00E46724">
      <w:pPr>
        <w:keepNext/>
        <w:keepLines/>
        <w:tabs>
          <w:tab w:val="left" w:pos="0"/>
        </w:tabs>
        <w:spacing w:line="360" w:lineRule="auto"/>
        <w:ind w:left="-567" w:right="-284"/>
        <w:jc w:val="both"/>
        <w:outlineLvl w:val="0"/>
        <w:rPr>
          <w:rFonts w:ascii="Arial" w:hAnsi="Arial" w:cs="Arial"/>
          <w:b/>
          <w:bCs/>
          <w:sz w:val="18"/>
          <w:szCs w:val="18"/>
        </w:rPr>
      </w:pPr>
      <w:r w:rsidRPr="00EF11E7">
        <w:rPr>
          <w:rFonts w:ascii="Arial" w:hAnsi="Arial" w:cs="Arial"/>
          <w:sz w:val="18"/>
          <w:szCs w:val="18"/>
        </w:rPr>
        <w:t>XVI.</w:t>
      </w:r>
      <w:r>
        <w:rPr>
          <w:rFonts w:ascii="Arial" w:hAnsi="Arial" w:cs="Arial"/>
          <w:sz w:val="18"/>
          <w:szCs w:val="18"/>
        </w:rPr>
        <w:t xml:space="preserve"> </w:t>
      </w:r>
      <w:r w:rsidRPr="00EF11E7">
        <w:rPr>
          <w:rFonts w:ascii="Arial" w:hAnsi="Arial" w:cs="Arial"/>
          <w:b/>
          <w:bCs/>
          <w:sz w:val="18"/>
          <w:szCs w:val="18"/>
          <w:u w:val="single"/>
        </w:rPr>
        <w:t>Pouczenie o środkach ochrony prawnej przysługujących Wykonawcy w toku postępowania o udzielenie zamówienia</w:t>
      </w:r>
    </w:p>
    <w:p w:rsidR="00D63D7C" w:rsidRPr="00EF11E7" w:rsidRDefault="00D63D7C" w:rsidP="00E46724">
      <w:pPr>
        <w:keepNext/>
        <w:keepLines/>
        <w:numPr>
          <w:ilvl w:val="1"/>
          <w:numId w:val="0"/>
        </w:numPr>
        <w:tabs>
          <w:tab w:val="left" w:pos="0"/>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rPr>
        <w:t>1. 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niniejszej ustawy.</w:t>
      </w:r>
    </w:p>
    <w:p w:rsidR="00D63D7C" w:rsidRPr="00EF11E7" w:rsidRDefault="00D63D7C" w:rsidP="00E46724">
      <w:pPr>
        <w:keepNext/>
        <w:keepLines/>
        <w:numPr>
          <w:ilvl w:val="1"/>
          <w:numId w:val="0"/>
        </w:numPr>
        <w:tabs>
          <w:tab w:val="left" w:pos="-567"/>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rPr>
        <w:t>2. Środki ochrony prawnej wobec ogłoszenia o zamówieniu oraz specyfikacji istotnych warunków zamówienia przysługują również organizacjom wpisanym na listę, o której mowa w art. 154 pkt 5 ustawy Pzp.</w:t>
      </w:r>
    </w:p>
    <w:p w:rsidR="00D63D7C" w:rsidRPr="00EF11E7" w:rsidRDefault="00D63D7C" w:rsidP="00E46724">
      <w:pPr>
        <w:keepNext/>
        <w:keepLines/>
        <w:numPr>
          <w:ilvl w:val="1"/>
          <w:numId w:val="0"/>
        </w:numPr>
        <w:tabs>
          <w:tab w:val="left" w:pos="-567"/>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rPr>
        <w:t>3. W niniejszym postępowaniu odwołanie przysługuje wyłącznie wobec czynności:</w:t>
      </w:r>
    </w:p>
    <w:p w:rsidR="00D63D7C" w:rsidRPr="00EF11E7" w:rsidRDefault="00D63D7C" w:rsidP="00E46724">
      <w:pPr>
        <w:keepNext/>
        <w:keepLines/>
        <w:numPr>
          <w:ilvl w:val="0"/>
          <w:numId w:val="5"/>
        </w:numPr>
        <w:tabs>
          <w:tab w:val="left" w:pos="-284"/>
        </w:tabs>
        <w:suppressAutoHyphens w:val="0"/>
        <w:spacing w:line="360" w:lineRule="auto"/>
        <w:ind w:left="-567" w:right="-284"/>
        <w:jc w:val="both"/>
        <w:outlineLvl w:val="1"/>
        <w:rPr>
          <w:rFonts w:ascii="Arial" w:hAnsi="Arial" w:cs="Arial"/>
          <w:sz w:val="18"/>
          <w:szCs w:val="18"/>
          <w:lang w:eastAsia="en-US"/>
        </w:rPr>
      </w:pPr>
      <w:r w:rsidRPr="00EF11E7">
        <w:rPr>
          <w:rFonts w:ascii="Arial" w:hAnsi="Arial" w:cs="Arial"/>
          <w:sz w:val="18"/>
          <w:szCs w:val="18"/>
        </w:rPr>
        <w:t xml:space="preserve">określenia </w:t>
      </w:r>
      <w:r w:rsidRPr="00EF11E7">
        <w:rPr>
          <w:rFonts w:ascii="Arial" w:hAnsi="Arial" w:cs="Arial"/>
          <w:sz w:val="18"/>
          <w:szCs w:val="18"/>
          <w:lang w:eastAsia="en-US"/>
        </w:rPr>
        <w:t>warunków udziału w postępowaniu,</w:t>
      </w:r>
    </w:p>
    <w:p w:rsidR="00D63D7C" w:rsidRPr="00EF11E7" w:rsidRDefault="00D63D7C" w:rsidP="00E46724">
      <w:pPr>
        <w:keepNext/>
        <w:keepLines/>
        <w:numPr>
          <w:ilvl w:val="0"/>
          <w:numId w:val="5"/>
        </w:numPr>
        <w:tabs>
          <w:tab w:val="left" w:pos="-284"/>
        </w:tabs>
        <w:suppressAutoHyphens w:val="0"/>
        <w:spacing w:line="360" w:lineRule="auto"/>
        <w:ind w:left="-567" w:right="-284"/>
        <w:jc w:val="both"/>
        <w:outlineLvl w:val="1"/>
        <w:rPr>
          <w:rFonts w:ascii="Arial" w:hAnsi="Arial" w:cs="Arial"/>
          <w:sz w:val="18"/>
          <w:szCs w:val="18"/>
          <w:lang w:eastAsia="en-US"/>
        </w:rPr>
      </w:pPr>
      <w:r w:rsidRPr="00EF11E7">
        <w:rPr>
          <w:rFonts w:ascii="Arial" w:hAnsi="Arial" w:cs="Arial"/>
          <w:sz w:val="18"/>
          <w:szCs w:val="18"/>
          <w:lang w:eastAsia="en-US"/>
        </w:rPr>
        <w:t>wykluczenia odwołującego postępowania o udzielenie zamówienia,</w:t>
      </w:r>
    </w:p>
    <w:p w:rsidR="00D63D7C" w:rsidRPr="00EF11E7" w:rsidRDefault="00D63D7C" w:rsidP="00E46724">
      <w:pPr>
        <w:keepNext/>
        <w:keepLines/>
        <w:numPr>
          <w:ilvl w:val="0"/>
          <w:numId w:val="5"/>
        </w:numPr>
        <w:tabs>
          <w:tab w:val="left" w:pos="-284"/>
        </w:tabs>
        <w:suppressAutoHyphens w:val="0"/>
        <w:spacing w:line="360" w:lineRule="auto"/>
        <w:ind w:left="-567" w:right="-284"/>
        <w:jc w:val="both"/>
        <w:outlineLvl w:val="1"/>
        <w:rPr>
          <w:rFonts w:ascii="Arial" w:hAnsi="Arial" w:cs="Arial"/>
          <w:sz w:val="18"/>
          <w:szCs w:val="18"/>
          <w:lang w:eastAsia="en-US"/>
        </w:rPr>
      </w:pPr>
      <w:r w:rsidRPr="00EF11E7">
        <w:rPr>
          <w:rFonts w:ascii="Arial" w:hAnsi="Arial" w:cs="Arial"/>
          <w:sz w:val="18"/>
          <w:szCs w:val="18"/>
          <w:lang w:eastAsia="en-US"/>
        </w:rPr>
        <w:t>odrzucenia oferty odwołującego,</w:t>
      </w:r>
    </w:p>
    <w:p w:rsidR="00D63D7C" w:rsidRPr="00EF11E7" w:rsidRDefault="00D63D7C" w:rsidP="00E46724">
      <w:pPr>
        <w:keepNext/>
        <w:keepLines/>
        <w:numPr>
          <w:ilvl w:val="0"/>
          <w:numId w:val="5"/>
        </w:numPr>
        <w:tabs>
          <w:tab w:val="left" w:pos="-284"/>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lang w:eastAsia="en-US"/>
        </w:rPr>
        <w:t>opisu przedmiotu zamówienia,</w:t>
      </w:r>
    </w:p>
    <w:p w:rsidR="00D63D7C" w:rsidRPr="00EF11E7" w:rsidRDefault="00D63D7C" w:rsidP="00E46724">
      <w:pPr>
        <w:keepNext/>
        <w:keepLines/>
        <w:numPr>
          <w:ilvl w:val="0"/>
          <w:numId w:val="5"/>
        </w:numPr>
        <w:tabs>
          <w:tab w:val="left" w:pos="-284"/>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lang w:eastAsia="en-US"/>
        </w:rPr>
        <w:t>wyboru najkorzy</w:t>
      </w:r>
      <w:r w:rsidRPr="00EF11E7">
        <w:rPr>
          <w:rFonts w:ascii="Arial" w:hAnsi="Arial" w:cs="Arial"/>
          <w:sz w:val="18"/>
          <w:szCs w:val="18"/>
        </w:rPr>
        <w:t>stniejszej oferty.</w:t>
      </w:r>
    </w:p>
    <w:p w:rsidR="00D63D7C" w:rsidRPr="00EF11E7" w:rsidRDefault="00D63D7C" w:rsidP="00E46724">
      <w:pPr>
        <w:keepNext/>
        <w:keepLines/>
        <w:numPr>
          <w:ilvl w:val="1"/>
          <w:numId w:val="0"/>
        </w:numPr>
        <w:tabs>
          <w:tab w:val="left" w:pos="-567"/>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rPr>
        <w:t>4. 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D63D7C" w:rsidRPr="00EF11E7" w:rsidRDefault="00D63D7C" w:rsidP="00E46724">
      <w:pPr>
        <w:keepNext/>
        <w:keepLines/>
        <w:numPr>
          <w:ilvl w:val="1"/>
          <w:numId w:val="0"/>
        </w:numPr>
        <w:tabs>
          <w:tab w:val="left" w:pos="-1418"/>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rPr>
        <w:t>5. Wykonawca na podstawie art. 181 ust. 1 ustawy Pzp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D63D7C" w:rsidRPr="00EF11E7" w:rsidRDefault="00D63D7C" w:rsidP="00E46724">
      <w:pPr>
        <w:keepNext/>
        <w:keepLines/>
        <w:numPr>
          <w:ilvl w:val="1"/>
          <w:numId w:val="0"/>
        </w:numPr>
        <w:tabs>
          <w:tab w:val="left" w:pos="-1418"/>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rPr>
        <w:t>6. Szczegółowe warunki na temat postępowania odwoławczego w Dziale VI Rozdział 2 Ustawy z dnia 29.01.2004r. ustawy Pzp</w:t>
      </w:r>
      <w:r w:rsidRPr="00EF11E7">
        <w:rPr>
          <w:rFonts w:ascii="Arial" w:hAnsi="Arial" w:cs="Arial"/>
          <w:i/>
          <w:iCs/>
          <w:sz w:val="14"/>
          <w:szCs w:val="14"/>
        </w:rPr>
        <w:t>(tekst jednolity Dz. U. z 2018r. poz. 1986 z późn. zm.)</w:t>
      </w:r>
      <w:r w:rsidRPr="00EF11E7">
        <w:rPr>
          <w:rFonts w:ascii="Arial" w:hAnsi="Arial" w:cs="Arial"/>
          <w:sz w:val="18"/>
          <w:szCs w:val="18"/>
        </w:rPr>
        <w:t>.</w:t>
      </w:r>
    </w:p>
    <w:p w:rsidR="00D63D7C" w:rsidRDefault="00D63D7C" w:rsidP="00E46724">
      <w:pPr>
        <w:keepNext/>
        <w:keepLines/>
        <w:tabs>
          <w:tab w:val="left" w:pos="-1418"/>
        </w:tabs>
        <w:suppressAutoHyphens w:val="0"/>
        <w:spacing w:line="360" w:lineRule="auto"/>
        <w:ind w:right="-284"/>
        <w:jc w:val="both"/>
        <w:rPr>
          <w:rFonts w:ascii="Arial" w:hAnsi="Arial" w:cs="Arial"/>
          <w:sz w:val="18"/>
          <w:szCs w:val="18"/>
          <w:lang w:eastAsia="en-US"/>
        </w:rPr>
      </w:pPr>
    </w:p>
    <w:p w:rsidR="00D63D7C" w:rsidRPr="00EF11E7" w:rsidRDefault="00D63D7C" w:rsidP="00E46724">
      <w:pPr>
        <w:keepNext/>
        <w:keepLines/>
        <w:tabs>
          <w:tab w:val="left" w:pos="-1418"/>
        </w:tabs>
        <w:suppressAutoHyphens w:val="0"/>
        <w:spacing w:line="360" w:lineRule="auto"/>
        <w:ind w:right="-284"/>
        <w:jc w:val="both"/>
        <w:rPr>
          <w:rFonts w:ascii="Arial" w:hAnsi="Arial" w:cs="Arial"/>
          <w:sz w:val="18"/>
          <w:szCs w:val="18"/>
          <w:lang w:eastAsia="en-US"/>
        </w:rPr>
      </w:pPr>
    </w:p>
    <w:p w:rsidR="00D63D7C" w:rsidRPr="00EF11E7" w:rsidRDefault="00D63D7C" w:rsidP="00E46724">
      <w:pPr>
        <w:keepNext/>
        <w:keepLines/>
        <w:tabs>
          <w:tab w:val="left" w:pos="-1418"/>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XVII. </w:t>
      </w:r>
      <w:r w:rsidRPr="00EF11E7">
        <w:rPr>
          <w:rFonts w:ascii="Arial" w:hAnsi="Arial" w:cs="Arial"/>
          <w:b/>
          <w:bCs/>
          <w:sz w:val="18"/>
          <w:szCs w:val="18"/>
          <w:u w:val="single"/>
          <w:lang w:eastAsia="en-US"/>
        </w:rPr>
        <w:t>Opis części zamówienia</w:t>
      </w:r>
    </w:p>
    <w:p w:rsidR="00D63D7C" w:rsidRPr="00EF11E7" w:rsidRDefault="00D63D7C" w:rsidP="00E46724">
      <w:pPr>
        <w:pStyle w:val="normaltableau"/>
        <w:keepNext/>
        <w:keepLines/>
        <w:suppressAutoHyphens/>
        <w:spacing w:before="0" w:after="0" w:line="360" w:lineRule="auto"/>
        <w:ind w:left="-567" w:right="-284"/>
        <w:rPr>
          <w:rFonts w:ascii="Arial" w:hAnsi="Arial" w:cs="Arial"/>
          <w:b/>
          <w:bCs/>
          <w:sz w:val="18"/>
          <w:szCs w:val="18"/>
          <w:lang w:val="pl-PL"/>
        </w:rPr>
      </w:pPr>
      <w:r w:rsidRPr="00EF11E7">
        <w:rPr>
          <w:rFonts w:ascii="Arial" w:hAnsi="Arial" w:cs="Arial"/>
          <w:sz w:val="18"/>
          <w:szCs w:val="18"/>
          <w:lang w:val="pl-PL"/>
        </w:rPr>
        <w:t xml:space="preserve">Zamawiający nie dopuszcza możliwości składania ofert częściowych. </w:t>
      </w:r>
    </w:p>
    <w:p w:rsidR="00D63D7C" w:rsidRPr="00EF11E7" w:rsidRDefault="00D63D7C" w:rsidP="00E46724">
      <w:pPr>
        <w:keepNext/>
        <w:keepLines/>
        <w:tabs>
          <w:tab w:val="left" w:pos="-1418"/>
        </w:tabs>
        <w:suppressAutoHyphens w:val="0"/>
        <w:spacing w:line="360" w:lineRule="auto"/>
        <w:ind w:left="-567" w:right="-284"/>
        <w:jc w:val="both"/>
        <w:rPr>
          <w:rFonts w:ascii="Arial" w:hAnsi="Arial" w:cs="Arial"/>
          <w:sz w:val="18"/>
          <w:szCs w:val="18"/>
          <w:lang w:eastAsia="en-US"/>
        </w:rPr>
      </w:pPr>
    </w:p>
    <w:p w:rsidR="00D63D7C" w:rsidRPr="00EF11E7" w:rsidRDefault="00D63D7C" w:rsidP="00E46724">
      <w:pPr>
        <w:keepNext/>
        <w:keepLines/>
        <w:tabs>
          <w:tab w:val="left" w:pos="-1418"/>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XVIII. </w:t>
      </w:r>
      <w:r w:rsidRPr="00EF11E7">
        <w:rPr>
          <w:rFonts w:ascii="Arial" w:hAnsi="Arial" w:cs="Arial"/>
          <w:b/>
          <w:bCs/>
          <w:sz w:val="18"/>
          <w:szCs w:val="18"/>
          <w:u w:val="single"/>
          <w:lang w:eastAsia="en-US"/>
        </w:rPr>
        <w:t>Umowa ramowa</w:t>
      </w:r>
    </w:p>
    <w:p w:rsidR="00D63D7C" w:rsidRPr="00EF11E7" w:rsidRDefault="00D63D7C" w:rsidP="00E46724">
      <w:pPr>
        <w:keepNext/>
        <w:keepLines/>
        <w:tabs>
          <w:tab w:val="left" w:pos="-1418"/>
        </w:tabs>
        <w:suppressAutoHyphens w:val="0"/>
        <w:spacing w:line="360" w:lineRule="auto"/>
        <w:ind w:left="-567" w:right="-284"/>
        <w:jc w:val="both"/>
        <w:rPr>
          <w:rFonts w:ascii="Arial" w:hAnsi="Arial" w:cs="Arial"/>
          <w:b/>
          <w:bCs/>
          <w:sz w:val="18"/>
          <w:szCs w:val="18"/>
          <w:u w:val="single"/>
          <w:lang w:eastAsia="en-US"/>
        </w:rPr>
      </w:pPr>
      <w:r w:rsidRPr="00EF11E7">
        <w:rPr>
          <w:rFonts w:ascii="Arial" w:hAnsi="Arial" w:cs="Arial"/>
          <w:sz w:val="18"/>
          <w:szCs w:val="18"/>
          <w:lang w:eastAsia="en-US"/>
        </w:rPr>
        <w:t xml:space="preserve">Zamawiający nie przewiduje zawarcia umowy ramowej.  </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shd w:val="clear" w:color="auto" w:fill="FFFFFF"/>
          <w:lang w:eastAsia="en-US"/>
        </w:rPr>
      </w:pPr>
      <w:r w:rsidRPr="00EF11E7">
        <w:rPr>
          <w:rFonts w:ascii="Arial" w:hAnsi="Arial" w:cs="Arial"/>
          <w:sz w:val="18"/>
          <w:szCs w:val="18"/>
          <w:lang w:eastAsia="en-US"/>
        </w:rPr>
        <w:t xml:space="preserve">XIX. </w:t>
      </w:r>
      <w:r w:rsidRPr="00EF11E7">
        <w:rPr>
          <w:rFonts w:ascii="Arial" w:hAnsi="Arial" w:cs="Arial"/>
          <w:b/>
          <w:bCs/>
          <w:sz w:val="18"/>
          <w:szCs w:val="18"/>
          <w:u w:val="single"/>
          <w:lang w:eastAsia="en-US"/>
        </w:rPr>
        <w:t>Zamówienia uzupełniającego</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Zamawiający </w:t>
      </w:r>
      <w:r w:rsidRPr="00EF11E7">
        <w:rPr>
          <w:rFonts w:ascii="Arial" w:hAnsi="Arial" w:cs="Arial"/>
          <w:b/>
          <w:bCs/>
          <w:sz w:val="18"/>
          <w:szCs w:val="18"/>
          <w:lang w:eastAsia="en-US"/>
        </w:rPr>
        <w:t>nie</w:t>
      </w:r>
      <w:r>
        <w:rPr>
          <w:rFonts w:ascii="Arial" w:hAnsi="Arial" w:cs="Arial"/>
          <w:b/>
          <w:bCs/>
          <w:sz w:val="18"/>
          <w:szCs w:val="18"/>
          <w:lang w:eastAsia="en-US"/>
        </w:rPr>
        <w:t xml:space="preserve"> </w:t>
      </w:r>
      <w:r w:rsidRPr="00EF11E7">
        <w:rPr>
          <w:rFonts w:ascii="Arial" w:hAnsi="Arial" w:cs="Arial"/>
          <w:b/>
          <w:bCs/>
          <w:sz w:val="18"/>
          <w:szCs w:val="18"/>
          <w:lang w:eastAsia="en-US"/>
        </w:rPr>
        <w:t>przewiduje</w:t>
      </w:r>
      <w:r w:rsidRPr="00EF11E7">
        <w:rPr>
          <w:rFonts w:ascii="Arial" w:hAnsi="Arial" w:cs="Arial"/>
          <w:sz w:val="18"/>
          <w:szCs w:val="18"/>
          <w:lang w:eastAsia="en-US"/>
        </w:rPr>
        <w:t xml:space="preserve"> możliwości udzielenia zamówień uzupełniających.</w:t>
      </w:r>
    </w:p>
    <w:p w:rsidR="00D63D7C" w:rsidRPr="00EF11E7" w:rsidRDefault="00D63D7C" w:rsidP="000E467D">
      <w:pPr>
        <w:keepNext/>
        <w:keepLines/>
        <w:tabs>
          <w:tab w:val="left" w:pos="-567"/>
        </w:tabs>
        <w:suppressAutoHyphens w:val="0"/>
        <w:spacing w:line="360" w:lineRule="auto"/>
        <w:ind w:right="-284"/>
        <w:jc w:val="both"/>
        <w:rPr>
          <w:rFonts w:ascii="Arial" w:hAnsi="Arial" w:cs="Arial"/>
          <w:sz w:val="18"/>
          <w:szCs w:val="18"/>
          <w:lang w:eastAsia="en-US"/>
        </w:rPr>
      </w:pP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XX. </w:t>
      </w:r>
      <w:r w:rsidRPr="00EF11E7">
        <w:rPr>
          <w:rFonts w:ascii="Arial" w:hAnsi="Arial" w:cs="Arial"/>
          <w:b/>
          <w:bCs/>
          <w:sz w:val="18"/>
          <w:szCs w:val="18"/>
          <w:u w:val="single"/>
          <w:lang w:eastAsia="en-US"/>
        </w:rPr>
        <w:t>Oferty wariantowe</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b/>
          <w:bCs/>
          <w:sz w:val="18"/>
          <w:szCs w:val="18"/>
          <w:u w:val="single"/>
          <w:lang w:eastAsia="en-US"/>
        </w:rPr>
      </w:pPr>
      <w:r w:rsidRPr="00EF11E7">
        <w:rPr>
          <w:rFonts w:ascii="Arial" w:hAnsi="Arial" w:cs="Arial"/>
          <w:sz w:val="18"/>
          <w:szCs w:val="18"/>
          <w:lang w:eastAsia="en-US"/>
        </w:rPr>
        <w:t>Zamawiający nie dopuszcza składania ofert wariantowych.</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b/>
          <w:bCs/>
          <w:sz w:val="18"/>
          <w:szCs w:val="18"/>
          <w:u w:val="single"/>
          <w:lang w:eastAsia="en-US"/>
        </w:rPr>
      </w:pP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XXI. </w:t>
      </w:r>
      <w:r w:rsidRPr="00EF11E7">
        <w:rPr>
          <w:rFonts w:ascii="Arial" w:hAnsi="Arial" w:cs="Arial"/>
          <w:b/>
          <w:bCs/>
          <w:sz w:val="18"/>
          <w:szCs w:val="18"/>
          <w:u w:val="single"/>
          <w:lang w:eastAsia="en-US"/>
        </w:rPr>
        <w:t>Adres poczty elektronicznej, adres strony internetowej niezbędny do porozumiewania się drogą elektroniczną</w:t>
      </w:r>
    </w:p>
    <w:p w:rsidR="00D63D7C" w:rsidRPr="00EF11E7" w:rsidRDefault="00D63D7C" w:rsidP="00E46724">
      <w:pPr>
        <w:keepNext/>
        <w:keepLines/>
        <w:tabs>
          <w:tab w:val="left" w:pos="-1134"/>
          <w:tab w:val="left" w:pos="-993"/>
          <w:tab w:val="left" w:pos="-851"/>
          <w:tab w:val="left" w:pos="0"/>
          <w:tab w:val="left" w:pos="142"/>
        </w:tabs>
        <w:spacing w:line="360" w:lineRule="auto"/>
        <w:ind w:left="-567" w:right="-284"/>
        <w:jc w:val="both"/>
        <w:rPr>
          <w:rFonts w:ascii="Arial" w:hAnsi="Arial" w:cs="Arial"/>
          <w:sz w:val="18"/>
          <w:szCs w:val="18"/>
        </w:rPr>
      </w:pPr>
      <w:r w:rsidRPr="00EF11E7">
        <w:rPr>
          <w:rFonts w:ascii="Arial" w:hAnsi="Arial" w:cs="Arial"/>
          <w:sz w:val="18"/>
          <w:szCs w:val="18"/>
        </w:rPr>
        <w:t xml:space="preserve">Adres poczty elektronicznej: </w:t>
      </w:r>
      <w:hyperlink r:id="rId12" w:history="1">
        <w:r w:rsidRPr="00DA4393">
          <w:rPr>
            <w:rStyle w:val="Hyperlink"/>
            <w:rFonts w:ascii="Arial" w:hAnsi="Arial" w:cs="Arial"/>
            <w:b/>
            <w:bCs/>
            <w:sz w:val="18"/>
            <w:szCs w:val="18"/>
          </w:rPr>
          <w:t>przetarg@pczszpitalkluczbork.pl</w:t>
        </w:r>
      </w:hyperlink>
    </w:p>
    <w:p w:rsidR="00D63D7C" w:rsidRPr="00EF11E7" w:rsidRDefault="00D63D7C" w:rsidP="00E46724">
      <w:pPr>
        <w:keepNext/>
        <w:keepLines/>
        <w:tabs>
          <w:tab w:val="left" w:pos="-1134"/>
          <w:tab w:val="left" w:pos="-993"/>
          <w:tab w:val="left" w:pos="-851"/>
          <w:tab w:val="left" w:pos="0"/>
          <w:tab w:val="left" w:pos="142"/>
        </w:tabs>
        <w:spacing w:line="360" w:lineRule="auto"/>
        <w:ind w:left="-567" w:right="-284"/>
        <w:jc w:val="both"/>
        <w:rPr>
          <w:rFonts w:ascii="Arial" w:hAnsi="Arial" w:cs="Arial"/>
          <w:b/>
          <w:bCs/>
          <w:color w:val="0000FF"/>
          <w:sz w:val="18"/>
          <w:szCs w:val="18"/>
        </w:rPr>
      </w:pPr>
      <w:r w:rsidRPr="00EF11E7">
        <w:rPr>
          <w:rFonts w:ascii="Arial" w:hAnsi="Arial" w:cs="Arial"/>
          <w:sz w:val="18"/>
          <w:szCs w:val="18"/>
        </w:rPr>
        <w:t>Adres strony internetowej:</w:t>
      </w:r>
      <w:r>
        <w:rPr>
          <w:rFonts w:ascii="Arial" w:hAnsi="Arial" w:cs="Arial"/>
          <w:sz w:val="18"/>
          <w:szCs w:val="18"/>
        </w:rPr>
        <w:t xml:space="preserve"> </w:t>
      </w:r>
      <w:r>
        <w:rPr>
          <w:rFonts w:ascii="Arial" w:hAnsi="Arial" w:cs="Arial"/>
          <w:b/>
          <w:bCs/>
          <w:sz w:val="18"/>
          <w:szCs w:val="18"/>
        </w:rPr>
        <w:t>www.pczszpitalkluczbork.pl</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u w:val="single"/>
          <w:lang w:eastAsia="en-US"/>
        </w:rPr>
      </w:pP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XXII. </w:t>
      </w:r>
      <w:r w:rsidRPr="00EF11E7">
        <w:rPr>
          <w:rFonts w:ascii="Arial" w:hAnsi="Arial" w:cs="Arial"/>
          <w:b/>
          <w:bCs/>
          <w:sz w:val="18"/>
          <w:szCs w:val="18"/>
          <w:u w:val="single"/>
          <w:lang w:eastAsia="en-US"/>
        </w:rPr>
        <w:t>Informacje dotyczące walut obcych, w jakim dopuszcza się prowadzenie rozliczeń z zamawiającym</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Zamawiający nie dopuszcza rozliczeń w walutach obcych.</w:t>
      </w:r>
    </w:p>
    <w:p w:rsidR="00D63D7C" w:rsidRPr="00EF11E7" w:rsidRDefault="00D63D7C" w:rsidP="00E46724">
      <w:pPr>
        <w:keepNext/>
        <w:keepLines/>
        <w:tabs>
          <w:tab w:val="left" w:pos="-567"/>
        </w:tabs>
        <w:spacing w:line="360" w:lineRule="auto"/>
        <w:ind w:left="-567" w:right="-284"/>
        <w:jc w:val="both"/>
        <w:rPr>
          <w:rFonts w:ascii="Arial" w:hAnsi="Arial" w:cs="Arial"/>
          <w:sz w:val="12"/>
          <w:szCs w:val="12"/>
        </w:rPr>
      </w:pP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XXIII. </w:t>
      </w:r>
      <w:r w:rsidRPr="00EF11E7">
        <w:rPr>
          <w:rFonts w:ascii="Arial" w:hAnsi="Arial" w:cs="Arial"/>
          <w:b/>
          <w:bCs/>
          <w:sz w:val="18"/>
          <w:szCs w:val="18"/>
          <w:u w:val="single"/>
          <w:lang w:eastAsia="en-US"/>
        </w:rPr>
        <w:t>Aukcja elektroniczna</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Zamawiający nie przewiduje prowadzenia aukcji elektronicznej.</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XXIV. </w:t>
      </w:r>
      <w:r w:rsidRPr="00EF11E7">
        <w:rPr>
          <w:rFonts w:ascii="Arial" w:hAnsi="Arial" w:cs="Arial"/>
          <w:b/>
          <w:bCs/>
          <w:sz w:val="18"/>
          <w:szCs w:val="18"/>
          <w:u w:val="single"/>
          <w:lang w:eastAsia="en-US"/>
        </w:rPr>
        <w:t>Koszty udziału w postępowaniu o zamówienie publiczne</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Zamawiający nie przewiduje zwrotu kosztów udziału w postępowaniu.</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0"/>
          <w:szCs w:val="10"/>
          <w:lang w:eastAsia="en-US"/>
        </w:rPr>
      </w:pP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b/>
          <w:bCs/>
          <w:sz w:val="18"/>
          <w:szCs w:val="18"/>
          <w:u w:val="single"/>
          <w:lang w:eastAsia="en-US"/>
        </w:rPr>
      </w:pPr>
      <w:r w:rsidRPr="00EF11E7">
        <w:rPr>
          <w:rFonts w:ascii="Arial" w:hAnsi="Arial" w:cs="Arial"/>
          <w:sz w:val="18"/>
          <w:szCs w:val="18"/>
          <w:lang w:eastAsia="en-US"/>
        </w:rPr>
        <w:t xml:space="preserve">XXV. </w:t>
      </w:r>
      <w:r w:rsidRPr="00EF11E7">
        <w:rPr>
          <w:rFonts w:ascii="Arial" w:hAnsi="Arial" w:cs="Arial"/>
          <w:b/>
          <w:bCs/>
          <w:sz w:val="18"/>
          <w:szCs w:val="18"/>
          <w:u w:val="single"/>
          <w:lang w:eastAsia="en-US"/>
        </w:rPr>
        <w:t>Ogłoszenia wyników przetargu</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1. Zamawiający informuje niezwłocznie wszystkich wykonawców o: </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2) wykonawcach, którzy zostali wykluczeni,</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3) wykonawcach, których oferty zostały odrzucone, powodach odrzucenia oferty, a w przypadkach, o których mowa w art. 89 ust. 4 i 5, braku równoważności lub braku spełniania wymagań dotyczących wydajności lub funkcjonalności, </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4) unieważnieniu postępowania </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 podając uzasadnienie faktyczne i prawne. </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2. W przypadkach, o których mowa w art. 24 ust. 8 ustawy Pzp, informacja, o której mowa w ust. 1 pkt 2, zawiera wyjaśnienie powodów, dla których dowody przedstawione przez wykonawcę, zamawiający uznał za niewystarczające.  </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color w:val="0000FF"/>
          <w:sz w:val="18"/>
          <w:szCs w:val="18"/>
        </w:rPr>
      </w:pPr>
      <w:r w:rsidRPr="00EF11E7">
        <w:rPr>
          <w:rFonts w:ascii="Arial" w:hAnsi="Arial" w:cs="Arial"/>
          <w:sz w:val="18"/>
          <w:szCs w:val="18"/>
          <w:lang w:eastAsia="en-US"/>
        </w:rPr>
        <w:t xml:space="preserve">3. Zamawiający udostępnia informacje, o których mowa w pkt 1 pkt 1) i 4) na stronie internetowej: </w:t>
      </w:r>
      <w:r>
        <w:rPr>
          <w:rFonts w:ascii="Arial" w:hAnsi="Arial" w:cs="Arial"/>
          <w:sz w:val="18"/>
          <w:szCs w:val="18"/>
        </w:rPr>
        <w:t>www.pczszpitalkluczbork.pl</w:t>
      </w:r>
    </w:p>
    <w:p w:rsidR="00D63D7C" w:rsidRPr="00EF11E7" w:rsidRDefault="00D63D7C" w:rsidP="00E46724">
      <w:pPr>
        <w:keepNext/>
        <w:keepLines/>
        <w:tabs>
          <w:tab w:val="left" w:pos="-567"/>
        </w:tabs>
        <w:spacing w:line="360" w:lineRule="auto"/>
        <w:ind w:left="-567" w:right="-284"/>
        <w:jc w:val="both"/>
        <w:rPr>
          <w:rFonts w:ascii="Arial" w:hAnsi="Arial" w:cs="Arial"/>
          <w:sz w:val="18"/>
          <w:szCs w:val="18"/>
        </w:rPr>
      </w:pPr>
      <w:r w:rsidRPr="00EF11E7">
        <w:rPr>
          <w:rFonts w:ascii="Arial" w:hAnsi="Arial" w:cs="Arial"/>
          <w:sz w:val="18"/>
          <w:szCs w:val="18"/>
        </w:rPr>
        <w:t>4. O unieważnieniu postępowania o udzielenie zamówienia zamawiający zawiadomi równocześnie wszystkich wykonawców, którzy:</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a) ubiegali się o udzielenie zamówienia - w przypadku unieważnienia postępowania przed upływem terminu składania ofert, </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b) złożyli oferty - w przypadku unieważnienia postępowania po upływie terminu składania ofert podając uzasadnienie faktyczne i prawne.</w:t>
      </w:r>
    </w:p>
    <w:p w:rsidR="00D63D7C" w:rsidRDefault="00D63D7C" w:rsidP="00E46724">
      <w:pPr>
        <w:keepNext/>
        <w:keepLines/>
        <w:tabs>
          <w:tab w:val="left" w:pos="-993"/>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5. W przypadku unieważnienia postępowania o udzielenie zamówienia, zamawiający na wniosek wykonawcy, który ubiegał się o udzielenie zamówienia, zawiadomi o wszczęciu kolejnego </w:t>
      </w:r>
    </w:p>
    <w:p w:rsidR="00D63D7C" w:rsidRPr="00EF11E7" w:rsidRDefault="00D63D7C" w:rsidP="00E46724">
      <w:pPr>
        <w:keepNext/>
        <w:keepLines/>
        <w:tabs>
          <w:tab w:val="left" w:pos="-993"/>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postępowania, które dotyczy tego samego przedmiotu zamówienia lub obejmuje ten sam przedmiot zamówienia.</w:t>
      </w:r>
    </w:p>
    <w:p w:rsidR="00D63D7C" w:rsidRDefault="00D63D7C" w:rsidP="00721DDB">
      <w:pPr>
        <w:keepNext/>
        <w:keepLines/>
        <w:tabs>
          <w:tab w:val="left" w:pos="-567"/>
        </w:tabs>
        <w:suppressAutoHyphens w:val="0"/>
        <w:spacing w:line="360" w:lineRule="auto"/>
        <w:ind w:right="-284"/>
        <w:jc w:val="both"/>
        <w:rPr>
          <w:rFonts w:ascii="Arial" w:hAnsi="Arial" w:cs="Arial"/>
          <w:sz w:val="12"/>
          <w:szCs w:val="12"/>
          <w:lang w:eastAsia="en-US"/>
        </w:rPr>
      </w:pP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2"/>
          <w:szCs w:val="12"/>
          <w:lang w:eastAsia="en-US"/>
        </w:rPr>
      </w:pP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XXVI. </w:t>
      </w:r>
      <w:r w:rsidRPr="00EF11E7">
        <w:rPr>
          <w:rFonts w:ascii="Arial" w:hAnsi="Arial" w:cs="Arial"/>
          <w:b/>
          <w:bCs/>
          <w:sz w:val="18"/>
          <w:szCs w:val="18"/>
          <w:u w:val="single"/>
          <w:lang w:eastAsia="en-US"/>
        </w:rPr>
        <w:t>Postanowienia końcowe</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Zasady udostępniania dokumentów:</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1. Uczestnicy postępowania mają prawo wglądu do treści protokołu, wniosków po upływie terminu ich składania oraz ofert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 </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2. Udostępnienie zainteresowanym odbywać się będzie wg poniższych zasad:</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 zamawiający udostępnia wskazane dokumenty po złożeniu pisemnego wniosku, </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 zamawiający wyznacza termin, miejsce oraz zakres udostępnianych dokumentów, </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 zamawiający wyznaczy członka komisji, w którego obecności udostępnione zostaną dokumenty, </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zamawiający umożliwi kopiowanie dokumentów odpłatnie, cena za 1 stronę 0,20 zł brutto,</w:t>
      </w:r>
    </w:p>
    <w:p w:rsidR="00D63D7C" w:rsidRPr="00EF11E7" w:rsidRDefault="00D63D7C" w:rsidP="00E46724">
      <w:pPr>
        <w:keepNext/>
        <w:keepLines/>
        <w:tabs>
          <w:tab w:val="left" w:pos="-567"/>
        </w:tabs>
        <w:spacing w:line="360" w:lineRule="auto"/>
        <w:ind w:left="-567" w:right="-284"/>
        <w:jc w:val="both"/>
        <w:rPr>
          <w:rFonts w:ascii="Arial" w:hAnsi="Arial" w:cs="Arial"/>
          <w:sz w:val="18"/>
          <w:szCs w:val="18"/>
        </w:rPr>
      </w:pPr>
      <w:r w:rsidRPr="00EF11E7">
        <w:rPr>
          <w:rFonts w:ascii="Arial" w:hAnsi="Arial" w:cs="Arial"/>
          <w:sz w:val="18"/>
          <w:szCs w:val="18"/>
        </w:rPr>
        <w:t xml:space="preserve">- udostępnienie ma miejsce w siedzibie zamawiającego w czasie godzin jego urzędowania. </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3. Do spraw nieuregu</w:t>
      </w:r>
      <w:r>
        <w:rPr>
          <w:rFonts w:ascii="Arial" w:hAnsi="Arial" w:cs="Arial"/>
          <w:sz w:val="18"/>
          <w:szCs w:val="18"/>
          <w:lang w:eastAsia="en-US"/>
        </w:rPr>
        <w:t>lowanych w niniejszej SIWZ</w:t>
      </w:r>
      <w:r w:rsidRPr="00EF11E7">
        <w:rPr>
          <w:rFonts w:ascii="Arial" w:hAnsi="Arial" w:cs="Arial"/>
          <w:sz w:val="18"/>
          <w:szCs w:val="18"/>
          <w:lang w:eastAsia="en-US"/>
        </w:rPr>
        <w:t xml:space="preserve"> mają zastosowanie przepisy ustawy Pzp z dnia 29 stycznia 2004 roku</w:t>
      </w:r>
      <w:r w:rsidRPr="00EF11E7">
        <w:rPr>
          <w:rFonts w:ascii="Arial" w:hAnsi="Arial" w:cs="Arial"/>
          <w:spacing w:val="1"/>
          <w:w w:val="109"/>
          <w:sz w:val="18"/>
          <w:szCs w:val="18"/>
          <w:lang w:eastAsia="en-US"/>
        </w:rPr>
        <w:t xml:space="preserve">  oraz </w:t>
      </w:r>
      <w:r w:rsidRPr="00EF11E7">
        <w:rPr>
          <w:rFonts w:ascii="Arial" w:hAnsi="Arial" w:cs="Arial"/>
          <w:sz w:val="18"/>
          <w:szCs w:val="18"/>
          <w:lang w:eastAsia="en-US"/>
        </w:rPr>
        <w:t>ustawy z dnia 23 kwietnia 1964r. - Kodeks cywilny, jeżeli przepisy ustawy Pzp nie stanowią inaczej.</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0"/>
          <w:szCs w:val="10"/>
          <w:lang w:eastAsia="en-US"/>
        </w:rPr>
      </w:pP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XXVII. </w:t>
      </w:r>
      <w:r w:rsidRPr="00EF11E7">
        <w:rPr>
          <w:rFonts w:ascii="Arial" w:hAnsi="Arial" w:cs="Arial"/>
          <w:b/>
          <w:bCs/>
          <w:sz w:val="18"/>
          <w:szCs w:val="18"/>
          <w:u w:val="single"/>
          <w:lang w:eastAsia="en-US"/>
        </w:rPr>
        <w:t>Postanowienia końcowe</w:t>
      </w:r>
    </w:p>
    <w:p w:rsidR="00D63D7C" w:rsidRPr="00EF11E7" w:rsidRDefault="00D63D7C" w:rsidP="00E46724">
      <w:pPr>
        <w:keepNext/>
        <w:keepLines/>
        <w:tabs>
          <w:tab w:val="left" w:pos="-567"/>
        </w:tabs>
        <w:spacing w:line="360" w:lineRule="auto"/>
        <w:ind w:left="-567" w:right="-284"/>
        <w:jc w:val="both"/>
        <w:rPr>
          <w:rFonts w:ascii="Arial" w:hAnsi="Arial" w:cs="Arial"/>
          <w:sz w:val="18"/>
          <w:szCs w:val="18"/>
          <w:lang w:eastAsia="pl-PL"/>
        </w:rPr>
      </w:pPr>
      <w:r w:rsidRPr="00EF11E7">
        <w:rPr>
          <w:rFonts w:ascii="Arial" w:hAnsi="Arial" w:cs="Arial"/>
          <w:sz w:val="18"/>
          <w:szCs w:val="18"/>
          <w:lang w:eastAsia="pl-PL"/>
        </w:rPr>
        <w:t xml:space="preserve">Zgodnie z art. 13 ust.1 i 2 </w:t>
      </w:r>
      <w:r w:rsidRPr="00EF11E7">
        <w:rPr>
          <w:rFonts w:ascii="Arial" w:hAnsi="Arial" w:cs="Arial"/>
          <w:sz w:val="18"/>
          <w:szCs w:val="18"/>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t>
      </w:r>
      <w:r w:rsidRPr="00EF11E7">
        <w:rPr>
          <w:rFonts w:ascii="Arial" w:hAnsi="Arial" w:cs="Arial"/>
          <w:sz w:val="18"/>
          <w:szCs w:val="18"/>
          <w:lang w:eastAsia="pl-PL"/>
        </w:rPr>
        <w:t xml:space="preserve">dalej „RODO”, informuję, że: </w:t>
      </w:r>
    </w:p>
    <w:p w:rsidR="00D63D7C" w:rsidRPr="00EF11E7" w:rsidRDefault="00D63D7C" w:rsidP="00E46724">
      <w:pPr>
        <w:keepNext/>
        <w:keepLines/>
        <w:numPr>
          <w:ilvl w:val="0"/>
          <w:numId w:val="11"/>
        </w:numPr>
        <w:tabs>
          <w:tab w:val="left" w:pos="-284"/>
        </w:tabs>
        <w:suppressAutoHyphens w:val="0"/>
        <w:spacing w:line="360" w:lineRule="auto"/>
        <w:ind w:left="-284" w:right="-284" w:hanging="283"/>
        <w:jc w:val="both"/>
        <w:rPr>
          <w:rFonts w:ascii="Arial" w:hAnsi="Arial" w:cs="Arial"/>
          <w:i/>
          <w:iCs/>
          <w:sz w:val="18"/>
          <w:szCs w:val="18"/>
          <w:lang w:eastAsia="pl-PL"/>
        </w:rPr>
      </w:pPr>
      <w:r w:rsidRPr="00EF11E7">
        <w:rPr>
          <w:rFonts w:ascii="Arial" w:hAnsi="Arial" w:cs="Arial"/>
          <w:sz w:val="18"/>
          <w:szCs w:val="18"/>
          <w:lang w:eastAsia="pl-PL"/>
        </w:rPr>
        <w:t xml:space="preserve">administratorem Pani/Pana danych osobowych jest </w:t>
      </w:r>
      <w:r>
        <w:rPr>
          <w:rFonts w:ascii="Arial" w:hAnsi="Arial" w:cs="Arial"/>
          <w:b/>
          <w:bCs/>
          <w:sz w:val="18"/>
          <w:szCs w:val="18"/>
          <w:lang w:eastAsia="pl-PL"/>
        </w:rPr>
        <w:t xml:space="preserve">Powiatowe Centrum Zdrowia S.A. w Kluczborku </w:t>
      </w:r>
    </w:p>
    <w:p w:rsidR="00D63D7C" w:rsidRPr="003C7C70" w:rsidRDefault="00D63D7C" w:rsidP="00E46724">
      <w:pPr>
        <w:keepNext/>
        <w:keepLines/>
        <w:numPr>
          <w:ilvl w:val="0"/>
          <w:numId w:val="12"/>
        </w:numPr>
        <w:tabs>
          <w:tab w:val="left" w:pos="-284"/>
        </w:tabs>
        <w:suppressAutoHyphens w:val="0"/>
        <w:spacing w:line="360" w:lineRule="auto"/>
        <w:ind w:left="-284" w:right="-284" w:hanging="283"/>
        <w:jc w:val="both"/>
        <w:rPr>
          <w:rFonts w:ascii="Arial" w:hAnsi="Arial" w:cs="Arial"/>
          <w:color w:val="00B0F0"/>
          <w:sz w:val="18"/>
          <w:szCs w:val="18"/>
          <w:lang w:eastAsia="pl-PL"/>
        </w:rPr>
      </w:pPr>
      <w:r w:rsidRPr="009700B8">
        <w:rPr>
          <w:rFonts w:ascii="Arial" w:hAnsi="Arial" w:cs="Arial"/>
          <w:sz w:val="18"/>
          <w:szCs w:val="18"/>
          <w:lang w:eastAsia="en-US"/>
        </w:rPr>
        <w:t xml:space="preserve">inspektorem ochrony danych osobowych w </w:t>
      </w:r>
      <w:r>
        <w:rPr>
          <w:rFonts w:ascii="Arial" w:hAnsi="Arial" w:cs="Arial"/>
          <w:b/>
          <w:bCs/>
          <w:sz w:val="18"/>
          <w:szCs w:val="18"/>
          <w:lang w:eastAsia="pl-PL"/>
        </w:rPr>
        <w:t xml:space="preserve">Powiatowym Centrum Zdrowia S.A. w Kluczborku, ul. M. Skłodowskie – Curie 23 </w:t>
      </w:r>
      <w:r w:rsidRPr="009700B8">
        <w:rPr>
          <w:rFonts w:ascii="Arial" w:hAnsi="Arial" w:cs="Arial"/>
          <w:sz w:val="18"/>
          <w:szCs w:val="18"/>
          <w:lang w:eastAsia="en-US"/>
        </w:rPr>
        <w:t>jest Pan</w:t>
      </w:r>
      <w:r>
        <w:rPr>
          <w:rFonts w:ascii="Arial" w:hAnsi="Arial" w:cs="Arial"/>
          <w:sz w:val="18"/>
          <w:szCs w:val="18"/>
          <w:lang w:eastAsia="en-US"/>
        </w:rPr>
        <w:t xml:space="preserve">i </w:t>
      </w:r>
      <w:r w:rsidRPr="009700B8">
        <w:rPr>
          <w:rFonts w:ascii="Arial" w:hAnsi="Arial" w:cs="Arial"/>
          <w:sz w:val="18"/>
          <w:szCs w:val="18"/>
          <w:lang w:eastAsia="en-US"/>
        </w:rPr>
        <w:t xml:space="preserve"> </w:t>
      </w:r>
      <w:r>
        <w:rPr>
          <w:rFonts w:ascii="Arial" w:hAnsi="Arial" w:cs="Arial"/>
          <w:b/>
          <w:bCs/>
          <w:sz w:val="18"/>
          <w:szCs w:val="18"/>
          <w:lang w:eastAsia="en-US"/>
        </w:rPr>
        <w:t xml:space="preserve">Ewa Piech </w:t>
      </w:r>
      <w:r w:rsidRPr="003C7C70">
        <w:rPr>
          <w:rFonts w:ascii="Arial" w:hAnsi="Arial" w:cs="Arial"/>
          <w:color w:val="000000"/>
          <w:sz w:val="18"/>
          <w:szCs w:val="18"/>
          <w:lang w:eastAsia="en-US"/>
        </w:rPr>
        <w:t xml:space="preserve">, adres e-mail: </w:t>
      </w:r>
      <w:hyperlink r:id="rId13" w:history="1">
        <w:r w:rsidRPr="00DA4393">
          <w:rPr>
            <w:rStyle w:val="Hyperlink"/>
            <w:rFonts w:ascii="Arial" w:hAnsi="Arial" w:cs="Arial"/>
            <w:sz w:val="18"/>
            <w:szCs w:val="18"/>
            <w:lang w:eastAsia="pl-PL"/>
          </w:rPr>
          <w:t>inspektor@pczszpitalkluczbork.pl</w:t>
        </w:r>
      </w:hyperlink>
      <w:r w:rsidRPr="003C7C70">
        <w:rPr>
          <w:rFonts w:ascii="Arial" w:hAnsi="Arial" w:cs="Arial"/>
          <w:b/>
          <w:bCs/>
          <w:i/>
          <w:iCs/>
          <w:color w:val="0000FF"/>
          <w:sz w:val="18"/>
          <w:szCs w:val="18"/>
          <w:vertAlign w:val="superscript"/>
          <w:lang w:eastAsia="pl-PL"/>
        </w:rPr>
        <w:t>*</w:t>
      </w:r>
      <w:r w:rsidRPr="003C7C70">
        <w:rPr>
          <w:rFonts w:ascii="Arial" w:hAnsi="Arial" w:cs="Arial"/>
          <w:sz w:val="18"/>
          <w:szCs w:val="18"/>
          <w:lang w:eastAsia="pl-PL"/>
        </w:rPr>
        <w:t>;</w:t>
      </w:r>
    </w:p>
    <w:p w:rsidR="00D63D7C" w:rsidRPr="002261AB" w:rsidRDefault="00D63D7C" w:rsidP="002261AB">
      <w:pPr>
        <w:keepNext/>
        <w:keepLines/>
        <w:tabs>
          <w:tab w:val="left" w:pos="-284"/>
        </w:tabs>
        <w:suppressAutoHyphens w:val="0"/>
        <w:spacing w:line="360" w:lineRule="auto"/>
        <w:ind w:left="-567" w:right="-284"/>
        <w:jc w:val="both"/>
        <w:rPr>
          <w:rFonts w:ascii="Arial" w:hAnsi="Arial" w:cs="Arial"/>
          <w:b/>
          <w:bCs/>
          <w:color w:val="0000FF"/>
          <w:sz w:val="18"/>
          <w:szCs w:val="18"/>
        </w:rPr>
      </w:pPr>
      <w:r>
        <w:rPr>
          <w:rFonts w:ascii="Arial" w:hAnsi="Arial" w:cs="Arial"/>
          <w:sz w:val="18"/>
          <w:szCs w:val="18"/>
          <w:lang w:eastAsia="pl-PL"/>
        </w:rPr>
        <w:t>Pani/</w:t>
      </w:r>
      <w:r w:rsidRPr="00EF11E7">
        <w:rPr>
          <w:rFonts w:ascii="Arial" w:hAnsi="Arial" w:cs="Arial"/>
          <w:sz w:val="18"/>
          <w:szCs w:val="18"/>
          <w:lang w:eastAsia="pl-PL"/>
        </w:rPr>
        <w:t xml:space="preserve">Pana dane osobowe przetwarzane będą na podstawie art. 6 ust. 1 lit. c RODO w celu </w:t>
      </w:r>
      <w:r w:rsidRPr="00EF11E7">
        <w:rPr>
          <w:rFonts w:ascii="Arial" w:hAnsi="Arial" w:cs="Arial"/>
          <w:sz w:val="18"/>
          <w:szCs w:val="18"/>
          <w:lang w:eastAsia="en-US"/>
        </w:rPr>
        <w:t xml:space="preserve">związanym z postępowaniem o udzielenie zamówienia publicznego pn. </w:t>
      </w:r>
      <w:r>
        <w:rPr>
          <w:rFonts w:ascii="Arial" w:hAnsi="Arial" w:cs="Arial"/>
          <w:b/>
          <w:bCs/>
          <w:color w:val="0000FF"/>
          <w:sz w:val="18"/>
          <w:szCs w:val="18"/>
        </w:rPr>
        <w:t xml:space="preserve">Dostawa trzech ambulansów </w:t>
      </w:r>
      <w:r w:rsidRPr="00EF11E7">
        <w:rPr>
          <w:rFonts w:ascii="Arial" w:hAnsi="Arial" w:cs="Arial"/>
          <w:b/>
          <w:bCs/>
          <w:color w:val="0000FF"/>
          <w:sz w:val="18"/>
          <w:szCs w:val="18"/>
        </w:rPr>
        <w:t xml:space="preserve">ratunkowych typu C wraz z zabudową części medycznej dla </w:t>
      </w:r>
      <w:r>
        <w:rPr>
          <w:rFonts w:ascii="Arial" w:hAnsi="Arial" w:cs="Arial"/>
          <w:b/>
          <w:bCs/>
          <w:color w:val="0000FF"/>
          <w:sz w:val="18"/>
          <w:szCs w:val="18"/>
        </w:rPr>
        <w:t>Powiatowego Centrum Zdrowia S.</w:t>
      </w:r>
      <w:r w:rsidRPr="00C36802">
        <w:rPr>
          <w:rFonts w:ascii="Arial" w:hAnsi="Arial" w:cs="Arial"/>
          <w:b/>
          <w:bCs/>
          <w:color w:val="0000FF"/>
          <w:sz w:val="18"/>
          <w:szCs w:val="18"/>
        </w:rPr>
        <w:t xml:space="preserve">A. w Kluczborku </w:t>
      </w:r>
      <w:r w:rsidRPr="003C1EFB">
        <w:rPr>
          <w:rFonts w:ascii="Arial" w:hAnsi="Arial" w:cs="Arial"/>
          <w:b/>
          <w:bCs/>
          <w:color w:val="000000"/>
          <w:sz w:val="18"/>
          <w:szCs w:val="18"/>
        </w:rPr>
        <w:t>,</w:t>
      </w:r>
      <w:r w:rsidRPr="00EF11E7">
        <w:rPr>
          <w:rFonts w:ascii="Arial" w:hAnsi="Arial" w:cs="Arial"/>
          <w:sz w:val="18"/>
          <w:szCs w:val="18"/>
        </w:rPr>
        <w:t xml:space="preserve"> </w:t>
      </w:r>
      <w:r>
        <w:rPr>
          <w:rFonts w:ascii="Arial" w:hAnsi="Arial" w:cs="Arial"/>
          <w:sz w:val="18"/>
          <w:szCs w:val="18"/>
        </w:rPr>
        <w:t xml:space="preserve">ZP 01/19 </w:t>
      </w:r>
      <w:r w:rsidRPr="00EF11E7">
        <w:rPr>
          <w:rFonts w:ascii="Arial" w:hAnsi="Arial" w:cs="Arial"/>
          <w:sz w:val="18"/>
          <w:szCs w:val="18"/>
          <w:lang w:eastAsia="en-US"/>
        </w:rPr>
        <w:t xml:space="preserve"> prowadzonym w trybie przetargu nieograniczonego;</w:t>
      </w:r>
    </w:p>
    <w:p w:rsidR="00D63D7C" w:rsidRPr="00EF11E7" w:rsidRDefault="00D63D7C" w:rsidP="00E46724">
      <w:pPr>
        <w:keepNext/>
        <w:keepLines/>
        <w:numPr>
          <w:ilvl w:val="0"/>
          <w:numId w:val="12"/>
        </w:numPr>
        <w:tabs>
          <w:tab w:val="left" w:pos="-284"/>
        </w:tabs>
        <w:suppressAutoHyphens w:val="0"/>
        <w:spacing w:line="360" w:lineRule="auto"/>
        <w:ind w:left="-284" w:right="-284" w:hanging="283"/>
        <w:jc w:val="both"/>
        <w:rPr>
          <w:rFonts w:ascii="Arial" w:hAnsi="Arial" w:cs="Arial"/>
          <w:color w:val="00B0F0"/>
          <w:sz w:val="18"/>
          <w:szCs w:val="18"/>
          <w:lang w:eastAsia="pl-PL"/>
        </w:rPr>
      </w:pPr>
      <w:r w:rsidRPr="00EF11E7">
        <w:rPr>
          <w:rFonts w:ascii="Arial" w:hAnsi="Arial" w:cs="Arial"/>
          <w:sz w:val="18"/>
          <w:szCs w:val="18"/>
          <w:lang w:eastAsia="pl-PL"/>
        </w:rPr>
        <w:t>odbiorcami Pani/Pana danych osobowych będą osoby lub podmioty, którym udostępniona zostanie dokumentacja postępowania w oparciu o art. 8 oraz art. 96 ust. 3 ustawy z dnia 29 stycznia 2004r. – Prawo zamówień publicznych (Dz. U. z 2017r. poz. 1579 i 2018), dalej „ustawa Pzp”;</w:t>
      </w:r>
    </w:p>
    <w:p w:rsidR="00D63D7C" w:rsidRPr="00EF11E7" w:rsidRDefault="00D63D7C" w:rsidP="00E46724">
      <w:pPr>
        <w:keepNext/>
        <w:keepLines/>
        <w:numPr>
          <w:ilvl w:val="0"/>
          <w:numId w:val="12"/>
        </w:numPr>
        <w:tabs>
          <w:tab w:val="left" w:pos="-284"/>
        </w:tabs>
        <w:suppressAutoHyphens w:val="0"/>
        <w:spacing w:line="360" w:lineRule="auto"/>
        <w:ind w:left="-284" w:right="-284" w:hanging="283"/>
        <w:jc w:val="both"/>
        <w:rPr>
          <w:rFonts w:ascii="Arial" w:hAnsi="Arial" w:cs="Arial"/>
          <w:color w:val="00B0F0"/>
          <w:sz w:val="18"/>
          <w:szCs w:val="18"/>
          <w:lang w:eastAsia="pl-PL"/>
        </w:rPr>
      </w:pPr>
      <w:r w:rsidRPr="00EF11E7">
        <w:rPr>
          <w:rFonts w:ascii="Arial" w:hAnsi="Arial" w:cs="Arial"/>
          <w:sz w:val="18"/>
          <w:szCs w:val="18"/>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63D7C" w:rsidRPr="00EF11E7" w:rsidRDefault="00D63D7C" w:rsidP="00E46724">
      <w:pPr>
        <w:keepNext/>
        <w:keepLines/>
        <w:numPr>
          <w:ilvl w:val="0"/>
          <w:numId w:val="12"/>
        </w:numPr>
        <w:tabs>
          <w:tab w:val="left" w:pos="-284"/>
        </w:tabs>
        <w:suppressAutoHyphens w:val="0"/>
        <w:spacing w:line="360" w:lineRule="auto"/>
        <w:ind w:left="-284" w:right="-284" w:hanging="283"/>
        <w:jc w:val="both"/>
        <w:rPr>
          <w:rFonts w:ascii="Arial" w:hAnsi="Arial" w:cs="Arial"/>
          <w:b/>
          <w:bCs/>
          <w:i/>
          <w:iCs/>
          <w:sz w:val="18"/>
          <w:szCs w:val="18"/>
          <w:lang w:eastAsia="pl-PL"/>
        </w:rPr>
      </w:pPr>
      <w:r w:rsidRPr="00EF11E7">
        <w:rPr>
          <w:rFonts w:ascii="Arial" w:hAnsi="Arial" w:cs="Arial"/>
          <w:sz w:val="18"/>
          <w:szCs w:val="18"/>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D63D7C" w:rsidRPr="00EF11E7" w:rsidRDefault="00D63D7C" w:rsidP="00E46724">
      <w:pPr>
        <w:keepNext/>
        <w:keepLines/>
        <w:numPr>
          <w:ilvl w:val="0"/>
          <w:numId w:val="12"/>
        </w:numPr>
        <w:tabs>
          <w:tab w:val="left" w:pos="-284"/>
        </w:tabs>
        <w:suppressAutoHyphens w:val="0"/>
        <w:spacing w:line="360" w:lineRule="auto"/>
        <w:ind w:left="-284" w:right="-284" w:hanging="283"/>
        <w:jc w:val="both"/>
        <w:rPr>
          <w:rFonts w:ascii="Arial" w:hAnsi="Arial" w:cs="Arial"/>
          <w:sz w:val="18"/>
          <w:szCs w:val="18"/>
          <w:lang w:eastAsia="en-US"/>
        </w:rPr>
      </w:pPr>
      <w:r w:rsidRPr="00EF11E7">
        <w:rPr>
          <w:rFonts w:ascii="Arial" w:hAnsi="Arial" w:cs="Arial"/>
          <w:sz w:val="18"/>
          <w:szCs w:val="18"/>
          <w:lang w:eastAsia="pl-PL"/>
        </w:rPr>
        <w:t>w odniesieniu do Pani/Pana danych osobowych decyzje nie będą podejmowane w sposób zautomatyzowany, stosowanie do art. 22 RODO;</w:t>
      </w:r>
    </w:p>
    <w:p w:rsidR="00D63D7C" w:rsidRPr="00EF11E7" w:rsidRDefault="00D63D7C" w:rsidP="00E46724">
      <w:pPr>
        <w:keepNext/>
        <w:keepLines/>
        <w:numPr>
          <w:ilvl w:val="0"/>
          <w:numId w:val="12"/>
        </w:numPr>
        <w:tabs>
          <w:tab w:val="left" w:pos="-284"/>
        </w:tabs>
        <w:suppressAutoHyphens w:val="0"/>
        <w:spacing w:line="360" w:lineRule="auto"/>
        <w:ind w:left="-284" w:right="-284" w:hanging="283"/>
        <w:jc w:val="both"/>
        <w:rPr>
          <w:rFonts w:ascii="Arial" w:hAnsi="Arial" w:cs="Arial"/>
          <w:color w:val="00B0F0"/>
          <w:sz w:val="18"/>
          <w:szCs w:val="18"/>
          <w:lang w:eastAsia="pl-PL"/>
        </w:rPr>
      </w:pPr>
      <w:r w:rsidRPr="00EF11E7">
        <w:rPr>
          <w:rFonts w:ascii="Arial" w:hAnsi="Arial" w:cs="Arial"/>
          <w:sz w:val="18"/>
          <w:szCs w:val="18"/>
          <w:lang w:eastAsia="pl-PL"/>
        </w:rPr>
        <w:t>posiada Pani/Pan:</w:t>
      </w:r>
    </w:p>
    <w:p w:rsidR="00D63D7C" w:rsidRPr="00EF11E7" w:rsidRDefault="00D63D7C" w:rsidP="00E46724">
      <w:pPr>
        <w:keepNext/>
        <w:keepLines/>
        <w:numPr>
          <w:ilvl w:val="0"/>
          <w:numId w:val="13"/>
        </w:numPr>
        <w:tabs>
          <w:tab w:val="left" w:pos="-284"/>
        </w:tabs>
        <w:suppressAutoHyphens w:val="0"/>
        <w:spacing w:line="360" w:lineRule="auto"/>
        <w:ind w:left="-284" w:right="-284" w:firstLine="0"/>
        <w:jc w:val="both"/>
        <w:rPr>
          <w:rFonts w:ascii="Arial" w:hAnsi="Arial" w:cs="Arial"/>
          <w:color w:val="00B0F0"/>
          <w:sz w:val="18"/>
          <w:szCs w:val="18"/>
          <w:lang w:eastAsia="pl-PL"/>
        </w:rPr>
      </w:pPr>
      <w:r w:rsidRPr="00EF11E7">
        <w:rPr>
          <w:rFonts w:ascii="Arial" w:hAnsi="Arial" w:cs="Arial"/>
          <w:sz w:val="18"/>
          <w:szCs w:val="18"/>
          <w:lang w:eastAsia="pl-PL"/>
        </w:rPr>
        <w:t>na podstawie art. 15 RODO prawo dostępu do danych osobowych Pani/Pana dotyczących;</w:t>
      </w:r>
    </w:p>
    <w:p w:rsidR="00D63D7C" w:rsidRPr="00EF11E7" w:rsidRDefault="00D63D7C" w:rsidP="00E46724">
      <w:pPr>
        <w:keepNext/>
        <w:keepLines/>
        <w:numPr>
          <w:ilvl w:val="0"/>
          <w:numId w:val="13"/>
        </w:numPr>
        <w:tabs>
          <w:tab w:val="left" w:pos="-284"/>
        </w:tabs>
        <w:suppressAutoHyphens w:val="0"/>
        <w:spacing w:line="360" w:lineRule="auto"/>
        <w:ind w:left="-284" w:right="-284" w:firstLine="0"/>
        <w:jc w:val="both"/>
        <w:rPr>
          <w:rFonts w:ascii="Arial" w:hAnsi="Arial" w:cs="Arial"/>
          <w:sz w:val="18"/>
          <w:szCs w:val="18"/>
          <w:lang w:eastAsia="pl-PL"/>
        </w:rPr>
      </w:pPr>
      <w:r w:rsidRPr="00EF11E7">
        <w:rPr>
          <w:rFonts w:ascii="Arial" w:hAnsi="Arial" w:cs="Arial"/>
          <w:sz w:val="18"/>
          <w:szCs w:val="18"/>
          <w:lang w:eastAsia="pl-PL"/>
        </w:rPr>
        <w:t>na podstawie art. 16 RODO prawo do sprostowania Pani/Pana danych osobowych</w:t>
      </w:r>
      <w:r w:rsidRPr="00EF11E7">
        <w:rPr>
          <w:rFonts w:ascii="Arial" w:hAnsi="Arial" w:cs="Arial"/>
          <w:b/>
          <w:bCs/>
          <w:color w:val="0000FF"/>
          <w:sz w:val="18"/>
          <w:szCs w:val="18"/>
          <w:vertAlign w:val="superscript"/>
          <w:lang w:eastAsia="pl-PL"/>
        </w:rPr>
        <w:t>**</w:t>
      </w:r>
      <w:r w:rsidRPr="00EF11E7">
        <w:rPr>
          <w:rFonts w:ascii="Arial" w:hAnsi="Arial" w:cs="Arial"/>
          <w:sz w:val="18"/>
          <w:szCs w:val="18"/>
          <w:lang w:eastAsia="pl-PL"/>
        </w:rPr>
        <w:t>;</w:t>
      </w:r>
    </w:p>
    <w:p w:rsidR="00D63D7C" w:rsidRPr="00EF11E7" w:rsidRDefault="00D63D7C" w:rsidP="00E46724">
      <w:pPr>
        <w:keepNext/>
        <w:keepLines/>
        <w:numPr>
          <w:ilvl w:val="0"/>
          <w:numId w:val="13"/>
        </w:numPr>
        <w:tabs>
          <w:tab w:val="left" w:pos="-284"/>
        </w:tabs>
        <w:suppressAutoHyphens w:val="0"/>
        <w:spacing w:line="360" w:lineRule="auto"/>
        <w:ind w:left="-284" w:right="-284" w:firstLine="0"/>
        <w:jc w:val="both"/>
        <w:rPr>
          <w:rFonts w:ascii="Arial" w:hAnsi="Arial" w:cs="Arial"/>
          <w:sz w:val="18"/>
          <w:szCs w:val="18"/>
          <w:lang w:eastAsia="pl-PL"/>
        </w:rPr>
      </w:pPr>
      <w:r w:rsidRPr="00EF11E7">
        <w:rPr>
          <w:rFonts w:ascii="Arial" w:hAnsi="Arial" w:cs="Arial"/>
          <w:sz w:val="18"/>
          <w:szCs w:val="18"/>
          <w:lang w:eastAsia="pl-PL"/>
        </w:rPr>
        <w:t xml:space="preserve">na podstawie art. 18 RODO prawo żądania od administratora ograniczenia przetwarzania danych osobowych z zastrzeżeniem przypadków, o których mowa w art. 18 ust. 2 RODO </w:t>
      </w:r>
      <w:r w:rsidRPr="00EF11E7">
        <w:rPr>
          <w:rFonts w:ascii="Arial" w:hAnsi="Arial" w:cs="Arial"/>
          <w:color w:val="0000FF"/>
          <w:sz w:val="18"/>
          <w:szCs w:val="18"/>
          <w:lang w:eastAsia="pl-PL"/>
        </w:rPr>
        <w:t>***</w:t>
      </w:r>
      <w:r w:rsidRPr="00EF11E7">
        <w:rPr>
          <w:rFonts w:ascii="Arial" w:hAnsi="Arial" w:cs="Arial"/>
          <w:sz w:val="18"/>
          <w:szCs w:val="18"/>
          <w:lang w:eastAsia="pl-PL"/>
        </w:rPr>
        <w:t>;</w:t>
      </w:r>
    </w:p>
    <w:p w:rsidR="00D63D7C" w:rsidRPr="00EF11E7" w:rsidRDefault="00D63D7C" w:rsidP="00E46724">
      <w:pPr>
        <w:keepNext/>
        <w:keepLines/>
        <w:numPr>
          <w:ilvl w:val="0"/>
          <w:numId w:val="13"/>
        </w:numPr>
        <w:tabs>
          <w:tab w:val="left" w:pos="-284"/>
        </w:tabs>
        <w:suppressAutoHyphens w:val="0"/>
        <w:spacing w:line="360" w:lineRule="auto"/>
        <w:ind w:left="-284" w:right="-284" w:firstLine="0"/>
        <w:jc w:val="both"/>
        <w:rPr>
          <w:rFonts w:ascii="Arial" w:hAnsi="Arial" w:cs="Arial"/>
          <w:i/>
          <w:iCs/>
          <w:color w:val="00B0F0"/>
          <w:sz w:val="18"/>
          <w:szCs w:val="18"/>
          <w:lang w:eastAsia="pl-PL"/>
        </w:rPr>
      </w:pPr>
      <w:r w:rsidRPr="00EF11E7">
        <w:rPr>
          <w:rFonts w:ascii="Arial" w:hAnsi="Arial" w:cs="Arial"/>
          <w:sz w:val="18"/>
          <w:szCs w:val="18"/>
          <w:lang w:eastAsia="pl-PL"/>
        </w:rPr>
        <w:t>prawo do wniesienia skargi do Prezesa Urzędu Ochrony Danych Osobowych, gdy uzna Pani/Pan, że przetwarzanie danych osobowych Pani/Pana dotyczących narusza przepisy RODO;</w:t>
      </w:r>
    </w:p>
    <w:p w:rsidR="00D63D7C" w:rsidRPr="00EF11E7" w:rsidRDefault="00D63D7C" w:rsidP="00E46724">
      <w:pPr>
        <w:keepNext/>
        <w:keepLines/>
        <w:numPr>
          <w:ilvl w:val="0"/>
          <w:numId w:val="12"/>
        </w:numPr>
        <w:tabs>
          <w:tab w:val="left" w:pos="-284"/>
        </w:tabs>
        <w:suppressAutoHyphens w:val="0"/>
        <w:spacing w:line="360" w:lineRule="auto"/>
        <w:ind w:left="-284" w:right="-284" w:hanging="283"/>
        <w:jc w:val="both"/>
        <w:rPr>
          <w:rFonts w:ascii="Arial" w:hAnsi="Arial" w:cs="Arial"/>
          <w:i/>
          <w:iCs/>
          <w:color w:val="00B0F0"/>
          <w:sz w:val="18"/>
          <w:szCs w:val="18"/>
          <w:lang w:eastAsia="pl-PL"/>
        </w:rPr>
      </w:pPr>
      <w:r w:rsidRPr="00EF11E7">
        <w:rPr>
          <w:rFonts w:ascii="Arial" w:hAnsi="Arial" w:cs="Arial"/>
          <w:sz w:val="18"/>
          <w:szCs w:val="18"/>
          <w:lang w:eastAsia="pl-PL"/>
        </w:rPr>
        <w:t>nie przysługuje Pani/Panu:</w:t>
      </w:r>
    </w:p>
    <w:p w:rsidR="00D63D7C" w:rsidRPr="00EF11E7" w:rsidRDefault="00D63D7C" w:rsidP="00E46724">
      <w:pPr>
        <w:keepNext/>
        <w:keepLines/>
        <w:numPr>
          <w:ilvl w:val="0"/>
          <w:numId w:val="14"/>
        </w:numPr>
        <w:tabs>
          <w:tab w:val="left" w:pos="-284"/>
        </w:tabs>
        <w:suppressAutoHyphens w:val="0"/>
        <w:spacing w:line="360" w:lineRule="auto"/>
        <w:ind w:left="-284" w:right="-284" w:firstLine="0"/>
        <w:jc w:val="both"/>
        <w:rPr>
          <w:rFonts w:ascii="Arial" w:hAnsi="Arial" w:cs="Arial"/>
          <w:i/>
          <w:iCs/>
          <w:color w:val="00B0F0"/>
          <w:sz w:val="18"/>
          <w:szCs w:val="18"/>
          <w:lang w:eastAsia="pl-PL"/>
        </w:rPr>
      </w:pPr>
      <w:r w:rsidRPr="00EF11E7">
        <w:rPr>
          <w:rFonts w:ascii="Arial" w:hAnsi="Arial" w:cs="Arial"/>
          <w:sz w:val="18"/>
          <w:szCs w:val="18"/>
          <w:lang w:eastAsia="pl-PL"/>
        </w:rPr>
        <w:t>w związku z art. 17 ust. 3 lit. b, d lub e RODO prawo do usunięcia danych osobowych;</w:t>
      </w:r>
    </w:p>
    <w:p w:rsidR="00D63D7C" w:rsidRPr="00EF11E7" w:rsidRDefault="00D63D7C" w:rsidP="00E46724">
      <w:pPr>
        <w:keepNext/>
        <w:keepLines/>
        <w:numPr>
          <w:ilvl w:val="0"/>
          <w:numId w:val="14"/>
        </w:numPr>
        <w:tabs>
          <w:tab w:val="left" w:pos="-284"/>
        </w:tabs>
        <w:suppressAutoHyphens w:val="0"/>
        <w:spacing w:line="360" w:lineRule="auto"/>
        <w:ind w:left="-284" w:right="-284" w:firstLine="0"/>
        <w:jc w:val="both"/>
        <w:rPr>
          <w:rFonts w:ascii="Arial" w:hAnsi="Arial" w:cs="Arial"/>
          <w:b/>
          <w:bCs/>
          <w:i/>
          <w:iCs/>
          <w:sz w:val="18"/>
          <w:szCs w:val="18"/>
          <w:lang w:eastAsia="pl-PL"/>
        </w:rPr>
      </w:pPr>
      <w:r w:rsidRPr="00EF11E7">
        <w:rPr>
          <w:rFonts w:ascii="Arial" w:hAnsi="Arial" w:cs="Arial"/>
          <w:sz w:val="18"/>
          <w:szCs w:val="18"/>
          <w:lang w:eastAsia="pl-PL"/>
        </w:rPr>
        <w:t>prawo do przenoszenia danych osobowych, o którym mowa w art. 20 RODO;</w:t>
      </w:r>
    </w:p>
    <w:p w:rsidR="00D63D7C" w:rsidRPr="00EF11E7" w:rsidRDefault="00D63D7C" w:rsidP="00E46724">
      <w:pPr>
        <w:keepNext/>
        <w:keepLines/>
        <w:numPr>
          <w:ilvl w:val="0"/>
          <w:numId w:val="14"/>
        </w:numPr>
        <w:tabs>
          <w:tab w:val="left" w:pos="-284"/>
        </w:tabs>
        <w:suppressAutoHyphens w:val="0"/>
        <w:spacing w:line="360" w:lineRule="auto"/>
        <w:ind w:left="-284" w:right="-284" w:firstLine="0"/>
        <w:jc w:val="both"/>
        <w:rPr>
          <w:rFonts w:ascii="Arial" w:hAnsi="Arial" w:cs="Arial"/>
          <w:i/>
          <w:iCs/>
          <w:sz w:val="18"/>
          <w:szCs w:val="18"/>
          <w:lang w:eastAsia="pl-PL"/>
        </w:rPr>
      </w:pPr>
      <w:r w:rsidRPr="00EF11E7">
        <w:rPr>
          <w:rFonts w:ascii="Arial" w:hAnsi="Arial" w:cs="Arial"/>
          <w:sz w:val="18"/>
          <w:szCs w:val="18"/>
          <w:lang w:eastAsia="pl-PL"/>
        </w:rPr>
        <w:t>na podstawie art. 21 RODO prawo sprzeciwu, wobec przetwarzania danych osobowych, gdyż podstawą prawną przetwarzania Pani/Pana danych osobowych jest art. 6 ust. 1 lit. c RODO.</w:t>
      </w:r>
    </w:p>
    <w:p w:rsidR="00D63D7C" w:rsidRPr="00EF11E7" w:rsidRDefault="00D63D7C" w:rsidP="00E46724">
      <w:pPr>
        <w:keepNext/>
        <w:keepLines/>
        <w:suppressAutoHyphens w:val="0"/>
        <w:ind w:left="-567" w:right="-284"/>
        <w:jc w:val="both"/>
        <w:rPr>
          <w:rFonts w:ascii="Arial" w:hAnsi="Arial" w:cs="Arial"/>
          <w:i/>
          <w:iCs/>
          <w:sz w:val="16"/>
          <w:szCs w:val="16"/>
          <w:lang w:eastAsia="pl-PL"/>
        </w:rPr>
      </w:pPr>
      <w:r w:rsidRPr="00EF11E7">
        <w:rPr>
          <w:rFonts w:ascii="Arial" w:hAnsi="Arial" w:cs="Arial"/>
          <w:b/>
          <w:bCs/>
          <w:i/>
          <w:iCs/>
          <w:sz w:val="16"/>
          <w:szCs w:val="16"/>
          <w:vertAlign w:val="superscript"/>
          <w:lang w:eastAsia="pl-PL"/>
        </w:rPr>
        <w:t>*</w:t>
      </w:r>
      <w:r w:rsidRPr="00EF11E7">
        <w:rPr>
          <w:rFonts w:ascii="Arial" w:hAnsi="Arial" w:cs="Arial"/>
          <w:b/>
          <w:bCs/>
          <w:i/>
          <w:iCs/>
          <w:sz w:val="16"/>
          <w:szCs w:val="16"/>
          <w:lang w:eastAsia="pl-PL"/>
        </w:rPr>
        <w:t>Wyjaśnienie:</w:t>
      </w:r>
      <w:r w:rsidRPr="00EF11E7">
        <w:rPr>
          <w:rFonts w:ascii="Arial" w:hAnsi="Arial" w:cs="Arial"/>
          <w:i/>
          <w:iCs/>
          <w:sz w:val="16"/>
          <w:szCs w:val="16"/>
          <w:lang w:eastAsia="pl-PL"/>
        </w:rPr>
        <w:t xml:space="preserve"> informacja w tym zakresie jest wymagana, jeżeli w odniesieniu do danego administratora lub podmiotu przetwarzającego istnieje obowiązek wyznaczenia inspektora ochrony danych osobowych.</w:t>
      </w:r>
    </w:p>
    <w:p w:rsidR="00D63D7C" w:rsidRPr="00EF11E7" w:rsidRDefault="00D63D7C" w:rsidP="00E46724">
      <w:pPr>
        <w:keepNext/>
        <w:keepLines/>
        <w:suppressAutoHyphens w:val="0"/>
        <w:ind w:left="-567" w:right="-284"/>
        <w:jc w:val="both"/>
        <w:rPr>
          <w:rFonts w:ascii="Arial" w:hAnsi="Arial" w:cs="Arial"/>
          <w:i/>
          <w:iCs/>
          <w:sz w:val="16"/>
          <w:szCs w:val="16"/>
          <w:lang w:eastAsia="en-US"/>
        </w:rPr>
      </w:pPr>
      <w:r w:rsidRPr="00EF11E7">
        <w:rPr>
          <w:rFonts w:ascii="Arial" w:hAnsi="Arial" w:cs="Arial"/>
          <w:b/>
          <w:bCs/>
          <w:i/>
          <w:iCs/>
          <w:sz w:val="16"/>
          <w:szCs w:val="16"/>
          <w:vertAlign w:val="superscript"/>
          <w:lang w:eastAsia="en-US"/>
        </w:rPr>
        <w:t xml:space="preserve">** </w:t>
      </w:r>
      <w:r w:rsidRPr="00EF11E7">
        <w:rPr>
          <w:rFonts w:ascii="Arial" w:hAnsi="Arial" w:cs="Arial"/>
          <w:b/>
          <w:bCs/>
          <w:i/>
          <w:iCs/>
          <w:sz w:val="16"/>
          <w:szCs w:val="16"/>
          <w:lang w:eastAsia="en-US"/>
        </w:rPr>
        <w:t xml:space="preserve">Wyjaśnienie: </w:t>
      </w:r>
      <w:r w:rsidRPr="00EF11E7">
        <w:rPr>
          <w:rFonts w:ascii="Arial" w:hAnsi="Arial" w:cs="Arial"/>
          <w:i/>
          <w:iCs/>
          <w:sz w:val="16"/>
          <w:szCs w:val="16"/>
          <w:lang w:eastAsia="pl-PL"/>
        </w:rPr>
        <w:t xml:space="preserve">skorzystanie z prawa do sprostowania nie może skutkować zmianą </w:t>
      </w:r>
      <w:r w:rsidRPr="00EF11E7">
        <w:rPr>
          <w:rFonts w:ascii="Arial" w:hAnsi="Arial" w:cs="Arial"/>
          <w:i/>
          <w:iCs/>
          <w:sz w:val="16"/>
          <w:szCs w:val="16"/>
          <w:lang w:eastAsia="en-US"/>
        </w:rPr>
        <w:t>wyniku postępowania o udzielenie zamówienia publicznego ani zmianą postanowień umowy w zakresie niezgodnym z ustawą Pzp oraz nie może naruszać integralności protokołu oraz jego załączników.</w:t>
      </w:r>
    </w:p>
    <w:p w:rsidR="00D63D7C" w:rsidRPr="00EF11E7" w:rsidRDefault="00D63D7C" w:rsidP="00E46724">
      <w:pPr>
        <w:keepNext/>
        <w:keepLines/>
        <w:suppressAutoHyphens w:val="0"/>
        <w:ind w:left="-567" w:right="-284"/>
        <w:jc w:val="both"/>
        <w:rPr>
          <w:rFonts w:ascii="Arial" w:hAnsi="Arial" w:cs="Arial"/>
          <w:i/>
          <w:iCs/>
          <w:sz w:val="16"/>
          <w:szCs w:val="16"/>
          <w:lang w:eastAsia="pl-PL"/>
        </w:rPr>
      </w:pPr>
      <w:r w:rsidRPr="00EF11E7">
        <w:rPr>
          <w:rFonts w:ascii="Arial" w:hAnsi="Arial" w:cs="Arial"/>
          <w:b/>
          <w:bCs/>
          <w:i/>
          <w:iCs/>
          <w:sz w:val="16"/>
          <w:szCs w:val="16"/>
          <w:vertAlign w:val="superscript"/>
          <w:lang w:eastAsia="en-US"/>
        </w:rPr>
        <w:t xml:space="preserve">*** </w:t>
      </w:r>
      <w:r w:rsidRPr="00EF11E7">
        <w:rPr>
          <w:rFonts w:ascii="Arial" w:hAnsi="Arial" w:cs="Arial"/>
          <w:b/>
          <w:bCs/>
          <w:i/>
          <w:iCs/>
          <w:sz w:val="16"/>
          <w:szCs w:val="16"/>
          <w:lang w:eastAsia="en-US"/>
        </w:rPr>
        <w:t>Wyjaśnienie:</w:t>
      </w:r>
      <w:r w:rsidRPr="00EF11E7">
        <w:rPr>
          <w:rFonts w:ascii="Arial" w:hAnsi="Arial" w:cs="Arial"/>
          <w:i/>
          <w:iCs/>
          <w:sz w:val="16"/>
          <w:szCs w:val="16"/>
          <w:lang w:eastAsia="en-US"/>
        </w:rPr>
        <w:t xml:space="preserve"> prawo do ograniczenia przetwarzania nie ma zastosowania w odniesieniu do </w:t>
      </w:r>
      <w:r w:rsidRPr="00EF11E7">
        <w:rPr>
          <w:rFonts w:ascii="Arial" w:hAnsi="Arial" w:cs="Arial"/>
          <w:i/>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p>
    <w:p w:rsidR="00D63D7C" w:rsidRPr="00EF11E7" w:rsidRDefault="00D63D7C"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XXVIII. </w:t>
      </w:r>
      <w:r w:rsidRPr="00EF11E7">
        <w:rPr>
          <w:rFonts w:ascii="Arial" w:hAnsi="Arial" w:cs="Arial"/>
          <w:b/>
          <w:bCs/>
          <w:sz w:val="18"/>
          <w:szCs w:val="18"/>
          <w:u w:val="single"/>
          <w:lang w:eastAsia="en-US"/>
        </w:rPr>
        <w:t>Załączniki</w:t>
      </w:r>
    </w:p>
    <w:p w:rsidR="00D63D7C" w:rsidRPr="00EF11E7" w:rsidRDefault="00D63D7C"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Załączniki składające się na integralną cześć SIWZ:</w:t>
      </w:r>
    </w:p>
    <w:p w:rsidR="00D63D7C" w:rsidRPr="00EF11E7" w:rsidRDefault="00D63D7C"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1) Formularz ofertowy – wzór stanowi załącznik nr 1 do SIWZ; </w:t>
      </w:r>
    </w:p>
    <w:p w:rsidR="00D63D7C" w:rsidRPr="00EF11E7" w:rsidRDefault="00D63D7C"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2) Szczegółowy opis przedmiotu zamówienia – załączniki nr 2 do SIWZ;</w:t>
      </w:r>
    </w:p>
    <w:p w:rsidR="00D63D7C" w:rsidRPr="00EF11E7" w:rsidRDefault="00D63D7C"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3) Wzór oświadczenia Wykonawcy o spełnianiu warunków udziału w postępowaniu składane na podstawie art. 25a ust. 1 ustawy Pzp – załącznik nr 3 do SIWZ;</w:t>
      </w:r>
    </w:p>
    <w:p w:rsidR="00D63D7C" w:rsidRPr="00EF11E7" w:rsidRDefault="00D63D7C"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4) Wzór oświadczenia Wykonawcy dot. przesłanek wykluczenia z postępowania składane na podstawie art. 25a ust. 1 ustawy Pzp – załącznik nr 4 do SIWZ;</w:t>
      </w:r>
    </w:p>
    <w:p w:rsidR="00D63D7C" w:rsidRPr="00EF11E7" w:rsidRDefault="00D63D7C"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5) Wzór zobowiązania innych podmiotów do oddania do dyspozycji niezbędnych zasobów na potrzeby realizacji zamówienia – załącznik nr 5 do SIWZ;</w:t>
      </w:r>
    </w:p>
    <w:p w:rsidR="00D63D7C" w:rsidRPr="00EF11E7" w:rsidRDefault="00D63D7C"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6) </w:t>
      </w:r>
      <w:r w:rsidRPr="00EF11E7">
        <w:rPr>
          <w:rFonts w:ascii="Arial" w:hAnsi="Arial" w:cs="Arial"/>
          <w:noProof/>
          <w:sz w:val="18"/>
          <w:szCs w:val="18"/>
          <w:lang w:eastAsia="en-US"/>
        </w:rPr>
        <w:t>Wzór oświadczenie o przynależności lub braku przynalezności do tej samej grupy kapitałowej</w:t>
      </w:r>
      <w:r w:rsidRPr="00EF11E7">
        <w:rPr>
          <w:rFonts w:ascii="Arial" w:hAnsi="Arial" w:cs="Arial"/>
          <w:sz w:val="18"/>
          <w:szCs w:val="18"/>
          <w:lang w:eastAsia="en-US"/>
        </w:rPr>
        <w:t xml:space="preserve"> – załącznik nr 6 do SIWZ.</w:t>
      </w:r>
      <w:r w:rsidRPr="00EF11E7">
        <w:rPr>
          <w:rFonts w:ascii="Arial" w:hAnsi="Arial" w:cs="Arial"/>
          <w:b/>
          <w:bCs/>
          <w:color w:val="0000FF"/>
          <w:sz w:val="18"/>
          <w:szCs w:val="18"/>
          <w:lang w:eastAsia="en-US"/>
        </w:rPr>
        <w:t xml:space="preserve"> Niniejszą informację Wykonawca przekazuje w terminie 3 dni od dnia zamieszczenia na stronie internetowej, informacji o której mowa w art. 86 ust. 5 ustawy Pzp. (DOTYCZY WYKONAWCÓW, KTÓRZY ZŁOŻYLI OFERTY W POSTĘPOWANIU)</w:t>
      </w:r>
      <w:r w:rsidRPr="00EF11E7">
        <w:rPr>
          <w:rFonts w:ascii="Arial" w:hAnsi="Arial" w:cs="Arial"/>
          <w:sz w:val="18"/>
          <w:szCs w:val="18"/>
          <w:lang w:eastAsia="en-US"/>
        </w:rPr>
        <w:t>;</w:t>
      </w:r>
    </w:p>
    <w:p w:rsidR="00D63D7C" w:rsidRPr="00EF11E7" w:rsidRDefault="00D63D7C"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7) Wzór pełnomocnictwa reprezentującego wykonawców wspólnie ubiegających się o udzielenie zamówienia – załącznik nr 7 do SIWZ;</w:t>
      </w:r>
    </w:p>
    <w:p w:rsidR="00D63D7C" w:rsidRPr="00EF11E7" w:rsidRDefault="00D63D7C"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8) Istotne dla stron postanowienia, które zostaną wprowadzone do treści zawieranej umowy w sprawie zamówienia publicznego – załącznik nr 8 do SIWZ;</w:t>
      </w:r>
    </w:p>
    <w:p w:rsidR="00D63D7C" w:rsidRDefault="00D63D7C" w:rsidP="00C36802">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9) Wzór wykazu dostaw – załącznik nr 9 do SIWZ</w:t>
      </w:r>
      <w:r w:rsidRPr="00EF11E7">
        <w:rPr>
          <w:rFonts w:ascii="Arial" w:hAnsi="Arial" w:cs="Arial"/>
          <w:b/>
          <w:bCs/>
          <w:i/>
          <w:iCs/>
          <w:color w:val="0000FF"/>
          <w:sz w:val="18"/>
          <w:szCs w:val="18"/>
          <w:lang w:eastAsia="en-US"/>
        </w:rPr>
        <w:t>(nie wymagany na etapie składania ofert)</w:t>
      </w:r>
      <w:r w:rsidRPr="00EF11E7">
        <w:rPr>
          <w:rFonts w:ascii="Arial" w:hAnsi="Arial" w:cs="Arial"/>
          <w:i/>
          <w:iCs/>
          <w:color w:val="0000FF"/>
          <w:sz w:val="18"/>
          <w:szCs w:val="18"/>
          <w:lang w:eastAsia="en-US"/>
        </w:rPr>
        <w:t>.</w:t>
      </w:r>
    </w:p>
    <w:p w:rsidR="00D63D7C" w:rsidRPr="00C36802" w:rsidRDefault="00D63D7C" w:rsidP="00C36802">
      <w:pPr>
        <w:keepNext/>
        <w:keepLines/>
        <w:tabs>
          <w:tab w:val="left" w:pos="-142"/>
        </w:tabs>
        <w:suppressAutoHyphens w:val="0"/>
        <w:spacing w:line="360" w:lineRule="auto"/>
        <w:ind w:right="-284"/>
        <w:jc w:val="both"/>
        <w:rPr>
          <w:rFonts w:ascii="Arial" w:hAnsi="Arial" w:cs="Arial"/>
          <w:sz w:val="18"/>
          <w:szCs w:val="18"/>
          <w:lang w:eastAsia="en-US"/>
        </w:rPr>
        <w:sectPr w:rsidR="00D63D7C" w:rsidRPr="00C36802" w:rsidSect="006C27DC">
          <w:footnotePr>
            <w:pos w:val="beneathText"/>
          </w:footnotePr>
          <w:pgSz w:w="11906" w:h="16838" w:code="9"/>
          <w:pgMar w:top="140" w:right="1133" w:bottom="284" w:left="1418" w:header="180" w:footer="497" w:gutter="0"/>
          <w:cols w:space="708"/>
          <w:docGrid w:linePitch="360"/>
        </w:sectPr>
      </w:pPr>
    </w:p>
    <w:p w:rsidR="00D63D7C" w:rsidRDefault="00D63D7C" w:rsidP="00E46724">
      <w:pPr>
        <w:keepNext/>
        <w:keepLines/>
        <w:ind w:left="-567" w:right="-286"/>
        <w:jc w:val="right"/>
        <w:rPr>
          <w:rFonts w:ascii="Arial" w:hAnsi="Arial" w:cs="Arial"/>
          <w:b/>
          <w:bCs/>
          <w:sz w:val="16"/>
          <w:szCs w:val="16"/>
        </w:rPr>
      </w:pPr>
      <w:r w:rsidRPr="00EF11E7">
        <w:rPr>
          <w:rFonts w:ascii="Arial" w:hAnsi="Arial" w:cs="Arial"/>
          <w:b/>
          <w:bCs/>
          <w:sz w:val="16"/>
          <w:szCs w:val="16"/>
        </w:rPr>
        <w:t>załącznik nr 1 do SIWZ</w:t>
      </w:r>
    </w:p>
    <w:p w:rsidR="00D63D7C" w:rsidRDefault="00D63D7C" w:rsidP="00E46724">
      <w:pPr>
        <w:keepNext/>
        <w:keepLines/>
        <w:ind w:left="-567" w:right="-286"/>
        <w:jc w:val="right"/>
        <w:rPr>
          <w:rFonts w:ascii="Arial" w:hAnsi="Arial" w:cs="Arial"/>
          <w:b/>
          <w:bCs/>
          <w:sz w:val="16"/>
          <w:szCs w:val="16"/>
        </w:rPr>
      </w:pPr>
    </w:p>
    <w:p w:rsidR="00D63D7C" w:rsidRPr="00EF11E7" w:rsidRDefault="00D63D7C" w:rsidP="00E46724">
      <w:pPr>
        <w:keepNext/>
        <w:keepLines/>
        <w:ind w:left="-567" w:right="-286"/>
        <w:jc w:val="right"/>
        <w:rPr>
          <w:rFonts w:ascii="Arial" w:hAnsi="Arial" w:cs="Arial"/>
          <w:b/>
          <w:bCs/>
          <w:sz w:val="16"/>
          <w:szCs w:val="16"/>
        </w:rPr>
      </w:pPr>
    </w:p>
    <w:p w:rsidR="00D63D7C" w:rsidRPr="00EF11E7" w:rsidRDefault="00D63D7C" w:rsidP="00E46724">
      <w:pPr>
        <w:pStyle w:val="Heading1"/>
        <w:keepLines/>
        <w:ind w:left="-567" w:right="-286"/>
        <w:rPr>
          <w:sz w:val="22"/>
          <w:szCs w:val="22"/>
        </w:rPr>
      </w:pPr>
      <w:r w:rsidRPr="00EF11E7">
        <w:rPr>
          <w:sz w:val="22"/>
          <w:szCs w:val="22"/>
        </w:rPr>
        <w:t>FORMULARZ OFERTOWY</w:t>
      </w:r>
    </w:p>
    <w:p w:rsidR="00D63D7C" w:rsidRPr="00EF11E7" w:rsidRDefault="00D63D7C" w:rsidP="00E46724">
      <w:pPr>
        <w:keepNext/>
        <w:keepLines/>
        <w:ind w:left="-567" w:right="-286"/>
        <w:jc w:val="center"/>
        <w:rPr>
          <w:rFonts w:ascii="Arial" w:hAnsi="Arial" w:cs="Arial"/>
          <w:b/>
          <w:bCs/>
          <w:sz w:val="18"/>
          <w:szCs w:val="18"/>
        </w:rPr>
      </w:pPr>
    </w:p>
    <w:p w:rsidR="00D63D7C" w:rsidRPr="00EF11E7" w:rsidRDefault="00D63D7C" w:rsidP="00E46724">
      <w:pPr>
        <w:keepNext/>
        <w:keepLines/>
        <w:spacing w:line="360" w:lineRule="auto"/>
        <w:ind w:left="-567" w:right="-284"/>
        <w:rPr>
          <w:rFonts w:ascii="Arial" w:hAnsi="Arial" w:cs="Arial"/>
          <w:b/>
          <w:bCs/>
          <w:sz w:val="18"/>
          <w:szCs w:val="18"/>
        </w:rPr>
      </w:pPr>
      <w:r w:rsidRPr="00EF11E7">
        <w:rPr>
          <w:rFonts w:ascii="Arial" w:hAnsi="Arial" w:cs="Arial"/>
          <w:sz w:val="18"/>
          <w:szCs w:val="18"/>
        </w:rPr>
        <w:t>1.</w:t>
      </w:r>
      <w:r w:rsidRPr="00EF11E7">
        <w:rPr>
          <w:rFonts w:ascii="Arial" w:hAnsi="Arial" w:cs="Arial"/>
          <w:b/>
          <w:bCs/>
          <w:sz w:val="18"/>
          <w:szCs w:val="18"/>
        </w:rPr>
        <w:t xml:space="preserve"> DANE WYKONAWCY</w:t>
      </w:r>
    </w:p>
    <w:p w:rsidR="00D63D7C" w:rsidRPr="00EF11E7" w:rsidRDefault="00D63D7C" w:rsidP="00E46724">
      <w:pPr>
        <w:keepNext/>
        <w:keepLines/>
        <w:spacing w:line="360" w:lineRule="auto"/>
        <w:ind w:left="-567" w:right="-284"/>
        <w:rPr>
          <w:rFonts w:ascii="Arial" w:hAnsi="Arial" w:cs="Arial"/>
          <w:sz w:val="18"/>
          <w:szCs w:val="18"/>
        </w:rPr>
      </w:pPr>
    </w:p>
    <w:p w:rsidR="00D63D7C" w:rsidRPr="00EF11E7" w:rsidRDefault="00D63D7C"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Nazwa: ...........................................................................................................................................................................</w:t>
      </w:r>
    </w:p>
    <w:p w:rsidR="00D63D7C" w:rsidRPr="00EF11E7" w:rsidRDefault="00D63D7C"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Siedziba: ………….............................................................Województwo: ………………………………………………..</w:t>
      </w:r>
    </w:p>
    <w:p w:rsidR="00D63D7C" w:rsidRPr="00EF11E7" w:rsidRDefault="00D63D7C"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Adres poczty elektronicznej: .............................................Strona internetowa: ...........................................................</w:t>
      </w:r>
    </w:p>
    <w:p w:rsidR="00D63D7C" w:rsidRPr="00EF11E7" w:rsidRDefault="00D63D7C"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Numer telefonu: ................................................................Numer faksu: .....................................................................</w:t>
      </w:r>
    </w:p>
    <w:p w:rsidR="00D63D7C" w:rsidRPr="00EF11E7" w:rsidRDefault="00D63D7C" w:rsidP="00E46724">
      <w:pPr>
        <w:keepNext/>
        <w:keepLines/>
        <w:suppressAutoHyphens w:val="0"/>
        <w:spacing w:line="360" w:lineRule="auto"/>
        <w:ind w:left="-567" w:right="-709"/>
        <w:jc w:val="both"/>
        <w:rPr>
          <w:rFonts w:ascii="Arial" w:hAnsi="Arial" w:cs="Arial"/>
          <w:sz w:val="18"/>
          <w:szCs w:val="18"/>
          <w:lang w:eastAsia="pl-PL"/>
        </w:rPr>
      </w:pPr>
      <w:r w:rsidRPr="00EF11E7">
        <w:rPr>
          <w:rFonts w:ascii="Arial" w:hAnsi="Arial" w:cs="Arial"/>
          <w:sz w:val="18"/>
          <w:szCs w:val="18"/>
          <w:lang w:eastAsia="pl-PL"/>
        </w:rPr>
        <w:t>Numer KRS / NIP / Regon ................................................</w:t>
      </w:r>
    </w:p>
    <w:p w:rsidR="00D63D7C" w:rsidRPr="00EF11E7" w:rsidRDefault="00D63D7C" w:rsidP="00E46724">
      <w:pPr>
        <w:keepNext/>
        <w:keepLines/>
        <w:spacing w:line="360" w:lineRule="auto"/>
        <w:ind w:left="-567" w:right="-284"/>
        <w:jc w:val="both"/>
        <w:rPr>
          <w:rFonts w:ascii="Arial" w:hAnsi="Arial" w:cs="Arial"/>
          <w:sz w:val="18"/>
          <w:szCs w:val="18"/>
        </w:rPr>
      </w:pPr>
    </w:p>
    <w:p w:rsidR="00D63D7C" w:rsidRPr="00EF11E7" w:rsidRDefault="00D63D7C" w:rsidP="00E46724">
      <w:pPr>
        <w:keepNext/>
        <w:keepLines/>
        <w:spacing w:line="360" w:lineRule="auto"/>
        <w:ind w:left="-567" w:right="-284"/>
        <w:rPr>
          <w:rFonts w:ascii="Arial" w:hAnsi="Arial" w:cs="Arial"/>
          <w:b/>
          <w:bCs/>
          <w:sz w:val="18"/>
          <w:szCs w:val="18"/>
        </w:rPr>
      </w:pPr>
      <w:r w:rsidRPr="00EF11E7">
        <w:rPr>
          <w:rFonts w:ascii="Arial" w:hAnsi="Arial" w:cs="Arial"/>
          <w:sz w:val="18"/>
          <w:szCs w:val="18"/>
        </w:rPr>
        <w:t>2.</w:t>
      </w:r>
      <w:r w:rsidRPr="00EF11E7">
        <w:rPr>
          <w:rFonts w:ascii="Arial" w:hAnsi="Arial" w:cs="Arial"/>
          <w:b/>
          <w:bCs/>
          <w:sz w:val="18"/>
          <w:szCs w:val="18"/>
        </w:rPr>
        <w:t xml:space="preserve"> PRZEDMIOT OFERTY </w:t>
      </w:r>
    </w:p>
    <w:p w:rsidR="00D63D7C" w:rsidRPr="00EF11E7" w:rsidRDefault="00D63D7C" w:rsidP="00E46724">
      <w:pPr>
        <w:keepNext/>
        <w:keepLines/>
        <w:tabs>
          <w:tab w:val="left" w:pos="1575"/>
        </w:tabs>
        <w:spacing w:line="100" w:lineRule="atLeast"/>
        <w:ind w:left="-567" w:right="-286"/>
        <w:rPr>
          <w:rFonts w:ascii="Arial" w:hAnsi="Arial" w:cs="Arial"/>
          <w:b/>
          <w:bCs/>
          <w:sz w:val="18"/>
          <w:szCs w:val="18"/>
        </w:rPr>
      </w:pPr>
      <w:r w:rsidRPr="00EF11E7">
        <w:rPr>
          <w:rFonts w:ascii="Arial" w:hAnsi="Arial" w:cs="Arial"/>
          <w:b/>
          <w:bCs/>
          <w:sz w:val="18"/>
          <w:szCs w:val="18"/>
        </w:rPr>
        <w:tab/>
      </w:r>
    </w:p>
    <w:tbl>
      <w:tblPr>
        <w:tblW w:w="10206" w:type="dxa"/>
        <w:tblInd w:w="2" w:type="dxa"/>
        <w:tblLayout w:type="fixed"/>
        <w:tblCellMar>
          <w:left w:w="70" w:type="dxa"/>
          <w:right w:w="70" w:type="dxa"/>
        </w:tblCellMar>
        <w:tblLook w:val="0000"/>
      </w:tblPr>
      <w:tblGrid>
        <w:gridCol w:w="4111"/>
        <w:gridCol w:w="6095"/>
      </w:tblGrid>
      <w:tr w:rsidR="00D63D7C" w:rsidRPr="00EF11E7">
        <w:trPr>
          <w:trHeight w:val="614"/>
        </w:trPr>
        <w:tc>
          <w:tcPr>
            <w:tcW w:w="4111" w:type="dxa"/>
            <w:tcBorders>
              <w:top w:val="single" w:sz="4" w:space="0" w:color="000000"/>
              <w:left w:val="single" w:sz="4" w:space="0" w:color="000000"/>
              <w:bottom w:val="single" w:sz="4" w:space="0" w:color="000000"/>
            </w:tcBorders>
            <w:shd w:val="clear" w:color="auto" w:fill="F3F3F3"/>
            <w:vAlign w:val="center"/>
          </w:tcPr>
          <w:p w:rsidR="00D63D7C" w:rsidRPr="00EF11E7" w:rsidRDefault="00D63D7C" w:rsidP="00E46724">
            <w:pPr>
              <w:keepNext/>
              <w:keepLines/>
              <w:snapToGrid w:val="0"/>
              <w:rPr>
                <w:rFonts w:ascii="Arial" w:hAnsi="Arial" w:cs="Arial"/>
                <w:sz w:val="18"/>
                <w:szCs w:val="18"/>
              </w:rPr>
            </w:pPr>
            <w:r w:rsidRPr="00EF11E7">
              <w:rPr>
                <w:rFonts w:ascii="Arial" w:hAnsi="Arial" w:cs="Arial"/>
                <w:sz w:val="18"/>
                <w:szCs w:val="18"/>
              </w:rPr>
              <w:t>Oferta dotyczy przetargu nieograniczonego - sygnatura akt:</w:t>
            </w:r>
          </w:p>
        </w:tc>
        <w:tc>
          <w:tcPr>
            <w:tcW w:w="609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63D7C" w:rsidRPr="00EF11E7" w:rsidRDefault="00D63D7C" w:rsidP="005C2596">
            <w:pPr>
              <w:keepNext/>
              <w:keepLines/>
              <w:snapToGrid w:val="0"/>
              <w:ind w:right="72"/>
              <w:jc w:val="both"/>
              <w:rPr>
                <w:rFonts w:ascii="Arial" w:hAnsi="Arial" w:cs="Arial"/>
                <w:sz w:val="18"/>
                <w:szCs w:val="18"/>
              </w:rPr>
            </w:pPr>
            <w:r>
              <w:rPr>
                <w:rFonts w:ascii="Arial" w:hAnsi="Arial" w:cs="Arial"/>
                <w:sz w:val="18"/>
                <w:szCs w:val="18"/>
              </w:rPr>
              <w:t>ZP 01/19</w:t>
            </w:r>
          </w:p>
        </w:tc>
      </w:tr>
      <w:tr w:rsidR="00D63D7C" w:rsidRPr="00EF11E7">
        <w:trPr>
          <w:trHeight w:val="581"/>
        </w:trPr>
        <w:tc>
          <w:tcPr>
            <w:tcW w:w="4111" w:type="dxa"/>
            <w:tcBorders>
              <w:top w:val="single" w:sz="4" w:space="0" w:color="000000"/>
              <w:left w:val="single" w:sz="4" w:space="0" w:color="000000"/>
              <w:bottom w:val="single" w:sz="4" w:space="0" w:color="000000"/>
            </w:tcBorders>
            <w:shd w:val="clear" w:color="auto" w:fill="F3F3F3"/>
            <w:vAlign w:val="center"/>
          </w:tcPr>
          <w:p w:rsidR="00D63D7C" w:rsidRPr="00EF11E7" w:rsidRDefault="00D63D7C" w:rsidP="00E46724">
            <w:pPr>
              <w:keepNext/>
              <w:keepLines/>
              <w:snapToGrid w:val="0"/>
              <w:rPr>
                <w:rFonts w:ascii="Arial" w:hAnsi="Arial" w:cs="Arial"/>
                <w:sz w:val="18"/>
                <w:szCs w:val="18"/>
              </w:rPr>
            </w:pPr>
            <w:r w:rsidRPr="00EF11E7">
              <w:rPr>
                <w:rFonts w:ascii="Arial" w:hAnsi="Arial" w:cs="Arial"/>
                <w:sz w:val="18"/>
                <w:szCs w:val="18"/>
              </w:rPr>
              <w:t>Ogłoszonego przez:</w:t>
            </w:r>
          </w:p>
        </w:tc>
        <w:tc>
          <w:tcPr>
            <w:tcW w:w="609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63D7C" w:rsidRDefault="00D63D7C" w:rsidP="00E46724">
            <w:pPr>
              <w:keepNext/>
              <w:keepLines/>
              <w:ind w:left="74" w:right="74"/>
              <w:rPr>
                <w:rFonts w:ascii="Arial" w:hAnsi="Arial" w:cs="Arial"/>
                <w:b/>
                <w:bCs/>
                <w:sz w:val="18"/>
                <w:szCs w:val="18"/>
              </w:rPr>
            </w:pPr>
            <w:r>
              <w:rPr>
                <w:rFonts w:ascii="Arial" w:hAnsi="Arial" w:cs="Arial"/>
                <w:b/>
                <w:bCs/>
                <w:sz w:val="18"/>
                <w:szCs w:val="18"/>
              </w:rPr>
              <w:t>Powiatowe Centrum Zdrowia S.A. w Kluczborku</w:t>
            </w:r>
          </w:p>
          <w:p w:rsidR="00D63D7C" w:rsidRDefault="00D63D7C" w:rsidP="00E46724">
            <w:pPr>
              <w:keepNext/>
              <w:keepLines/>
              <w:ind w:left="74" w:right="74"/>
              <w:rPr>
                <w:rFonts w:ascii="Arial" w:hAnsi="Arial" w:cs="Arial"/>
                <w:b/>
                <w:bCs/>
                <w:sz w:val="18"/>
                <w:szCs w:val="18"/>
              </w:rPr>
            </w:pPr>
            <w:r>
              <w:rPr>
                <w:rFonts w:ascii="Arial" w:hAnsi="Arial" w:cs="Arial"/>
                <w:b/>
                <w:bCs/>
                <w:sz w:val="18"/>
                <w:szCs w:val="18"/>
              </w:rPr>
              <w:t>Ul. M. Skłodowskiej – Curie 23</w:t>
            </w:r>
          </w:p>
          <w:p w:rsidR="00D63D7C" w:rsidRPr="00EF11E7" w:rsidRDefault="00D63D7C" w:rsidP="00E46724">
            <w:pPr>
              <w:keepNext/>
              <w:keepLines/>
              <w:ind w:left="74" w:right="74"/>
              <w:rPr>
                <w:rFonts w:ascii="Arial" w:hAnsi="Arial" w:cs="Arial"/>
                <w:b/>
                <w:bCs/>
                <w:sz w:val="18"/>
                <w:szCs w:val="18"/>
              </w:rPr>
            </w:pPr>
            <w:r>
              <w:rPr>
                <w:rFonts w:ascii="Arial" w:hAnsi="Arial" w:cs="Arial"/>
                <w:b/>
                <w:bCs/>
                <w:sz w:val="18"/>
                <w:szCs w:val="18"/>
              </w:rPr>
              <w:t xml:space="preserve">46 -200 Kluczbork  </w:t>
            </w:r>
          </w:p>
        </w:tc>
      </w:tr>
      <w:tr w:rsidR="00D63D7C" w:rsidRPr="00EF11E7">
        <w:trPr>
          <w:trHeight w:val="514"/>
        </w:trPr>
        <w:tc>
          <w:tcPr>
            <w:tcW w:w="4111" w:type="dxa"/>
            <w:tcBorders>
              <w:top w:val="single" w:sz="4" w:space="0" w:color="000000"/>
              <w:left w:val="single" w:sz="4" w:space="0" w:color="000000"/>
              <w:bottom w:val="single" w:sz="4" w:space="0" w:color="000000"/>
            </w:tcBorders>
            <w:shd w:val="clear" w:color="auto" w:fill="F3F3F3"/>
            <w:vAlign w:val="center"/>
          </w:tcPr>
          <w:p w:rsidR="00D63D7C" w:rsidRPr="00EF11E7" w:rsidRDefault="00D63D7C" w:rsidP="00E46724">
            <w:pPr>
              <w:keepNext/>
              <w:keepLines/>
              <w:snapToGrid w:val="0"/>
              <w:rPr>
                <w:rFonts w:ascii="Arial" w:hAnsi="Arial" w:cs="Arial"/>
                <w:sz w:val="18"/>
                <w:szCs w:val="18"/>
              </w:rPr>
            </w:pPr>
            <w:r w:rsidRPr="00EF11E7">
              <w:rPr>
                <w:rFonts w:ascii="Arial" w:hAnsi="Arial" w:cs="Arial"/>
                <w:sz w:val="18"/>
                <w:szCs w:val="18"/>
              </w:rPr>
              <w:t>Pod nazwą:</w:t>
            </w:r>
          </w:p>
        </w:tc>
        <w:tc>
          <w:tcPr>
            <w:tcW w:w="609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63D7C" w:rsidRPr="00D565BB" w:rsidRDefault="00D63D7C" w:rsidP="009700B8">
            <w:pPr>
              <w:pStyle w:val="BodyText"/>
              <w:keepNext/>
              <w:keepLines/>
              <w:snapToGrid w:val="0"/>
              <w:spacing w:after="0"/>
              <w:ind w:left="74" w:right="74"/>
              <w:rPr>
                <w:rFonts w:ascii="Arial" w:hAnsi="Arial" w:cs="Arial"/>
                <w:color w:val="0000FF"/>
                <w:sz w:val="18"/>
                <w:szCs w:val="18"/>
              </w:rPr>
            </w:pPr>
            <w:r w:rsidRPr="00EF11E7">
              <w:rPr>
                <w:rFonts w:ascii="Arial" w:hAnsi="Arial" w:cs="Arial"/>
                <w:b/>
                <w:bCs/>
                <w:color w:val="0000FF"/>
                <w:sz w:val="18"/>
                <w:szCs w:val="18"/>
              </w:rPr>
              <w:t xml:space="preserve">Dostawa </w:t>
            </w:r>
            <w:r>
              <w:rPr>
                <w:rFonts w:ascii="Arial" w:hAnsi="Arial" w:cs="Arial"/>
                <w:b/>
                <w:bCs/>
                <w:color w:val="0000FF"/>
                <w:sz w:val="18"/>
                <w:szCs w:val="18"/>
              </w:rPr>
              <w:t xml:space="preserve">trzech </w:t>
            </w:r>
            <w:r w:rsidRPr="00EF11E7">
              <w:rPr>
                <w:rFonts w:ascii="Arial" w:hAnsi="Arial" w:cs="Arial"/>
                <w:b/>
                <w:bCs/>
                <w:color w:val="0000FF"/>
                <w:sz w:val="18"/>
                <w:szCs w:val="18"/>
              </w:rPr>
              <w:t xml:space="preserve">ambulansów ratunkowych typu C wraz z zabudową części medycznej dla </w:t>
            </w:r>
            <w:r>
              <w:rPr>
                <w:rFonts w:ascii="Arial" w:hAnsi="Arial" w:cs="Arial"/>
                <w:b/>
                <w:bCs/>
                <w:color w:val="0000FF"/>
                <w:sz w:val="18"/>
                <w:szCs w:val="18"/>
              </w:rPr>
              <w:t xml:space="preserve">Powiatowego Centrum Zdrowia S.A. w Kluczborku </w:t>
            </w:r>
          </w:p>
        </w:tc>
      </w:tr>
    </w:tbl>
    <w:p w:rsidR="00D63D7C" w:rsidRPr="00EF11E7" w:rsidRDefault="00D63D7C" w:rsidP="00E46724">
      <w:pPr>
        <w:pStyle w:val="Legenda1"/>
        <w:keepNext/>
        <w:keepLines/>
        <w:ind w:left="-567" w:right="-286"/>
        <w:jc w:val="left"/>
        <w:rPr>
          <w:sz w:val="18"/>
          <w:szCs w:val="18"/>
        </w:rPr>
      </w:pPr>
    </w:p>
    <w:p w:rsidR="00D63D7C" w:rsidRPr="00EF11E7" w:rsidRDefault="00D63D7C" w:rsidP="00E46724">
      <w:pPr>
        <w:keepNext/>
        <w:keepLines/>
        <w:ind w:left="-567" w:right="-286"/>
        <w:rPr>
          <w:rFonts w:ascii="Arial" w:hAnsi="Arial" w:cs="Arial"/>
          <w:b/>
          <w:bCs/>
          <w:sz w:val="18"/>
          <w:szCs w:val="18"/>
        </w:rPr>
      </w:pPr>
      <w:r w:rsidRPr="00EF11E7">
        <w:rPr>
          <w:rFonts w:ascii="Arial" w:hAnsi="Arial" w:cs="Arial"/>
          <w:sz w:val="18"/>
          <w:szCs w:val="18"/>
        </w:rPr>
        <w:t xml:space="preserve">3. </w:t>
      </w:r>
      <w:r w:rsidRPr="00EF11E7">
        <w:rPr>
          <w:rFonts w:ascii="Arial" w:hAnsi="Arial" w:cs="Arial"/>
          <w:b/>
          <w:bCs/>
          <w:sz w:val="18"/>
          <w:szCs w:val="18"/>
        </w:rPr>
        <w:t>OFEROWANA WARTOŚĆ ZA CAŁOŚĆ ZAMÓWIENIA</w:t>
      </w:r>
    </w:p>
    <w:p w:rsidR="00D63D7C" w:rsidRDefault="00D63D7C" w:rsidP="00E46724">
      <w:pPr>
        <w:keepNext/>
        <w:keepLines/>
        <w:ind w:left="-567" w:right="-286"/>
        <w:rPr>
          <w:rFonts w:ascii="Arial" w:hAnsi="Arial" w:cs="Arial"/>
          <w:b/>
          <w:bCs/>
          <w:sz w:val="18"/>
          <w:szCs w:val="18"/>
        </w:rPr>
      </w:pPr>
    </w:p>
    <w:p w:rsidR="00D63D7C" w:rsidRDefault="00D63D7C" w:rsidP="00E46724">
      <w:pPr>
        <w:keepNext/>
        <w:keepLines/>
        <w:ind w:left="-567" w:right="-286"/>
        <w:rPr>
          <w:rFonts w:ascii="Arial" w:hAnsi="Arial" w:cs="Arial"/>
          <w:b/>
          <w:bCs/>
          <w:sz w:val="18"/>
          <w:szCs w:val="18"/>
        </w:rPr>
      </w:pPr>
    </w:p>
    <w:p w:rsidR="00D63D7C" w:rsidRPr="00EF11E7" w:rsidRDefault="00D63D7C" w:rsidP="00E46724">
      <w:pPr>
        <w:keepNext/>
        <w:keepLines/>
        <w:ind w:left="-567" w:right="-286"/>
        <w:rPr>
          <w:rFonts w:ascii="Arial" w:hAnsi="Arial" w:cs="Arial"/>
          <w:b/>
          <w:bCs/>
          <w:sz w:val="18"/>
          <w:szCs w:val="18"/>
        </w:rPr>
      </w:pPr>
    </w:p>
    <w:tbl>
      <w:tblPr>
        <w:tblW w:w="10206" w:type="dxa"/>
        <w:tblInd w:w="2" w:type="dxa"/>
        <w:tblLayout w:type="fixed"/>
        <w:tblCellMar>
          <w:left w:w="70" w:type="dxa"/>
          <w:right w:w="70" w:type="dxa"/>
        </w:tblCellMar>
        <w:tblLook w:val="0000"/>
      </w:tblPr>
      <w:tblGrid>
        <w:gridCol w:w="427"/>
        <w:gridCol w:w="2833"/>
        <w:gridCol w:w="1414"/>
        <w:gridCol w:w="1556"/>
        <w:gridCol w:w="1278"/>
        <w:gridCol w:w="1279"/>
        <w:gridCol w:w="1419"/>
      </w:tblGrid>
      <w:tr w:rsidR="00D63D7C" w:rsidRPr="00EF11E7">
        <w:trPr>
          <w:cantSplit/>
          <w:trHeight w:val="638"/>
        </w:trPr>
        <w:tc>
          <w:tcPr>
            <w:tcW w:w="427" w:type="dxa"/>
            <w:tcBorders>
              <w:top w:val="single" w:sz="4" w:space="0" w:color="000000"/>
              <w:left w:val="single" w:sz="4" w:space="0" w:color="000000"/>
              <w:bottom w:val="single" w:sz="4" w:space="0" w:color="000000"/>
            </w:tcBorders>
            <w:shd w:val="clear" w:color="auto" w:fill="F2F2F2"/>
            <w:vAlign w:val="center"/>
          </w:tcPr>
          <w:p w:rsidR="00D63D7C" w:rsidRPr="00EF11E7" w:rsidRDefault="00D63D7C" w:rsidP="00E46724">
            <w:pPr>
              <w:keepNext/>
              <w:keepLines/>
              <w:tabs>
                <w:tab w:val="right" w:pos="855"/>
                <w:tab w:val="left" w:pos="945"/>
              </w:tabs>
              <w:snapToGrid w:val="0"/>
              <w:jc w:val="center"/>
              <w:rPr>
                <w:rFonts w:ascii="Arial" w:hAnsi="Arial" w:cs="Arial"/>
                <w:b/>
                <w:bCs/>
                <w:sz w:val="18"/>
                <w:szCs w:val="18"/>
              </w:rPr>
            </w:pPr>
            <w:r w:rsidRPr="00EF11E7">
              <w:rPr>
                <w:rFonts w:ascii="Arial" w:hAnsi="Arial" w:cs="Arial"/>
                <w:b/>
                <w:bCs/>
                <w:sz w:val="18"/>
                <w:szCs w:val="18"/>
              </w:rPr>
              <w:t>Lp.</w:t>
            </w:r>
          </w:p>
        </w:tc>
        <w:tc>
          <w:tcPr>
            <w:tcW w:w="2833" w:type="dxa"/>
            <w:tcBorders>
              <w:top w:val="single" w:sz="4" w:space="0" w:color="000000"/>
              <w:left w:val="single" w:sz="4" w:space="0" w:color="000000"/>
              <w:bottom w:val="single" w:sz="4" w:space="0" w:color="000000"/>
            </w:tcBorders>
            <w:shd w:val="clear" w:color="auto" w:fill="F2F2F2"/>
            <w:vAlign w:val="center"/>
          </w:tcPr>
          <w:p w:rsidR="00D63D7C" w:rsidRPr="00EF11E7" w:rsidRDefault="00D63D7C" w:rsidP="00E46724">
            <w:pPr>
              <w:keepNext/>
              <w:keepLines/>
              <w:tabs>
                <w:tab w:val="right" w:pos="855"/>
                <w:tab w:val="left" w:pos="945"/>
              </w:tabs>
              <w:snapToGrid w:val="0"/>
              <w:jc w:val="center"/>
              <w:rPr>
                <w:rFonts w:ascii="Arial" w:hAnsi="Arial" w:cs="Arial"/>
                <w:b/>
                <w:bCs/>
                <w:sz w:val="18"/>
                <w:szCs w:val="18"/>
              </w:rPr>
            </w:pPr>
            <w:r w:rsidRPr="00EF11E7">
              <w:rPr>
                <w:rFonts w:ascii="Arial" w:hAnsi="Arial" w:cs="Arial"/>
                <w:b/>
                <w:bCs/>
                <w:sz w:val="18"/>
                <w:szCs w:val="18"/>
              </w:rPr>
              <w:t>Przedmiot zamówienia</w:t>
            </w:r>
          </w:p>
        </w:tc>
        <w:tc>
          <w:tcPr>
            <w:tcW w:w="1414" w:type="dxa"/>
            <w:tcBorders>
              <w:top w:val="single" w:sz="4" w:space="0" w:color="000000"/>
              <w:left w:val="single" w:sz="4" w:space="0" w:color="000000"/>
              <w:bottom w:val="single" w:sz="4" w:space="0" w:color="000000"/>
            </w:tcBorders>
            <w:shd w:val="clear" w:color="auto" w:fill="F2F2F2"/>
            <w:vAlign w:val="center"/>
          </w:tcPr>
          <w:p w:rsidR="00D63D7C" w:rsidRPr="00EF11E7" w:rsidRDefault="00D63D7C" w:rsidP="00E46724">
            <w:pPr>
              <w:keepNext/>
              <w:keepLines/>
              <w:tabs>
                <w:tab w:val="right" w:pos="855"/>
                <w:tab w:val="left" w:pos="945"/>
              </w:tabs>
              <w:snapToGrid w:val="0"/>
              <w:jc w:val="center"/>
              <w:rPr>
                <w:rFonts w:ascii="Arial" w:hAnsi="Arial" w:cs="Arial"/>
                <w:b/>
                <w:bCs/>
                <w:sz w:val="18"/>
                <w:szCs w:val="18"/>
              </w:rPr>
            </w:pPr>
            <w:r w:rsidRPr="00EF11E7">
              <w:rPr>
                <w:rFonts w:ascii="Arial" w:hAnsi="Arial" w:cs="Arial"/>
                <w:b/>
                <w:bCs/>
                <w:sz w:val="18"/>
                <w:szCs w:val="18"/>
              </w:rPr>
              <w:t xml:space="preserve">Ilość </w:t>
            </w:r>
          </w:p>
        </w:tc>
        <w:tc>
          <w:tcPr>
            <w:tcW w:w="1556" w:type="dxa"/>
            <w:tcBorders>
              <w:top w:val="single" w:sz="4" w:space="0" w:color="000000"/>
              <w:left w:val="single" w:sz="4" w:space="0" w:color="000000"/>
              <w:bottom w:val="single" w:sz="4" w:space="0" w:color="000000"/>
            </w:tcBorders>
            <w:shd w:val="clear" w:color="auto" w:fill="F2F2F2"/>
            <w:vAlign w:val="center"/>
          </w:tcPr>
          <w:p w:rsidR="00D63D7C" w:rsidRPr="00EF11E7" w:rsidRDefault="00D63D7C" w:rsidP="00E46724">
            <w:pPr>
              <w:keepNext/>
              <w:keepLines/>
              <w:tabs>
                <w:tab w:val="right" w:pos="855"/>
                <w:tab w:val="left" w:pos="945"/>
              </w:tabs>
              <w:snapToGrid w:val="0"/>
              <w:jc w:val="center"/>
              <w:rPr>
                <w:rFonts w:ascii="Arial" w:hAnsi="Arial" w:cs="Arial"/>
                <w:b/>
                <w:bCs/>
                <w:sz w:val="18"/>
                <w:szCs w:val="18"/>
              </w:rPr>
            </w:pPr>
            <w:r w:rsidRPr="00EF11E7">
              <w:rPr>
                <w:rFonts w:ascii="Arial" w:hAnsi="Arial" w:cs="Arial"/>
                <w:b/>
                <w:bCs/>
                <w:snapToGrid w:val="0"/>
                <w:color w:val="000000"/>
                <w:sz w:val="18"/>
                <w:szCs w:val="18"/>
              </w:rPr>
              <w:t xml:space="preserve">Cena jednostkowa netto </w:t>
            </w:r>
          </w:p>
        </w:tc>
        <w:tc>
          <w:tcPr>
            <w:tcW w:w="1278" w:type="dxa"/>
            <w:tcBorders>
              <w:top w:val="single" w:sz="4" w:space="0" w:color="000000"/>
              <w:left w:val="single" w:sz="4" w:space="0" w:color="000000"/>
              <w:bottom w:val="single" w:sz="4" w:space="0" w:color="000000"/>
            </w:tcBorders>
            <w:shd w:val="clear" w:color="auto" w:fill="F2F2F2"/>
            <w:vAlign w:val="center"/>
          </w:tcPr>
          <w:p w:rsidR="00D63D7C" w:rsidRPr="00EF11E7" w:rsidRDefault="00D63D7C" w:rsidP="00E46724">
            <w:pPr>
              <w:keepNext/>
              <w:keepLines/>
              <w:tabs>
                <w:tab w:val="right" w:pos="855"/>
                <w:tab w:val="left" w:pos="945"/>
              </w:tabs>
              <w:snapToGrid w:val="0"/>
              <w:jc w:val="center"/>
              <w:rPr>
                <w:rFonts w:ascii="Arial" w:hAnsi="Arial" w:cs="Arial"/>
                <w:b/>
                <w:bCs/>
                <w:sz w:val="18"/>
                <w:szCs w:val="18"/>
              </w:rPr>
            </w:pPr>
            <w:r w:rsidRPr="00EF11E7">
              <w:rPr>
                <w:rFonts w:ascii="Arial" w:hAnsi="Arial" w:cs="Arial"/>
                <w:b/>
                <w:bCs/>
                <w:sz w:val="18"/>
                <w:szCs w:val="18"/>
              </w:rPr>
              <w:t>Wartość netto</w:t>
            </w:r>
          </w:p>
        </w:tc>
        <w:tc>
          <w:tcPr>
            <w:tcW w:w="127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63D7C" w:rsidRPr="00EF11E7" w:rsidRDefault="00D63D7C" w:rsidP="00E46724">
            <w:pPr>
              <w:keepNext/>
              <w:keepLines/>
              <w:tabs>
                <w:tab w:val="right" w:pos="855"/>
                <w:tab w:val="left" w:pos="945"/>
              </w:tabs>
              <w:snapToGrid w:val="0"/>
              <w:jc w:val="center"/>
              <w:rPr>
                <w:rFonts w:ascii="Arial" w:hAnsi="Arial" w:cs="Arial"/>
                <w:b/>
                <w:bCs/>
                <w:sz w:val="18"/>
                <w:szCs w:val="18"/>
              </w:rPr>
            </w:pPr>
            <w:r w:rsidRPr="00EF11E7">
              <w:rPr>
                <w:rFonts w:ascii="Arial" w:hAnsi="Arial" w:cs="Arial"/>
                <w:b/>
                <w:bCs/>
                <w:sz w:val="18"/>
                <w:szCs w:val="18"/>
              </w:rPr>
              <w:t>Stawka podatku VAT</w:t>
            </w:r>
          </w:p>
        </w:tc>
        <w:tc>
          <w:tcPr>
            <w:tcW w:w="14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63D7C" w:rsidRPr="00EF11E7" w:rsidRDefault="00D63D7C" w:rsidP="00E46724">
            <w:pPr>
              <w:keepNext/>
              <w:keepLines/>
              <w:tabs>
                <w:tab w:val="right" w:pos="855"/>
                <w:tab w:val="left" w:pos="945"/>
              </w:tabs>
              <w:snapToGrid w:val="0"/>
              <w:jc w:val="center"/>
              <w:rPr>
                <w:rFonts w:ascii="Arial" w:hAnsi="Arial" w:cs="Arial"/>
                <w:b/>
                <w:bCs/>
                <w:sz w:val="18"/>
                <w:szCs w:val="18"/>
              </w:rPr>
            </w:pPr>
            <w:r w:rsidRPr="00EF11E7">
              <w:rPr>
                <w:rFonts w:ascii="Arial" w:hAnsi="Arial" w:cs="Arial"/>
                <w:b/>
                <w:bCs/>
                <w:sz w:val="18"/>
                <w:szCs w:val="18"/>
              </w:rPr>
              <w:t>Wartość brutto</w:t>
            </w:r>
          </w:p>
        </w:tc>
      </w:tr>
      <w:tr w:rsidR="00D63D7C" w:rsidRPr="00EF11E7">
        <w:trPr>
          <w:cantSplit/>
          <w:trHeight w:val="300"/>
        </w:trPr>
        <w:tc>
          <w:tcPr>
            <w:tcW w:w="427" w:type="dxa"/>
            <w:tcBorders>
              <w:top w:val="single" w:sz="4" w:space="0" w:color="000000"/>
              <w:left w:val="single" w:sz="4" w:space="0" w:color="000000"/>
              <w:bottom w:val="single" w:sz="4" w:space="0" w:color="000000"/>
            </w:tcBorders>
            <w:shd w:val="clear" w:color="auto" w:fill="F2F2F2"/>
            <w:vAlign w:val="center"/>
          </w:tcPr>
          <w:p w:rsidR="00D63D7C" w:rsidRPr="00EF11E7" w:rsidRDefault="00D63D7C" w:rsidP="00E46724">
            <w:pPr>
              <w:keepNext/>
              <w:keepLines/>
              <w:tabs>
                <w:tab w:val="right" w:pos="855"/>
                <w:tab w:val="left" w:pos="945"/>
              </w:tabs>
              <w:snapToGrid w:val="0"/>
              <w:jc w:val="center"/>
              <w:rPr>
                <w:rFonts w:ascii="Arial" w:hAnsi="Arial" w:cs="Arial"/>
                <w:b/>
                <w:bCs/>
                <w:sz w:val="18"/>
                <w:szCs w:val="18"/>
              </w:rPr>
            </w:pPr>
            <w:r w:rsidRPr="00EF11E7">
              <w:rPr>
                <w:rFonts w:ascii="Arial" w:hAnsi="Arial" w:cs="Arial"/>
                <w:b/>
                <w:bCs/>
                <w:sz w:val="18"/>
                <w:szCs w:val="18"/>
              </w:rPr>
              <w:t>1</w:t>
            </w:r>
          </w:p>
        </w:tc>
        <w:tc>
          <w:tcPr>
            <w:tcW w:w="2833" w:type="dxa"/>
            <w:tcBorders>
              <w:top w:val="single" w:sz="4" w:space="0" w:color="000000"/>
              <w:left w:val="single" w:sz="4" w:space="0" w:color="000000"/>
              <w:bottom w:val="single" w:sz="4" w:space="0" w:color="000000"/>
            </w:tcBorders>
            <w:shd w:val="clear" w:color="auto" w:fill="F2F2F2"/>
            <w:vAlign w:val="center"/>
          </w:tcPr>
          <w:p w:rsidR="00D63D7C" w:rsidRPr="00EF11E7" w:rsidRDefault="00D63D7C" w:rsidP="00E46724">
            <w:pPr>
              <w:keepNext/>
              <w:keepLines/>
              <w:tabs>
                <w:tab w:val="right" w:pos="855"/>
                <w:tab w:val="left" w:pos="945"/>
              </w:tabs>
              <w:snapToGrid w:val="0"/>
              <w:jc w:val="center"/>
              <w:rPr>
                <w:rFonts w:ascii="Arial" w:hAnsi="Arial" w:cs="Arial"/>
                <w:b/>
                <w:bCs/>
                <w:sz w:val="18"/>
                <w:szCs w:val="18"/>
              </w:rPr>
            </w:pPr>
            <w:r w:rsidRPr="00EF11E7">
              <w:rPr>
                <w:rFonts w:ascii="Arial" w:hAnsi="Arial" w:cs="Arial"/>
                <w:b/>
                <w:bCs/>
                <w:sz w:val="18"/>
                <w:szCs w:val="18"/>
              </w:rPr>
              <w:t>2</w:t>
            </w:r>
          </w:p>
        </w:tc>
        <w:tc>
          <w:tcPr>
            <w:tcW w:w="1414" w:type="dxa"/>
            <w:tcBorders>
              <w:top w:val="single" w:sz="4" w:space="0" w:color="000000"/>
              <w:left w:val="single" w:sz="4" w:space="0" w:color="000000"/>
              <w:bottom w:val="single" w:sz="4" w:space="0" w:color="000000"/>
            </w:tcBorders>
            <w:shd w:val="clear" w:color="auto" w:fill="F2F2F2"/>
            <w:vAlign w:val="center"/>
          </w:tcPr>
          <w:p w:rsidR="00D63D7C" w:rsidRPr="00EF11E7" w:rsidRDefault="00D63D7C" w:rsidP="00E46724">
            <w:pPr>
              <w:keepNext/>
              <w:keepLines/>
              <w:tabs>
                <w:tab w:val="right" w:pos="855"/>
                <w:tab w:val="left" w:pos="945"/>
              </w:tabs>
              <w:snapToGrid w:val="0"/>
              <w:jc w:val="center"/>
              <w:rPr>
                <w:rFonts w:ascii="Arial" w:hAnsi="Arial" w:cs="Arial"/>
                <w:b/>
                <w:bCs/>
                <w:sz w:val="18"/>
                <w:szCs w:val="18"/>
              </w:rPr>
            </w:pPr>
            <w:r w:rsidRPr="00EF11E7">
              <w:rPr>
                <w:rFonts w:ascii="Arial" w:hAnsi="Arial" w:cs="Arial"/>
                <w:b/>
                <w:bCs/>
                <w:sz w:val="18"/>
                <w:szCs w:val="18"/>
              </w:rPr>
              <w:t>3</w:t>
            </w:r>
          </w:p>
        </w:tc>
        <w:tc>
          <w:tcPr>
            <w:tcW w:w="1556" w:type="dxa"/>
            <w:tcBorders>
              <w:top w:val="single" w:sz="4" w:space="0" w:color="000000"/>
              <w:left w:val="single" w:sz="4" w:space="0" w:color="000000"/>
              <w:bottom w:val="single" w:sz="4" w:space="0" w:color="000000"/>
            </w:tcBorders>
            <w:shd w:val="clear" w:color="auto" w:fill="F2F2F2"/>
            <w:vAlign w:val="center"/>
          </w:tcPr>
          <w:p w:rsidR="00D63D7C" w:rsidRPr="00EF11E7" w:rsidRDefault="00D63D7C" w:rsidP="00E46724">
            <w:pPr>
              <w:keepNext/>
              <w:keepLines/>
              <w:tabs>
                <w:tab w:val="right" w:pos="855"/>
                <w:tab w:val="left" w:pos="945"/>
              </w:tabs>
              <w:snapToGrid w:val="0"/>
              <w:jc w:val="center"/>
              <w:rPr>
                <w:rFonts w:ascii="Arial" w:hAnsi="Arial" w:cs="Arial"/>
                <w:b/>
                <w:bCs/>
                <w:sz w:val="18"/>
                <w:szCs w:val="18"/>
              </w:rPr>
            </w:pPr>
            <w:r w:rsidRPr="00EF11E7">
              <w:rPr>
                <w:rFonts w:ascii="Arial" w:hAnsi="Arial" w:cs="Arial"/>
                <w:b/>
                <w:bCs/>
                <w:sz w:val="18"/>
                <w:szCs w:val="18"/>
              </w:rPr>
              <w:t>4</w:t>
            </w:r>
          </w:p>
        </w:tc>
        <w:tc>
          <w:tcPr>
            <w:tcW w:w="1278" w:type="dxa"/>
            <w:tcBorders>
              <w:top w:val="single" w:sz="4" w:space="0" w:color="000000"/>
              <w:left w:val="single" w:sz="4" w:space="0" w:color="000000"/>
              <w:bottom w:val="single" w:sz="4" w:space="0" w:color="000000"/>
            </w:tcBorders>
            <w:shd w:val="clear" w:color="auto" w:fill="F2F2F2"/>
            <w:vAlign w:val="center"/>
          </w:tcPr>
          <w:p w:rsidR="00D63D7C" w:rsidRPr="00EF11E7" w:rsidRDefault="00D63D7C" w:rsidP="00E46724">
            <w:pPr>
              <w:keepNext/>
              <w:keepLines/>
              <w:tabs>
                <w:tab w:val="right" w:pos="855"/>
                <w:tab w:val="left" w:pos="945"/>
              </w:tabs>
              <w:snapToGrid w:val="0"/>
              <w:jc w:val="center"/>
              <w:rPr>
                <w:rFonts w:ascii="Arial" w:hAnsi="Arial" w:cs="Arial"/>
                <w:b/>
                <w:bCs/>
                <w:sz w:val="18"/>
                <w:szCs w:val="18"/>
              </w:rPr>
            </w:pPr>
            <w:r w:rsidRPr="00EF11E7">
              <w:rPr>
                <w:rFonts w:ascii="Arial" w:hAnsi="Arial" w:cs="Arial"/>
                <w:b/>
                <w:bCs/>
                <w:sz w:val="18"/>
                <w:szCs w:val="18"/>
              </w:rPr>
              <w:t>5=3x4</w:t>
            </w:r>
          </w:p>
        </w:tc>
        <w:tc>
          <w:tcPr>
            <w:tcW w:w="127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63D7C" w:rsidRPr="00EF11E7" w:rsidRDefault="00D63D7C" w:rsidP="00E46724">
            <w:pPr>
              <w:keepNext/>
              <w:keepLines/>
              <w:tabs>
                <w:tab w:val="right" w:pos="855"/>
                <w:tab w:val="left" w:pos="945"/>
              </w:tabs>
              <w:snapToGrid w:val="0"/>
              <w:jc w:val="center"/>
              <w:rPr>
                <w:rFonts w:ascii="Arial" w:hAnsi="Arial" w:cs="Arial"/>
                <w:b/>
                <w:bCs/>
                <w:sz w:val="18"/>
                <w:szCs w:val="18"/>
              </w:rPr>
            </w:pPr>
            <w:r w:rsidRPr="00EF11E7">
              <w:rPr>
                <w:rFonts w:ascii="Arial" w:hAnsi="Arial" w:cs="Arial"/>
                <w:b/>
                <w:bCs/>
                <w:sz w:val="18"/>
                <w:szCs w:val="18"/>
              </w:rPr>
              <w:t>6</w:t>
            </w:r>
          </w:p>
        </w:tc>
        <w:tc>
          <w:tcPr>
            <w:tcW w:w="14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63D7C" w:rsidRPr="00EF11E7" w:rsidRDefault="00D63D7C" w:rsidP="00E46724">
            <w:pPr>
              <w:keepNext/>
              <w:keepLines/>
              <w:tabs>
                <w:tab w:val="right" w:pos="855"/>
                <w:tab w:val="left" w:pos="945"/>
              </w:tabs>
              <w:snapToGrid w:val="0"/>
              <w:jc w:val="center"/>
              <w:rPr>
                <w:rFonts w:ascii="Arial" w:hAnsi="Arial" w:cs="Arial"/>
                <w:b/>
                <w:bCs/>
                <w:sz w:val="18"/>
                <w:szCs w:val="18"/>
              </w:rPr>
            </w:pPr>
            <w:r w:rsidRPr="00EF11E7">
              <w:rPr>
                <w:rFonts w:ascii="Arial" w:hAnsi="Arial" w:cs="Arial"/>
                <w:b/>
                <w:bCs/>
                <w:sz w:val="18"/>
                <w:szCs w:val="18"/>
              </w:rPr>
              <w:t>7=5+VAT</w:t>
            </w:r>
          </w:p>
        </w:tc>
      </w:tr>
      <w:tr w:rsidR="00D63D7C" w:rsidRPr="00ED50A6">
        <w:trPr>
          <w:cantSplit/>
          <w:trHeight w:val="1115"/>
        </w:trPr>
        <w:tc>
          <w:tcPr>
            <w:tcW w:w="427" w:type="dxa"/>
            <w:tcBorders>
              <w:top w:val="single" w:sz="4" w:space="0" w:color="000000"/>
              <w:left w:val="single" w:sz="4" w:space="0" w:color="000000"/>
              <w:bottom w:val="single" w:sz="4" w:space="0" w:color="000000"/>
            </w:tcBorders>
            <w:vAlign w:val="center"/>
          </w:tcPr>
          <w:p w:rsidR="00D63D7C" w:rsidRPr="00ED50A6" w:rsidRDefault="00D63D7C" w:rsidP="00E46724">
            <w:pPr>
              <w:keepNext/>
              <w:keepLines/>
              <w:tabs>
                <w:tab w:val="right" w:pos="855"/>
                <w:tab w:val="left" w:pos="945"/>
              </w:tabs>
              <w:snapToGrid w:val="0"/>
              <w:jc w:val="center"/>
              <w:rPr>
                <w:rFonts w:ascii="Arial" w:hAnsi="Arial" w:cs="Arial"/>
                <w:sz w:val="18"/>
                <w:szCs w:val="18"/>
              </w:rPr>
            </w:pPr>
            <w:r w:rsidRPr="00ED50A6">
              <w:rPr>
                <w:rFonts w:ascii="Arial" w:hAnsi="Arial" w:cs="Arial"/>
                <w:sz w:val="18"/>
                <w:szCs w:val="18"/>
              </w:rPr>
              <w:t>1</w:t>
            </w:r>
          </w:p>
        </w:tc>
        <w:tc>
          <w:tcPr>
            <w:tcW w:w="2833" w:type="dxa"/>
            <w:tcBorders>
              <w:top w:val="single" w:sz="4" w:space="0" w:color="000000"/>
              <w:left w:val="single" w:sz="4" w:space="0" w:color="000000"/>
              <w:bottom w:val="single" w:sz="4" w:space="0" w:color="000000"/>
            </w:tcBorders>
            <w:vAlign w:val="center"/>
          </w:tcPr>
          <w:p w:rsidR="00D63D7C" w:rsidRPr="00ED50A6" w:rsidRDefault="00D63D7C" w:rsidP="00E46724">
            <w:pPr>
              <w:pStyle w:val="Nagwek6"/>
              <w:keepLines/>
              <w:tabs>
                <w:tab w:val="left" w:pos="708"/>
                <w:tab w:val="center" w:pos="4536"/>
                <w:tab w:val="right" w:pos="9072"/>
              </w:tabs>
              <w:snapToGrid w:val="0"/>
              <w:spacing w:before="0"/>
              <w:rPr>
                <w:sz w:val="18"/>
                <w:szCs w:val="18"/>
              </w:rPr>
            </w:pPr>
            <w:r w:rsidRPr="00ED50A6">
              <w:rPr>
                <w:b/>
                <w:bCs/>
                <w:color w:val="0000FF"/>
                <w:sz w:val="18"/>
                <w:szCs w:val="18"/>
              </w:rPr>
              <w:t>ambulans ratunkowy typu C wraz z zabudową części medycznej</w:t>
            </w:r>
          </w:p>
        </w:tc>
        <w:tc>
          <w:tcPr>
            <w:tcW w:w="1414" w:type="dxa"/>
            <w:tcBorders>
              <w:top w:val="single" w:sz="4" w:space="0" w:color="000000"/>
              <w:left w:val="single" w:sz="4" w:space="0" w:color="000000"/>
              <w:bottom w:val="single" w:sz="4" w:space="0" w:color="000000"/>
            </w:tcBorders>
            <w:vAlign w:val="center"/>
          </w:tcPr>
          <w:p w:rsidR="00D63D7C" w:rsidRPr="00ED50A6" w:rsidRDefault="00D63D7C" w:rsidP="00E46724">
            <w:pPr>
              <w:keepNext/>
              <w:keepLines/>
              <w:tabs>
                <w:tab w:val="right" w:pos="855"/>
                <w:tab w:val="left" w:pos="945"/>
              </w:tabs>
              <w:snapToGrid w:val="0"/>
              <w:jc w:val="center"/>
              <w:rPr>
                <w:rFonts w:ascii="Arial" w:hAnsi="Arial" w:cs="Arial"/>
                <w:b/>
                <w:bCs/>
                <w:sz w:val="18"/>
                <w:szCs w:val="18"/>
              </w:rPr>
            </w:pPr>
            <w:r w:rsidRPr="00ED50A6">
              <w:rPr>
                <w:rFonts w:ascii="Arial" w:hAnsi="Arial" w:cs="Arial"/>
                <w:b/>
                <w:bCs/>
                <w:sz w:val="18"/>
                <w:szCs w:val="18"/>
              </w:rPr>
              <w:t>3 szt.</w:t>
            </w:r>
          </w:p>
        </w:tc>
        <w:tc>
          <w:tcPr>
            <w:tcW w:w="1556" w:type="dxa"/>
            <w:tcBorders>
              <w:top w:val="single" w:sz="4" w:space="0" w:color="000000"/>
              <w:left w:val="single" w:sz="4" w:space="0" w:color="000000"/>
              <w:bottom w:val="single" w:sz="4" w:space="0" w:color="000000"/>
            </w:tcBorders>
            <w:vAlign w:val="center"/>
          </w:tcPr>
          <w:p w:rsidR="00D63D7C" w:rsidRPr="00ED50A6" w:rsidRDefault="00D63D7C" w:rsidP="00E46724">
            <w:pPr>
              <w:keepNext/>
              <w:keepLines/>
              <w:tabs>
                <w:tab w:val="right" w:pos="855"/>
                <w:tab w:val="left" w:pos="945"/>
              </w:tabs>
              <w:snapToGrid w:val="0"/>
              <w:jc w:val="center"/>
              <w:rPr>
                <w:rFonts w:ascii="Arial" w:hAnsi="Arial" w:cs="Arial"/>
                <w:sz w:val="18"/>
                <w:szCs w:val="18"/>
              </w:rPr>
            </w:pPr>
            <w:r w:rsidRPr="00ED50A6">
              <w:rPr>
                <w:rFonts w:ascii="Arial" w:hAnsi="Arial" w:cs="Arial"/>
                <w:sz w:val="18"/>
                <w:szCs w:val="18"/>
              </w:rPr>
              <w:t>………zł</w:t>
            </w:r>
          </w:p>
        </w:tc>
        <w:tc>
          <w:tcPr>
            <w:tcW w:w="1278" w:type="dxa"/>
            <w:tcBorders>
              <w:top w:val="single" w:sz="4" w:space="0" w:color="000000"/>
              <w:left w:val="single" w:sz="4" w:space="0" w:color="000000"/>
              <w:bottom w:val="single" w:sz="4" w:space="0" w:color="000000"/>
            </w:tcBorders>
            <w:vAlign w:val="center"/>
          </w:tcPr>
          <w:p w:rsidR="00D63D7C" w:rsidRPr="00ED50A6" w:rsidRDefault="00D63D7C" w:rsidP="00E46724">
            <w:pPr>
              <w:keepNext/>
              <w:keepLines/>
              <w:tabs>
                <w:tab w:val="right" w:pos="855"/>
                <w:tab w:val="left" w:pos="945"/>
              </w:tabs>
              <w:snapToGrid w:val="0"/>
              <w:jc w:val="center"/>
              <w:rPr>
                <w:rFonts w:ascii="Arial" w:hAnsi="Arial" w:cs="Arial"/>
                <w:b/>
                <w:bCs/>
                <w:sz w:val="18"/>
                <w:szCs w:val="18"/>
              </w:rPr>
            </w:pPr>
            <w:r w:rsidRPr="00ED50A6">
              <w:rPr>
                <w:rFonts w:ascii="Arial" w:hAnsi="Arial" w:cs="Arial"/>
                <w:b/>
                <w:bCs/>
                <w:sz w:val="18"/>
                <w:szCs w:val="18"/>
              </w:rPr>
              <w:t>………zł</w:t>
            </w:r>
          </w:p>
        </w:tc>
        <w:tc>
          <w:tcPr>
            <w:tcW w:w="1279" w:type="dxa"/>
            <w:tcBorders>
              <w:top w:val="single" w:sz="4" w:space="0" w:color="000000"/>
              <w:left w:val="single" w:sz="4" w:space="0" w:color="000000"/>
              <w:bottom w:val="single" w:sz="4" w:space="0" w:color="000000"/>
              <w:right w:val="single" w:sz="4" w:space="0" w:color="000000"/>
            </w:tcBorders>
            <w:vAlign w:val="center"/>
          </w:tcPr>
          <w:p w:rsidR="00D63D7C" w:rsidRPr="00ED50A6" w:rsidRDefault="00D63D7C" w:rsidP="00E46724">
            <w:pPr>
              <w:keepNext/>
              <w:keepLines/>
              <w:tabs>
                <w:tab w:val="right" w:pos="855"/>
                <w:tab w:val="left" w:pos="945"/>
              </w:tabs>
              <w:snapToGrid w:val="0"/>
              <w:jc w:val="center"/>
              <w:rPr>
                <w:rFonts w:ascii="Arial" w:hAnsi="Arial" w:cs="Arial"/>
                <w:b/>
                <w:bCs/>
                <w:sz w:val="18"/>
                <w:szCs w:val="18"/>
              </w:rPr>
            </w:pPr>
            <w:r w:rsidRPr="00ED50A6">
              <w:rPr>
                <w:rFonts w:ascii="Arial" w:hAnsi="Arial" w:cs="Arial"/>
                <w:b/>
                <w:bCs/>
                <w:sz w:val="18"/>
                <w:szCs w:val="18"/>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D63D7C" w:rsidRPr="00ED50A6" w:rsidRDefault="00D63D7C" w:rsidP="00E46724">
            <w:pPr>
              <w:keepNext/>
              <w:keepLines/>
              <w:tabs>
                <w:tab w:val="right" w:pos="855"/>
                <w:tab w:val="left" w:pos="945"/>
              </w:tabs>
              <w:snapToGrid w:val="0"/>
              <w:jc w:val="center"/>
              <w:rPr>
                <w:rFonts w:ascii="Arial" w:hAnsi="Arial" w:cs="Arial"/>
                <w:b/>
                <w:bCs/>
                <w:sz w:val="18"/>
                <w:szCs w:val="18"/>
              </w:rPr>
            </w:pPr>
            <w:r w:rsidRPr="00ED50A6">
              <w:rPr>
                <w:rFonts w:ascii="Arial" w:hAnsi="Arial" w:cs="Arial"/>
                <w:b/>
                <w:bCs/>
                <w:sz w:val="18"/>
                <w:szCs w:val="18"/>
              </w:rPr>
              <w:t xml:space="preserve">………zł </w:t>
            </w:r>
            <w:r w:rsidRPr="00ED50A6">
              <w:rPr>
                <w:rFonts w:ascii="Arial" w:hAnsi="Arial" w:cs="Arial"/>
                <w:i/>
                <w:iCs/>
                <w:color w:val="0000FF"/>
                <w:sz w:val="18"/>
                <w:szCs w:val="18"/>
              </w:rPr>
              <w:t>– wartość oceniana</w:t>
            </w:r>
          </w:p>
        </w:tc>
      </w:tr>
      <w:tr w:rsidR="00D63D7C" w:rsidRPr="00ED50A6">
        <w:trPr>
          <w:cantSplit/>
          <w:trHeight w:val="1115"/>
        </w:trPr>
        <w:tc>
          <w:tcPr>
            <w:tcW w:w="427" w:type="dxa"/>
            <w:tcBorders>
              <w:top w:val="single" w:sz="4" w:space="0" w:color="000000"/>
              <w:left w:val="single" w:sz="4" w:space="0" w:color="000000"/>
              <w:bottom w:val="single" w:sz="4" w:space="0" w:color="000000"/>
            </w:tcBorders>
            <w:vAlign w:val="center"/>
          </w:tcPr>
          <w:p w:rsidR="00D63D7C" w:rsidRPr="00ED50A6" w:rsidRDefault="00D63D7C" w:rsidP="00E46724">
            <w:pPr>
              <w:keepNext/>
              <w:keepLines/>
              <w:tabs>
                <w:tab w:val="right" w:pos="855"/>
                <w:tab w:val="left" w:pos="945"/>
              </w:tabs>
              <w:snapToGrid w:val="0"/>
              <w:jc w:val="center"/>
              <w:rPr>
                <w:rFonts w:ascii="Arial" w:hAnsi="Arial" w:cs="Arial"/>
                <w:sz w:val="18"/>
                <w:szCs w:val="18"/>
              </w:rPr>
            </w:pPr>
            <w:r>
              <w:rPr>
                <w:rFonts w:ascii="Arial" w:hAnsi="Arial" w:cs="Arial"/>
                <w:sz w:val="18"/>
                <w:szCs w:val="18"/>
              </w:rPr>
              <w:t>2.</w:t>
            </w:r>
          </w:p>
        </w:tc>
        <w:tc>
          <w:tcPr>
            <w:tcW w:w="2833" w:type="dxa"/>
            <w:tcBorders>
              <w:top w:val="single" w:sz="4" w:space="0" w:color="000000"/>
              <w:left w:val="single" w:sz="4" w:space="0" w:color="000000"/>
              <w:bottom w:val="single" w:sz="4" w:space="0" w:color="000000"/>
            </w:tcBorders>
            <w:vAlign w:val="center"/>
          </w:tcPr>
          <w:p w:rsidR="00D63D7C" w:rsidRPr="00ED50A6" w:rsidRDefault="00D63D7C" w:rsidP="00E46724">
            <w:pPr>
              <w:pStyle w:val="Nagwek6"/>
              <w:keepLines/>
              <w:tabs>
                <w:tab w:val="left" w:pos="708"/>
                <w:tab w:val="center" w:pos="4536"/>
                <w:tab w:val="right" w:pos="9072"/>
              </w:tabs>
              <w:snapToGrid w:val="0"/>
              <w:spacing w:before="0"/>
              <w:rPr>
                <w:b/>
                <w:bCs/>
                <w:color w:val="0000FF"/>
                <w:sz w:val="18"/>
                <w:szCs w:val="18"/>
              </w:rPr>
            </w:pPr>
            <w:r>
              <w:rPr>
                <w:b/>
                <w:bCs/>
                <w:color w:val="0000FF"/>
                <w:sz w:val="18"/>
                <w:szCs w:val="18"/>
              </w:rPr>
              <w:t>Zestaw noszy z transporterem</w:t>
            </w:r>
          </w:p>
        </w:tc>
        <w:tc>
          <w:tcPr>
            <w:tcW w:w="1414" w:type="dxa"/>
            <w:tcBorders>
              <w:top w:val="single" w:sz="4" w:space="0" w:color="000000"/>
              <w:left w:val="single" w:sz="4" w:space="0" w:color="000000"/>
              <w:bottom w:val="single" w:sz="4" w:space="0" w:color="000000"/>
            </w:tcBorders>
            <w:vAlign w:val="center"/>
          </w:tcPr>
          <w:p w:rsidR="00D63D7C" w:rsidRPr="00ED50A6" w:rsidRDefault="00D63D7C" w:rsidP="00E46724">
            <w:pPr>
              <w:keepNext/>
              <w:keepLines/>
              <w:tabs>
                <w:tab w:val="right" w:pos="855"/>
                <w:tab w:val="left" w:pos="945"/>
              </w:tabs>
              <w:snapToGrid w:val="0"/>
              <w:jc w:val="center"/>
              <w:rPr>
                <w:rFonts w:ascii="Arial" w:hAnsi="Arial" w:cs="Arial"/>
                <w:b/>
                <w:bCs/>
                <w:sz w:val="18"/>
                <w:szCs w:val="18"/>
              </w:rPr>
            </w:pPr>
            <w:r>
              <w:rPr>
                <w:rFonts w:ascii="Arial" w:hAnsi="Arial" w:cs="Arial"/>
                <w:b/>
                <w:bCs/>
                <w:sz w:val="18"/>
                <w:szCs w:val="18"/>
              </w:rPr>
              <w:t>3 szt.</w:t>
            </w:r>
          </w:p>
        </w:tc>
        <w:tc>
          <w:tcPr>
            <w:tcW w:w="1556" w:type="dxa"/>
            <w:tcBorders>
              <w:top w:val="single" w:sz="4" w:space="0" w:color="000000"/>
              <w:left w:val="single" w:sz="4" w:space="0" w:color="000000"/>
              <w:bottom w:val="single" w:sz="4" w:space="0" w:color="000000"/>
            </w:tcBorders>
            <w:vAlign w:val="center"/>
          </w:tcPr>
          <w:p w:rsidR="00D63D7C" w:rsidRPr="00ED50A6" w:rsidRDefault="00D63D7C" w:rsidP="005D7724">
            <w:pPr>
              <w:keepNext/>
              <w:keepLines/>
              <w:tabs>
                <w:tab w:val="right" w:pos="855"/>
                <w:tab w:val="left" w:pos="945"/>
              </w:tabs>
              <w:snapToGrid w:val="0"/>
              <w:jc w:val="center"/>
              <w:rPr>
                <w:rFonts w:ascii="Arial" w:hAnsi="Arial" w:cs="Arial"/>
                <w:sz w:val="18"/>
                <w:szCs w:val="18"/>
              </w:rPr>
            </w:pPr>
            <w:r w:rsidRPr="00ED50A6">
              <w:rPr>
                <w:rFonts w:ascii="Arial" w:hAnsi="Arial" w:cs="Arial"/>
                <w:sz w:val="18"/>
                <w:szCs w:val="18"/>
              </w:rPr>
              <w:t>………zł</w:t>
            </w:r>
          </w:p>
        </w:tc>
        <w:tc>
          <w:tcPr>
            <w:tcW w:w="1278" w:type="dxa"/>
            <w:tcBorders>
              <w:top w:val="single" w:sz="4" w:space="0" w:color="000000"/>
              <w:left w:val="single" w:sz="4" w:space="0" w:color="000000"/>
              <w:bottom w:val="single" w:sz="4" w:space="0" w:color="000000"/>
            </w:tcBorders>
            <w:vAlign w:val="center"/>
          </w:tcPr>
          <w:p w:rsidR="00D63D7C" w:rsidRPr="00ED50A6" w:rsidRDefault="00D63D7C" w:rsidP="005D7724">
            <w:pPr>
              <w:keepNext/>
              <w:keepLines/>
              <w:tabs>
                <w:tab w:val="right" w:pos="855"/>
                <w:tab w:val="left" w:pos="945"/>
              </w:tabs>
              <w:snapToGrid w:val="0"/>
              <w:jc w:val="center"/>
              <w:rPr>
                <w:rFonts w:ascii="Arial" w:hAnsi="Arial" w:cs="Arial"/>
                <w:b/>
                <w:bCs/>
                <w:sz w:val="18"/>
                <w:szCs w:val="18"/>
              </w:rPr>
            </w:pPr>
            <w:r w:rsidRPr="00ED50A6">
              <w:rPr>
                <w:rFonts w:ascii="Arial" w:hAnsi="Arial" w:cs="Arial"/>
                <w:b/>
                <w:bCs/>
                <w:sz w:val="18"/>
                <w:szCs w:val="18"/>
              </w:rPr>
              <w:t>………zł</w:t>
            </w:r>
          </w:p>
        </w:tc>
        <w:tc>
          <w:tcPr>
            <w:tcW w:w="1279" w:type="dxa"/>
            <w:tcBorders>
              <w:top w:val="single" w:sz="4" w:space="0" w:color="000000"/>
              <w:left w:val="single" w:sz="4" w:space="0" w:color="000000"/>
              <w:bottom w:val="single" w:sz="4" w:space="0" w:color="000000"/>
              <w:right w:val="single" w:sz="4" w:space="0" w:color="000000"/>
            </w:tcBorders>
            <w:vAlign w:val="center"/>
          </w:tcPr>
          <w:p w:rsidR="00D63D7C" w:rsidRPr="00ED50A6" w:rsidRDefault="00D63D7C" w:rsidP="005D7724">
            <w:pPr>
              <w:keepNext/>
              <w:keepLines/>
              <w:tabs>
                <w:tab w:val="right" w:pos="855"/>
                <w:tab w:val="left" w:pos="945"/>
              </w:tabs>
              <w:snapToGrid w:val="0"/>
              <w:jc w:val="center"/>
              <w:rPr>
                <w:rFonts w:ascii="Arial" w:hAnsi="Arial" w:cs="Arial"/>
                <w:b/>
                <w:bCs/>
                <w:sz w:val="18"/>
                <w:szCs w:val="18"/>
              </w:rPr>
            </w:pPr>
            <w:r w:rsidRPr="00ED50A6">
              <w:rPr>
                <w:rFonts w:ascii="Arial" w:hAnsi="Arial" w:cs="Arial"/>
                <w:b/>
                <w:bCs/>
                <w:sz w:val="18"/>
                <w:szCs w:val="18"/>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D63D7C" w:rsidRPr="00ED50A6" w:rsidRDefault="00D63D7C" w:rsidP="005D7724">
            <w:pPr>
              <w:keepNext/>
              <w:keepLines/>
              <w:tabs>
                <w:tab w:val="right" w:pos="855"/>
                <w:tab w:val="left" w:pos="945"/>
              </w:tabs>
              <w:snapToGrid w:val="0"/>
              <w:jc w:val="center"/>
              <w:rPr>
                <w:rFonts w:ascii="Arial" w:hAnsi="Arial" w:cs="Arial"/>
                <w:b/>
                <w:bCs/>
                <w:sz w:val="18"/>
                <w:szCs w:val="18"/>
              </w:rPr>
            </w:pPr>
            <w:r w:rsidRPr="00ED50A6">
              <w:rPr>
                <w:rFonts w:ascii="Arial" w:hAnsi="Arial" w:cs="Arial"/>
                <w:b/>
                <w:bCs/>
                <w:sz w:val="18"/>
                <w:szCs w:val="18"/>
              </w:rPr>
              <w:t xml:space="preserve">………zł </w:t>
            </w:r>
            <w:r w:rsidRPr="00ED50A6">
              <w:rPr>
                <w:rFonts w:ascii="Arial" w:hAnsi="Arial" w:cs="Arial"/>
                <w:i/>
                <w:iCs/>
                <w:color w:val="0000FF"/>
                <w:sz w:val="18"/>
                <w:szCs w:val="18"/>
              </w:rPr>
              <w:t>– wartość oceniana</w:t>
            </w:r>
          </w:p>
        </w:tc>
      </w:tr>
      <w:tr w:rsidR="00D63D7C" w:rsidRPr="00ED50A6">
        <w:trPr>
          <w:cantSplit/>
          <w:trHeight w:val="416"/>
        </w:trPr>
        <w:tc>
          <w:tcPr>
            <w:tcW w:w="6230" w:type="dxa"/>
            <w:gridSpan w:val="4"/>
            <w:tcBorders>
              <w:top w:val="single" w:sz="4" w:space="0" w:color="000000"/>
              <w:left w:val="single" w:sz="4" w:space="0" w:color="000000"/>
              <w:bottom w:val="single" w:sz="4" w:space="0" w:color="000000"/>
              <w:right w:val="single" w:sz="4" w:space="0" w:color="auto"/>
            </w:tcBorders>
            <w:shd w:val="clear" w:color="auto" w:fill="F2F2F2"/>
            <w:vAlign w:val="center"/>
          </w:tcPr>
          <w:p w:rsidR="00D63D7C" w:rsidRPr="00ED50A6" w:rsidRDefault="00D63D7C" w:rsidP="00B50EC9">
            <w:pPr>
              <w:keepNext/>
              <w:keepLines/>
              <w:tabs>
                <w:tab w:val="right" w:pos="855"/>
                <w:tab w:val="left" w:pos="945"/>
              </w:tabs>
              <w:snapToGrid w:val="0"/>
              <w:jc w:val="right"/>
              <w:rPr>
                <w:rFonts w:ascii="Arial" w:hAnsi="Arial" w:cs="Arial"/>
                <w:b/>
                <w:bCs/>
                <w:sz w:val="18"/>
                <w:szCs w:val="18"/>
              </w:rPr>
            </w:pPr>
            <w:r>
              <w:rPr>
                <w:rFonts w:ascii="Arial" w:hAnsi="Arial" w:cs="Arial"/>
                <w:b/>
                <w:bCs/>
                <w:sz w:val="18"/>
                <w:szCs w:val="18"/>
              </w:rPr>
              <w:t>Razem:</w:t>
            </w:r>
          </w:p>
        </w:tc>
        <w:tc>
          <w:tcPr>
            <w:tcW w:w="1278" w:type="dxa"/>
            <w:tcBorders>
              <w:top w:val="single" w:sz="4" w:space="0" w:color="000000"/>
              <w:left w:val="single" w:sz="4" w:space="0" w:color="auto"/>
              <w:bottom w:val="single" w:sz="4" w:space="0" w:color="000000"/>
              <w:right w:val="single" w:sz="4" w:space="0" w:color="auto"/>
            </w:tcBorders>
            <w:shd w:val="clear" w:color="auto" w:fill="F2F2F2"/>
            <w:vAlign w:val="center"/>
          </w:tcPr>
          <w:p w:rsidR="00D63D7C" w:rsidRPr="00ED50A6" w:rsidRDefault="00D63D7C" w:rsidP="00E46724">
            <w:pPr>
              <w:keepNext/>
              <w:keepLines/>
              <w:tabs>
                <w:tab w:val="right" w:pos="855"/>
                <w:tab w:val="left" w:pos="945"/>
              </w:tabs>
              <w:snapToGrid w:val="0"/>
              <w:rPr>
                <w:rFonts w:ascii="Arial" w:hAnsi="Arial" w:cs="Arial"/>
                <w:b/>
                <w:bCs/>
                <w:sz w:val="18"/>
                <w:szCs w:val="18"/>
              </w:rPr>
            </w:pPr>
          </w:p>
        </w:tc>
        <w:tc>
          <w:tcPr>
            <w:tcW w:w="1279" w:type="dxa"/>
            <w:tcBorders>
              <w:top w:val="single" w:sz="4" w:space="0" w:color="000000"/>
              <w:left w:val="single" w:sz="4" w:space="0" w:color="auto"/>
              <w:bottom w:val="single" w:sz="4" w:space="0" w:color="000000"/>
              <w:right w:val="single" w:sz="4" w:space="0" w:color="auto"/>
            </w:tcBorders>
            <w:shd w:val="clear" w:color="auto" w:fill="F2F2F2"/>
            <w:vAlign w:val="center"/>
          </w:tcPr>
          <w:p w:rsidR="00D63D7C" w:rsidRPr="00ED50A6" w:rsidRDefault="00D63D7C" w:rsidP="004F3CF1">
            <w:pPr>
              <w:keepNext/>
              <w:keepLines/>
              <w:tabs>
                <w:tab w:val="right" w:pos="855"/>
                <w:tab w:val="left" w:pos="945"/>
              </w:tabs>
              <w:snapToGrid w:val="0"/>
              <w:jc w:val="center"/>
              <w:rPr>
                <w:rFonts w:ascii="Arial" w:hAnsi="Arial" w:cs="Arial"/>
                <w:b/>
                <w:bCs/>
                <w:sz w:val="18"/>
                <w:szCs w:val="18"/>
              </w:rPr>
            </w:pPr>
            <w:r>
              <w:rPr>
                <w:rFonts w:ascii="Arial" w:hAnsi="Arial" w:cs="Arial"/>
                <w:b/>
                <w:bCs/>
                <w:sz w:val="18"/>
                <w:szCs w:val="18"/>
              </w:rPr>
              <w:t>x</w:t>
            </w:r>
          </w:p>
        </w:tc>
        <w:tc>
          <w:tcPr>
            <w:tcW w:w="1419" w:type="dxa"/>
            <w:tcBorders>
              <w:top w:val="single" w:sz="4" w:space="0" w:color="000000"/>
              <w:left w:val="single" w:sz="4" w:space="0" w:color="auto"/>
              <w:bottom w:val="single" w:sz="4" w:space="0" w:color="000000"/>
              <w:right w:val="single" w:sz="4" w:space="0" w:color="000000"/>
            </w:tcBorders>
            <w:shd w:val="clear" w:color="auto" w:fill="F2F2F2"/>
            <w:vAlign w:val="center"/>
          </w:tcPr>
          <w:p w:rsidR="00D63D7C" w:rsidRPr="00ED50A6" w:rsidRDefault="00D63D7C" w:rsidP="00E46724">
            <w:pPr>
              <w:keepNext/>
              <w:keepLines/>
              <w:tabs>
                <w:tab w:val="right" w:pos="855"/>
                <w:tab w:val="left" w:pos="945"/>
              </w:tabs>
              <w:snapToGrid w:val="0"/>
              <w:rPr>
                <w:rFonts w:ascii="Arial" w:hAnsi="Arial" w:cs="Arial"/>
                <w:b/>
                <w:bCs/>
                <w:sz w:val="18"/>
                <w:szCs w:val="18"/>
              </w:rPr>
            </w:pPr>
          </w:p>
        </w:tc>
      </w:tr>
      <w:tr w:rsidR="00D63D7C" w:rsidRPr="00ED50A6">
        <w:trPr>
          <w:cantSplit/>
          <w:trHeight w:val="416"/>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D63D7C" w:rsidRPr="00ED50A6" w:rsidRDefault="00D63D7C" w:rsidP="00E46724">
            <w:pPr>
              <w:keepNext/>
              <w:keepLines/>
              <w:tabs>
                <w:tab w:val="right" w:pos="855"/>
                <w:tab w:val="left" w:pos="945"/>
              </w:tabs>
              <w:snapToGrid w:val="0"/>
              <w:rPr>
                <w:rFonts w:ascii="Arial" w:hAnsi="Arial" w:cs="Arial"/>
                <w:b/>
                <w:bCs/>
                <w:sz w:val="18"/>
                <w:szCs w:val="18"/>
              </w:rPr>
            </w:pPr>
            <w:r>
              <w:rPr>
                <w:rFonts w:ascii="Arial" w:hAnsi="Arial" w:cs="Arial"/>
                <w:b/>
                <w:bCs/>
                <w:sz w:val="18"/>
                <w:szCs w:val="18"/>
              </w:rPr>
              <w:t>Razem słownie wartość netto: ………………………………………………………………………………………………………..</w:t>
            </w:r>
          </w:p>
        </w:tc>
      </w:tr>
      <w:tr w:rsidR="00D63D7C" w:rsidRPr="00ED50A6">
        <w:trPr>
          <w:cantSplit/>
          <w:trHeight w:val="416"/>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D63D7C" w:rsidRPr="00ED50A6" w:rsidRDefault="00D63D7C" w:rsidP="00E46724">
            <w:pPr>
              <w:keepNext/>
              <w:keepLines/>
              <w:tabs>
                <w:tab w:val="right" w:pos="855"/>
                <w:tab w:val="left" w:pos="945"/>
              </w:tabs>
              <w:snapToGrid w:val="0"/>
              <w:rPr>
                <w:rFonts w:ascii="Arial" w:hAnsi="Arial" w:cs="Arial"/>
                <w:b/>
                <w:bCs/>
                <w:sz w:val="18"/>
                <w:szCs w:val="18"/>
              </w:rPr>
            </w:pPr>
            <w:r w:rsidRPr="00ED50A6">
              <w:rPr>
                <w:rFonts w:ascii="Arial" w:hAnsi="Arial" w:cs="Arial"/>
                <w:b/>
                <w:bCs/>
                <w:sz w:val="18"/>
                <w:szCs w:val="18"/>
              </w:rPr>
              <w:t>Razem słownie wartość brutto: ………………………………………………………………………….……………………………</w:t>
            </w:r>
          </w:p>
        </w:tc>
      </w:tr>
    </w:tbl>
    <w:p w:rsidR="00D63D7C" w:rsidRPr="00ED50A6" w:rsidRDefault="00D63D7C" w:rsidP="00E46724">
      <w:pPr>
        <w:keepNext/>
        <w:keepLines/>
        <w:ind w:left="-567" w:right="-286"/>
        <w:rPr>
          <w:rFonts w:ascii="Arial" w:hAnsi="Arial" w:cs="Arial"/>
          <w:sz w:val="18"/>
          <w:szCs w:val="18"/>
        </w:rPr>
      </w:pPr>
    </w:p>
    <w:p w:rsidR="00D63D7C" w:rsidRPr="00ED50A6" w:rsidRDefault="00D63D7C" w:rsidP="00E46724">
      <w:pPr>
        <w:keepNext/>
        <w:keepLines/>
        <w:suppressAutoHyphens w:val="0"/>
        <w:spacing w:line="360" w:lineRule="auto"/>
        <w:ind w:right="-286"/>
        <w:jc w:val="both"/>
        <w:rPr>
          <w:rFonts w:ascii="Arial" w:hAnsi="Arial" w:cs="Arial"/>
          <w:sz w:val="18"/>
          <w:szCs w:val="18"/>
        </w:rPr>
      </w:pPr>
    </w:p>
    <w:p w:rsidR="00D63D7C" w:rsidRPr="00ED50A6" w:rsidRDefault="00D63D7C" w:rsidP="00E46724">
      <w:pPr>
        <w:pStyle w:val="Legenda1"/>
        <w:keepNext/>
        <w:keepLines/>
        <w:spacing w:after="0" w:line="360" w:lineRule="auto"/>
        <w:ind w:left="-567" w:right="-286"/>
        <w:jc w:val="left"/>
        <w:rPr>
          <w:sz w:val="18"/>
          <w:szCs w:val="18"/>
        </w:rPr>
      </w:pPr>
      <w:r w:rsidRPr="00ED50A6">
        <w:rPr>
          <w:b w:val="0"/>
          <w:bCs w:val="0"/>
          <w:sz w:val="18"/>
          <w:szCs w:val="18"/>
        </w:rPr>
        <w:t>4.</w:t>
      </w:r>
      <w:r w:rsidRPr="00ED50A6">
        <w:rPr>
          <w:sz w:val="18"/>
          <w:szCs w:val="18"/>
        </w:rPr>
        <w:t>TERMINY</w:t>
      </w:r>
    </w:p>
    <w:p w:rsidR="00D63D7C" w:rsidRPr="00ED50A6" w:rsidRDefault="00D63D7C" w:rsidP="00E46724">
      <w:pPr>
        <w:keepNext/>
        <w:keepLines/>
        <w:spacing w:line="360" w:lineRule="auto"/>
        <w:ind w:left="-567" w:right="-286"/>
        <w:jc w:val="both"/>
        <w:rPr>
          <w:rFonts w:ascii="Arial" w:hAnsi="Arial" w:cs="Arial"/>
          <w:b/>
          <w:bCs/>
          <w:sz w:val="18"/>
          <w:szCs w:val="18"/>
        </w:rPr>
      </w:pPr>
      <w:r w:rsidRPr="00ED50A6">
        <w:rPr>
          <w:rFonts w:ascii="Arial" w:hAnsi="Arial" w:cs="Arial"/>
          <w:b/>
          <w:bCs/>
          <w:sz w:val="18"/>
          <w:szCs w:val="18"/>
        </w:rPr>
        <w:t>Oświadczam, że:</w:t>
      </w:r>
    </w:p>
    <w:p w:rsidR="00D63D7C" w:rsidRPr="006E0672" w:rsidRDefault="00D63D7C" w:rsidP="00E46724">
      <w:pPr>
        <w:keepNext/>
        <w:keepLines/>
        <w:spacing w:line="360" w:lineRule="auto"/>
        <w:ind w:left="-567" w:right="-284"/>
        <w:jc w:val="both"/>
        <w:rPr>
          <w:rFonts w:ascii="Arial" w:hAnsi="Arial" w:cs="Arial"/>
          <w:sz w:val="18"/>
          <w:szCs w:val="18"/>
        </w:rPr>
      </w:pPr>
      <w:r w:rsidRPr="00ED50A6">
        <w:rPr>
          <w:rFonts w:ascii="Arial" w:hAnsi="Arial" w:cs="Arial"/>
          <w:sz w:val="18"/>
          <w:szCs w:val="18"/>
        </w:rPr>
        <w:t xml:space="preserve">1) </w:t>
      </w:r>
      <w:r w:rsidRPr="006E0672">
        <w:rPr>
          <w:rFonts w:ascii="Arial" w:hAnsi="Arial" w:cs="Arial"/>
          <w:sz w:val="18"/>
          <w:szCs w:val="18"/>
        </w:rPr>
        <w:t>Termin płatności od daty dostarczenia prawidłowo wystawionej faktury:</w:t>
      </w:r>
      <w:r>
        <w:rPr>
          <w:rFonts w:ascii="Arial" w:hAnsi="Arial" w:cs="Arial"/>
          <w:sz w:val="18"/>
          <w:szCs w:val="18"/>
        </w:rPr>
        <w:t xml:space="preserve"> 30 dni liczonych od dostarczenia prawidłowo wystawionej faktury po spisaniu protokołu zdawczo-odbiorczego.</w:t>
      </w:r>
    </w:p>
    <w:p w:rsidR="00D63D7C" w:rsidRPr="003C1EFB" w:rsidRDefault="00D63D7C" w:rsidP="008C0D46">
      <w:pPr>
        <w:keepNext/>
        <w:keepLines/>
        <w:spacing w:line="360" w:lineRule="auto"/>
        <w:ind w:left="-567" w:right="-284"/>
        <w:jc w:val="both"/>
        <w:rPr>
          <w:rFonts w:ascii="Arial" w:hAnsi="Arial" w:cs="Arial"/>
          <w:color w:val="000000"/>
          <w:sz w:val="18"/>
          <w:szCs w:val="18"/>
          <w:u w:val="single"/>
        </w:rPr>
      </w:pPr>
      <w:r w:rsidRPr="006E0672">
        <w:rPr>
          <w:rFonts w:ascii="Arial" w:hAnsi="Arial" w:cs="Arial"/>
          <w:sz w:val="18"/>
          <w:szCs w:val="18"/>
        </w:rPr>
        <w:t>2) Czas dostawy</w:t>
      </w:r>
      <w:r>
        <w:rPr>
          <w:rFonts w:ascii="Arial" w:hAnsi="Arial" w:cs="Arial"/>
          <w:sz w:val="18"/>
          <w:szCs w:val="18"/>
        </w:rPr>
        <w:t xml:space="preserve"> ambulansów i noszy z transporterem</w:t>
      </w:r>
      <w:r w:rsidRPr="006E0672">
        <w:rPr>
          <w:rFonts w:ascii="Arial" w:hAnsi="Arial" w:cs="Arial"/>
          <w:sz w:val="18"/>
          <w:szCs w:val="18"/>
        </w:rPr>
        <w:t>:</w:t>
      </w:r>
      <w:r>
        <w:rPr>
          <w:rFonts w:ascii="Arial" w:hAnsi="Arial" w:cs="Arial"/>
          <w:sz w:val="18"/>
          <w:szCs w:val="18"/>
        </w:rPr>
        <w:t xml:space="preserve"> </w:t>
      </w:r>
      <w:r>
        <w:rPr>
          <w:rFonts w:ascii="Arial" w:hAnsi="Arial" w:cs="Arial"/>
          <w:color w:val="000000"/>
          <w:sz w:val="18"/>
          <w:szCs w:val="18"/>
        </w:rPr>
        <w:t xml:space="preserve">do </w:t>
      </w:r>
      <w:r>
        <w:rPr>
          <w:rFonts w:ascii="Arial" w:hAnsi="Arial" w:cs="Arial"/>
          <w:color w:val="000000"/>
          <w:sz w:val="18"/>
          <w:szCs w:val="18"/>
          <w:u w:val="single"/>
        </w:rPr>
        <w:t>2   tygodni od dnia podpisania umowy</w:t>
      </w:r>
    </w:p>
    <w:p w:rsidR="00D63D7C" w:rsidRPr="00CC70A2" w:rsidRDefault="00D63D7C" w:rsidP="0082384C">
      <w:pPr>
        <w:keepNext/>
        <w:keepLines/>
        <w:tabs>
          <w:tab w:val="left" w:pos="-567"/>
          <w:tab w:val="left" w:pos="-284"/>
          <w:tab w:val="right" w:pos="9356"/>
        </w:tabs>
        <w:spacing w:line="360" w:lineRule="auto"/>
        <w:ind w:left="-567" w:right="-284"/>
        <w:rPr>
          <w:rFonts w:ascii="Arial" w:hAnsi="Arial" w:cs="Arial"/>
          <w:b/>
          <w:bCs/>
          <w:sz w:val="18"/>
          <w:szCs w:val="18"/>
        </w:rPr>
      </w:pPr>
      <w:r w:rsidRPr="00CC70A2">
        <w:rPr>
          <w:rFonts w:ascii="Arial" w:hAnsi="Arial" w:cs="Arial"/>
          <w:sz w:val="18"/>
          <w:szCs w:val="18"/>
        </w:rPr>
        <w:t xml:space="preserve">3) </w:t>
      </w:r>
      <w:r w:rsidRPr="00CC70A2">
        <w:rPr>
          <w:rFonts w:ascii="Arial" w:hAnsi="Arial" w:cs="Arial"/>
          <w:b/>
          <w:bCs/>
          <w:sz w:val="18"/>
          <w:szCs w:val="18"/>
        </w:rPr>
        <w:t>Punktowane parametry w ramach kryterium oceny ofert</w:t>
      </w:r>
    </w:p>
    <w:tbl>
      <w:tblPr>
        <w:tblW w:w="85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7"/>
        <w:gridCol w:w="3119"/>
        <w:gridCol w:w="2410"/>
      </w:tblGrid>
      <w:tr w:rsidR="00D63D7C" w:rsidRPr="00CC70A2">
        <w:trPr>
          <w:trHeight w:val="614"/>
        </w:trPr>
        <w:tc>
          <w:tcPr>
            <w:tcW w:w="2977" w:type="dxa"/>
            <w:shd w:val="clear" w:color="auto" w:fill="F3F3F3"/>
            <w:vAlign w:val="center"/>
          </w:tcPr>
          <w:p w:rsidR="00D63D7C" w:rsidRPr="00CC70A2" w:rsidRDefault="00D63D7C" w:rsidP="00E46724">
            <w:pPr>
              <w:pStyle w:val="Wyliczkreska"/>
              <w:keepNext/>
              <w:keepLines/>
              <w:spacing w:line="240" w:lineRule="auto"/>
              <w:ind w:left="0" w:right="79" w:firstLine="0"/>
              <w:jc w:val="center"/>
              <w:rPr>
                <w:rFonts w:ascii="Arial" w:hAnsi="Arial" w:cs="Arial"/>
                <w:b/>
                <w:bCs/>
                <w:sz w:val="18"/>
                <w:szCs w:val="18"/>
                <w:lang w:val="pl-PL"/>
              </w:rPr>
            </w:pPr>
            <w:r w:rsidRPr="00CC70A2">
              <w:rPr>
                <w:rFonts w:ascii="Arial" w:hAnsi="Arial" w:cs="Arial"/>
                <w:b/>
                <w:bCs/>
                <w:sz w:val="18"/>
                <w:szCs w:val="18"/>
                <w:lang w:val="pl-PL"/>
              </w:rPr>
              <w:t>Parametry punktowane</w:t>
            </w:r>
          </w:p>
        </w:tc>
        <w:tc>
          <w:tcPr>
            <w:tcW w:w="3119" w:type="dxa"/>
            <w:shd w:val="clear" w:color="auto" w:fill="F3F3F3"/>
            <w:vAlign w:val="center"/>
          </w:tcPr>
          <w:p w:rsidR="00D63D7C" w:rsidRPr="00CC70A2" w:rsidRDefault="00D63D7C" w:rsidP="00E46724">
            <w:pPr>
              <w:pStyle w:val="Wyliczkreska"/>
              <w:keepNext/>
              <w:keepLines/>
              <w:spacing w:line="240" w:lineRule="auto"/>
              <w:ind w:left="0" w:right="79" w:firstLine="0"/>
              <w:jc w:val="center"/>
              <w:rPr>
                <w:rFonts w:ascii="Arial" w:hAnsi="Arial" w:cs="Arial"/>
                <w:b/>
                <w:bCs/>
                <w:sz w:val="18"/>
                <w:szCs w:val="18"/>
                <w:lang w:val="pl-PL"/>
              </w:rPr>
            </w:pPr>
            <w:r w:rsidRPr="00CC70A2">
              <w:rPr>
                <w:rFonts w:ascii="Arial" w:hAnsi="Arial" w:cs="Arial"/>
                <w:b/>
                <w:bCs/>
                <w:sz w:val="18"/>
                <w:szCs w:val="18"/>
                <w:lang w:val="pl-PL"/>
              </w:rPr>
              <w:t>Punktacja</w:t>
            </w:r>
          </w:p>
        </w:tc>
        <w:tc>
          <w:tcPr>
            <w:tcW w:w="2410" w:type="dxa"/>
            <w:shd w:val="clear" w:color="auto" w:fill="F3F3F3"/>
            <w:vAlign w:val="center"/>
          </w:tcPr>
          <w:p w:rsidR="00D63D7C" w:rsidRPr="00CC70A2" w:rsidRDefault="00D63D7C" w:rsidP="00E46724">
            <w:pPr>
              <w:pStyle w:val="Wyliczkreska"/>
              <w:keepNext/>
              <w:keepLines/>
              <w:tabs>
                <w:tab w:val="left" w:pos="570"/>
                <w:tab w:val="center" w:pos="1520"/>
              </w:tabs>
              <w:spacing w:line="240" w:lineRule="auto"/>
              <w:ind w:left="0" w:right="79" w:firstLine="0"/>
              <w:jc w:val="center"/>
              <w:rPr>
                <w:rFonts w:ascii="Arial" w:hAnsi="Arial" w:cs="Arial"/>
                <w:b/>
                <w:bCs/>
                <w:color w:val="FF0000"/>
                <w:sz w:val="18"/>
                <w:szCs w:val="18"/>
                <w:lang w:val="pl-PL"/>
              </w:rPr>
            </w:pPr>
          </w:p>
          <w:p w:rsidR="00D63D7C" w:rsidRPr="00CC70A2" w:rsidRDefault="00D63D7C" w:rsidP="00E46724">
            <w:pPr>
              <w:pStyle w:val="Wyliczkreska"/>
              <w:keepNext/>
              <w:keepLines/>
              <w:tabs>
                <w:tab w:val="left" w:pos="570"/>
                <w:tab w:val="center" w:pos="1520"/>
              </w:tabs>
              <w:spacing w:line="240" w:lineRule="auto"/>
              <w:ind w:left="0" w:right="79" w:firstLine="0"/>
              <w:jc w:val="center"/>
              <w:rPr>
                <w:rFonts w:ascii="Arial" w:hAnsi="Arial" w:cs="Arial"/>
                <w:b/>
                <w:bCs/>
                <w:color w:val="FF0000"/>
                <w:sz w:val="18"/>
                <w:szCs w:val="18"/>
                <w:lang w:val="pl-PL"/>
              </w:rPr>
            </w:pPr>
            <w:r w:rsidRPr="00CC70A2">
              <w:rPr>
                <w:rFonts w:ascii="Arial" w:hAnsi="Arial" w:cs="Arial"/>
                <w:b/>
                <w:bCs/>
                <w:sz w:val="18"/>
                <w:szCs w:val="18"/>
                <w:lang w:val="pl-PL"/>
              </w:rPr>
              <w:t>Parametr oferowany</w:t>
            </w:r>
            <w:r>
              <w:rPr>
                <w:rFonts w:ascii="Arial" w:hAnsi="Arial" w:cs="Arial"/>
                <w:b/>
                <w:bCs/>
                <w:sz w:val="18"/>
                <w:szCs w:val="18"/>
                <w:lang w:val="pl-PL"/>
              </w:rPr>
              <w:t xml:space="preserve">* </w:t>
            </w:r>
            <w:r w:rsidRPr="00CC70A2">
              <w:rPr>
                <w:rFonts w:ascii="Arial" w:hAnsi="Arial" w:cs="Arial"/>
                <w:i/>
                <w:iCs/>
                <w:color w:val="0000FF"/>
                <w:sz w:val="18"/>
                <w:szCs w:val="18"/>
              </w:rPr>
              <w:t>(wartość</w:t>
            </w:r>
            <w:r>
              <w:rPr>
                <w:rFonts w:ascii="Arial" w:hAnsi="Arial" w:cs="Arial"/>
                <w:i/>
                <w:iCs/>
                <w:color w:val="0000FF"/>
                <w:sz w:val="18"/>
                <w:szCs w:val="18"/>
              </w:rPr>
              <w:t xml:space="preserve">  </w:t>
            </w:r>
            <w:r w:rsidRPr="00CC70A2">
              <w:rPr>
                <w:rFonts w:ascii="Arial" w:hAnsi="Arial" w:cs="Arial"/>
                <w:i/>
                <w:iCs/>
                <w:color w:val="0000FF"/>
                <w:sz w:val="18"/>
                <w:szCs w:val="18"/>
              </w:rPr>
              <w:t>oceniana</w:t>
            </w:r>
            <w:r>
              <w:rPr>
                <w:rFonts w:ascii="Arial" w:hAnsi="Arial" w:cs="Arial"/>
                <w:i/>
                <w:iCs/>
                <w:color w:val="0000FF"/>
                <w:sz w:val="18"/>
                <w:szCs w:val="18"/>
              </w:rPr>
              <w:t xml:space="preserve"> </w:t>
            </w:r>
            <w:r w:rsidRPr="00CC70A2">
              <w:rPr>
                <w:rFonts w:ascii="Arial" w:hAnsi="Arial" w:cs="Arial"/>
                <w:i/>
                <w:iCs/>
                <w:color w:val="0000FF"/>
                <w:sz w:val="18"/>
                <w:szCs w:val="18"/>
              </w:rPr>
              <w:t>)</w:t>
            </w:r>
          </w:p>
          <w:p w:rsidR="00D63D7C" w:rsidRPr="00CC70A2" w:rsidRDefault="00D63D7C" w:rsidP="00E46724">
            <w:pPr>
              <w:pStyle w:val="Wyliczkreska"/>
              <w:keepNext/>
              <w:keepLines/>
              <w:tabs>
                <w:tab w:val="left" w:pos="570"/>
                <w:tab w:val="center" w:pos="1520"/>
              </w:tabs>
              <w:spacing w:line="240" w:lineRule="auto"/>
              <w:ind w:left="0" w:right="79" w:firstLine="0"/>
              <w:jc w:val="center"/>
              <w:rPr>
                <w:rFonts w:ascii="Arial" w:hAnsi="Arial" w:cs="Arial"/>
                <w:b/>
                <w:bCs/>
                <w:color w:val="FF0000"/>
                <w:sz w:val="18"/>
                <w:szCs w:val="18"/>
                <w:lang w:val="pl-PL"/>
              </w:rPr>
            </w:pPr>
          </w:p>
        </w:tc>
      </w:tr>
      <w:tr w:rsidR="00D63D7C" w:rsidRPr="00CC70A2">
        <w:trPr>
          <w:trHeight w:val="57"/>
        </w:trPr>
        <w:tc>
          <w:tcPr>
            <w:tcW w:w="2977" w:type="dxa"/>
            <w:vAlign w:val="center"/>
          </w:tcPr>
          <w:p w:rsidR="00D63D7C" w:rsidRPr="00EF11E7" w:rsidRDefault="00D63D7C" w:rsidP="005D7724">
            <w:pPr>
              <w:pStyle w:val="Akapitzlist1"/>
              <w:keepNext/>
              <w:keepLines/>
              <w:suppressAutoHyphens w:val="0"/>
              <w:ind w:left="-80"/>
              <w:jc w:val="center"/>
              <w:rPr>
                <w:rFonts w:ascii="Arial" w:hAnsi="Arial" w:cs="Arial"/>
                <w:color w:val="000000"/>
                <w:sz w:val="18"/>
                <w:szCs w:val="18"/>
                <w:lang w:eastAsia="en-US"/>
              </w:rPr>
            </w:pPr>
            <w:r>
              <w:rPr>
                <w:rFonts w:ascii="Arial" w:hAnsi="Arial" w:cs="Arial"/>
                <w:color w:val="000000"/>
                <w:sz w:val="18"/>
                <w:szCs w:val="18"/>
                <w:lang w:eastAsia="en-US"/>
              </w:rPr>
              <w:t>Ilość punktów dodatkowych uzyskanych przy ocenie technicznej pojazdu</w:t>
            </w:r>
          </w:p>
        </w:tc>
        <w:tc>
          <w:tcPr>
            <w:tcW w:w="3119" w:type="dxa"/>
            <w:vAlign w:val="center"/>
          </w:tcPr>
          <w:p w:rsidR="00D63D7C" w:rsidRPr="00EF11E7" w:rsidRDefault="00D63D7C" w:rsidP="0082384C">
            <w:pPr>
              <w:keepNext/>
              <w:keepLines/>
              <w:suppressAutoHyphens w:val="0"/>
              <w:jc w:val="both"/>
              <w:rPr>
                <w:rFonts w:ascii="Arial" w:hAnsi="Arial" w:cs="Arial"/>
                <w:b/>
                <w:bCs/>
                <w:color w:val="000000"/>
                <w:sz w:val="18"/>
                <w:szCs w:val="18"/>
                <w:lang w:eastAsia="en-US"/>
              </w:rPr>
            </w:pPr>
            <w:r>
              <w:rPr>
                <w:rFonts w:ascii="Arial" w:hAnsi="Arial" w:cs="Arial"/>
                <w:b/>
                <w:bCs/>
                <w:color w:val="000000"/>
                <w:sz w:val="18"/>
                <w:szCs w:val="18"/>
                <w:lang w:eastAsia="en-US"/>
              </w:rPr>
              <w:t>Wg wskazanych danych</w:t>
            </w:r>
          </w:p>
        </w:tc>
        <w:tc>
          <w:tcPr>
            <w:tcW w:w="2410" w:type="dxa"/>
            <w:vAlign w:val="center"/>
          </w:tcPr>
          <w:p w:rsidR="00D63D7C" w:rsidRPr="00CC70A2" w:rsidRDefault="00D63D7C" w:rsidP="00E46724">
            <w:pPr>
              <w:pStyle w:val="Tekstcofnity"/>
              <w:keepNext/>
              <w:keepLines/>
              <w:spacing w:line="240" w:lineRule="auto"/>
              <w:ind w:left="0" w:right="79"/>
              <w:jc w:val="center"/>
              <w:rPr>
                <w:rFonts w:ascii="Arial" w:hAnsi="Arial" w:cs="Arial"/>
                <w:sz w:val="18"/>
                <w:szCs w:val="18"/>
                <w:lang w:val="pl-PL"/>
              </w:rPr>
            </w:pPr>
          </w:p>
        </w:tc>
      </w:tr>
    </w:tbl>
    <w:p w:rsidR="00D63D7C" w:rsidRDefault="00D63D7C" w:rsidP="005C2596">
      <w:pPr>
        <w:keepNext/>
        <w:keepLines/>
        <w:spacing w:line="360" w:lineRule="auto"/>
        <w:ind w:right="-284"/>
        <w:rPr>
          <w:rFonts w:ascii="Arial" w:hAnsi="Arial" w:cs="Arial"/>
          <w:sz w:val="18"/>
          <w:szCs w:val="18"/>
        </w:rPr>
      </w:pPr>
    </w:p>
    <w:p w:rsidR="00D63D7C" w:rsidRPr="00CC70A2" w:rsidRDefault="00D63D7C" w:rsidP="00E46724">
      <w:pPr>
        <w:keepNext/>
        <w:keepLines/>
        <w:spacing w:line="360" w:lineRule="auto"/>
        <w:ind w:left="-567" w:right="-284"/>
        <w:rPr>
          <w:rFonts w:ascii="Arial" w:hAnsi="Arial" w:cs="Arial"/>
          <w:b/>
          <w:bCs/>
          <w:sz w:val="18"/>
          <w:szCs w:val="18"/>
        </w:rPr>
      </w:pPr>
      <w:r w:rsidRPr="00CC70A2">
        <w:rPr>
          <w:rFonts w:ascii="Arial" w:hAnsi="Arial" w:cs="Arial"/>
          <w:sz w:val="18"/>
          <w:szCs w:val="18"/>
        </w:rPr>
        <w:t>5.</w:t>
      </w:r>
      <w:r w:rsidRPr="00CC70A2">
        <w:rPr>
          <w:rFonts w:ascii="Arial" w:hAnsi="Arial" w:cs="Arial"/>
          <w:b/>
          <w:bCs/>
          <w:sz w:val="18"/>
          <w:szCs w:val="18"/>
        </w:rPr>
        <w:t xml:space="preserve"> OSOBY DO KONTAKTÓW Z ZAMAWIAJĄCYM </w:t>
      </w:r>
    </w:p>
    <w:p w:rsidR="00D63D7C" w:rsidRPr="00CC70A2" w:rsidRDefault="00D63D7C" w:rsidP="00E46724">
      <w:pPr>
        <w:keepNext/>
        <w:keepLines/>
        <w:spacing w:line="360" w:lineRule="auto"/>
        <w:ind w:left="-567" w:right="-284"/>
        <w:jc w:val="both"/>
        <w:rPr>
          <w:rFonts w:ascii="Arial" w:hAnsi="Arial" w:cs="Arial"/>
          <w:sz w:val="18"/>
          <w:szCs w:val="18"/>
        </w:rPr>
      </w:pPr>
      <w:r w:rsidRPr="00CC70A2">
        <w:rPr>
          <w:rFonts w:ascii="Arial" w:hAnsi="Arial" w:cs="Arial"/>
          <w:sz w:val="18"/>
          <w:szCs w:val="18"/>
        </w:rPr>
        <w:t>Osoba / osoby do kontaktów z Zamawiającym odpowiedzialne za wykonanie zobowiązań umowy:</w:t>
      </w:r>
    </w:p>
    <w:p w:rsidR="00D63D7C" w:rsidRPr="00CC70A2" w:rsidRDefault="00D63D7C" w:rsidP="00E46724">
      <w:pPr>
        <w:pStyle w:val="ProPublico"/>
        <w:keepNext/>
        <w:keepLines/>
        <w:ind w:left="-567" w:right="-284"/>
        <w:rPr>
          <w:sz w:val="18"/>
          <w:szCs w:val="18"/>
        </w:rPr>
      </w:pPr>
      <w:r w:rsidRPr="00CC70A2">
        <w:rPr>
          <w:sz w:val="18"/>
          <w:szCs w:val="18"/>
        </w:rPr>
        <w:t xml:space="preserve">1. Imię / nazwisko: ................................. tel. kontaktowy ............................., faks: ................................ </w:t>
      </w:r>
    </w:p>
    <w:p w:rsidR="00D63D7C" w:rsidRPr="00CC70A2" w:rsidRDefault="00D63D7C" w:rsidP="00E46724">
      <w:pPr>
        <w:pStyle w:val="ProPublico"/>
        <w:keepNext/>
        <w:keepLines/>
        <w:ind w:left="-567" w:right="-284"/>
        <w:rPr>
          <w:sz w:val="18"/>
          <w:szCs w:val="18"/>
        </w:rPr>
      </w:pPr>
      <w:r w:rsidRPr="00CC70A2">
        <w:rPr>
          <w:sz w:val="18"/>
          <w:szCs w:val="18"/>
        </w:rPr>
        <w:t>zakres odpowiedzialności .………………………...............</w:t>
      </w:r>
    </w:p>
    <w:p w:rsidR="00D63D7C" w:rsidRPr="00EF11E7" w:rsidRDefault="00D63D7C" w:rsidP="00E46724">
      <w:pPr>
        <w:keepNext/>
        <w:keepLines/>
        <w:spacing w:line="360" w:lineRule="auto"/>
        <w:ind w:left="-567" w:right="-284"/>
        <w:rPr>
          <w:rFonts w:ascii="Arial" w:hAnsi="Arial" w:cs="Arial"/>
          <w:sz w:val="18"/>
          <w:szCs w:val="18"/>
        </w:rPr>
      </w:pPr>
      <w:r w:rsidRPr="00CC70A2">
        <w:rPr>
          <w:rFonts w:ascii="Arial" w:hAnsi="Arial" w:cs="Arial"/>
          <w:sz w:val="18"/>
          <w:szCs w:val="18"/>
        </w:rPr>
        <w:t>2. Imię / nazwisko: .................................</w:t>
      </w:r>
      <w:r w:rsidRPr="00EF11E7">
        <w:rPr>
          <w:rFonts w:ascii="Arial" w:hAnsi="Arial" w:cs="Arial"/>
          <w:sz w:val="18"/>
          <w:szCs w:val="18"/>
        </w:rPr>
        <w:t xml:space="preserve"> tel. kontaktowy ............................., faks: ................................</w:t>
      </w:r>
    </w:p>
    <w:p w:rsidR="00D63D7C" w:rsidRPr="00EF11E7" w:rsidRDefault="00D63D7C" w:rsidP="005C2596">
      <w:pPr>
        <w:keepNext/>
        <w:keepLines/>
        <w:spacing w:line="360" w:lineRule="auto"/>
        <w:ind w:left="-567" w:right="-284"/>
        <w:jc w:val="both"/>
        <w:rPr>
          <w:rFonts w:ascii="Arial" w:hAnsi="Arial" w:cs="Arial"/>
          <w:sz w:val="18"/>
          <w:szCs w:val="18"/>
        </w:rPr>
      </w:pPr>
      <w:r w:rsidRPr="00EF11E7">
        <w:rPr>
          <w:rFonts w:ascii="Arial" w:hAnsi="Arial" w:cs="Arial"/>
          <w:sz w:val="18"/>
          <w:szCs w:val="18"/>
        </w:rPr>
        <w:t>zakres odpowiedzialności .………………………...............</w:t>
      </w:r>
    </w:p>
    <w:p w:rsidR="00D63D7C" w:rsidRPr="00EF11E7" w:rsidRDefault="00D63D7C" w:rsidP="00E46724">
      <w:pPr>
        <w:keepNext/>
        <w:keepLines/>
        <w:spacing w:line="360" w:lineRule="auto"/>
        <w:ind w:left="-567" w:right="-284"/>
        <w:jc w:val="both"/>
        <w:rPr>
          <w:rFonts w:ascii="Arial" w:hAnsi="Arial" w:cs="Arial"/>
          <w:b/>
          <w:bCs/>
          <w:sz w:val="18"/>
          <w:szCs w:val="18"/>
        </w:rPr>
      </w:pPr>
      <w:r w:rsidRPr="00EF11E7">
        <w:rPr>
          <w:rFonts w:ascii="Arial" w:hAnsi="Arial" w:cs="Arial"/>
          <w:b/>
          <w:bCs/>
          <w:sz w:val="18"/>
          <w:szCs w:val="18"/>
        </w:rPr>
        <w:t>Pełnomocnik w przypadku składania oferty wspólnej:</w:t>
      </w:r>
    </w:p>
    <w:p w:rsidR="00D63D7C" w:rsidRPr="00EF11E7" w:rsidRDefault="00D63D7C"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Nazwisko, imię .........................................................Stanowisko ...............................................................................</w:t>
      </w:r>
    </w:p>
    <w:p w:rsidR="00D63D7C" w:rsidRPr="00EF11E7" w:rsidRDefault="00D63D7C"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Telefon .................................................................... Fax ......................................................</w:t>
      </w:r>
    </w:p>
    <w:p w:rsidR="00D63D7C" w:rsidRPr="00EF11E7" w:rsidRDefault="00D63D7C" w:rsidP="00E46724">
      <w:pPr>
        <w:keepNext/>
        <w:keepLines/>
        <w:spacing w:line="360" w:lineRule="auto"/>
        <w:ind w:left="-567" w:right="-286"/>
        <w:jc w:val="both"/>
        <w:rPr>
          <w:rFonts w:ascii="Arial" w:hAnsi="Arial" w:cs="Arial"/>
          <w:sz w:val="18"/>
          <w:szCs w:val="18"/>
        </w:rPr>
      </w:pPr>
      <w:r w:rsidRPr="00EF11E7">
        <w:rPr>
          <w:rFonts w:ascii="Arial" w:hAnsi="Arial" w:cs="Arial"/>
          <w:sz w:val="18"/>
          <w:szCs w:val="18"/>
        </w:rPr>
        <w:t>Zakres</w:t>
      </w:r>
      <w:r w:rsidRPr="00EF11E7">
        <w:rPr>
          <w:rFonts w:ascii="Arial" w:hAnsi="Arial" w:cs="Arial"/>
          <w:color w:val="0000FF"/>
          <w:sz w:val="18"/>
          <w:szCs w:val="18"/>
        </w:rPr>
        <w:t>*</w:t>
      </w:r>
      <w:r w:rsidRPr="00EF11E7">
        <w:rPr>
          <w:rFonts w:ascii="Arial" w:hAnsi="Arial" w:cs="Arial"/>
          <w:sz w:val="18"/>
          <w:szCs w:val="18"/>
        </w:rPr>
        <w:t>:</w:t>
      </w:r>
    </w:p>
    <w:p w:rsidR="00D63D7C" w:rsidRPr="00EF11E7" w:rsidRDefault="00D63D7C" w:rsidP="00E46724">
      <w:pPr>
        <w:keepNext/>
        <w:keepLines/>
        <w:spacing w:line="360" w:lineRule="auto"/>
        <w:ind w:left="-567" w:right="-286"/>
        <w:jc w:val="both"/>
        <w:rPr>
          <w:rFonts w:ascii="Arial" w:hAnsi="Arial" w:cs="Arial"/>
          <w:sz w:val="18"/>
          <w:szCs w:val="18"/>
        </w:rPr>
      </w:pPr>
      <w:r w:rsidRPr="00EF11E7">
        <w:rPr>
          <w:rFonts w:ascii="Arial" w:hAnsi="Arial" w:cs="Arial"/>
          <w:sz w:val="18"/>
          <w:szCs w:val="18"/>
        </w:rPr>
        <w:t>- do reprezentowania w postępowaniu</w:t>
      </w:r>
    </w:p>
    <w:p w:rsidR="00D63D7C" w:rsidRPr="00EF11E7" w:rsidRDefault="00D63D7C" w:rsidP="00E46724">
      <w:pPr>
        <w:keepNext/>
        <w:keepLines/>
        <w:spacing w:line="360" w:lineRule="auto"/>
        <w:ind w:left="-567" w:right="-286"/>
        <w:jc w:val="both"/>
        <w:rPr>
          <w:rFonts w:ascii="Arial" w:hAnsi="Arial" w:cs="Arial"/>
          <w:sz w:val="18"/>
          <w:szCs w:val="18"/>
        </w:rPr>
      </w:pPr>
      <w:r w:rsidRPr="00EF11E7">
        <w:rPr>
          <w:rFonts w:ascii="Arial" w:hAnsi="Arial" w:cs="Arial"/>
          <w:sz w:val="18"/>
          <w:szCs w:val="18"/>
        </w:rPr>
        <w:t>- do reprezentowania w postępowaniu i zawarcia umowy</w:t>
      </w:r>
    </w:p>
    <w:p w:rsidR="00D63D7C" w:rsidRPr="005C2596" w:rsidRDefault="00D63D7C" w:rsidP="005C2596">
      <w:pPr>
        <w:keepNext/>
        <w:keepLines/>
        <w:overflowPunct w:val="0"/>
        <w:autoSpaceDE w:val="0"/>
        <w:spacing w:line="360" w:lineRule="auto"/>
        <w:ind w:left="-567" w:right="-284"/>
        <w:jc w:val="both"/>
        <w:textAlignment w:val="baseline"/>
        <w:rPr>
          <w:rFonts w:ascii="Arial" w:hAnsi="Arial" w:cs="Arial"/>
          <w:sz w:val="18"/>
          <w:szCs w:val="18"/>
        </w:rPr>
      </w:pPr>
      <w:r w:rsidRPr="00EF11E7">
        <w:rPr>
          <w:rFonts w:ascii="Arial" w:hAnsi="Arial" w:cs="Arial"/>
          <w:sz w:val="18"/>
          <w:szCs w:val="18"/>
        </w:rPr>
        <w:t>- do zawarcia umowy.</w:t>
      </w:r>
    </w:p>
    <w:p w:rsidR="00D63D7C" w:rsidRPr="00EF11E7" w:rsidRDefault="00D63D7C" w:rsidP="00E46724">
      <w:pPr>
        <w:keepNext/>
        <w:keepLines/>
        <w:overflowPunct w:val="0"/>
        <w:autoSpaceDE w:val="0"/>
        <w:spacing w:line="360" w:lineRule="auto"/>
        <w:ind w:left="-567" w:right="-284"/>
        <w:jc w:val="both"/>
        <w:textAlignment w:val="baseline"/>
        <w:rPr>
          <w:rFonts w:ascii="Arial" w:hAnsi="Arial" w:cs="Arial"/>
          <w:b/>
          <w:bCs/>
          <w:sz w:val="18"/>
          <w:szCs w:val="18"/>
        </w:rPr>
      </w:pPr>
      <w:r w:rsidRPr="00EF11E7">
        <w:rPr>
          <w:rFonts w:ascii="Arial" w:hAnsi="Arial" w:cs="Arial"/>
          <w:b/>
          <w:bCs/>
          <w:sz w:val="18"/>
          <w:szCs w:val="18"/>
        </w:rPr>
        <w:t xml:space="preserve">Oświadczenie </w:t>
      </w:r>
      <w:r>
        <w:rPr>
          <w:rFonts w:ascii="Arial" w:hAnsi="Arial" w:cs="Arial"/>
          <w:b/>
          <w:bCs/>
          <w:sz w:val="18"/>
          <w:szCs w:val="18"/>
        </w:rPr>
        <w:t>dotyczące postanowień SIWZ</w:t>
      </w:r>
      <w:r w:rsidRPr="00EF11E7">
        <w:rPr>
          <w:rFonts w:ascii="Arial" w:hAnsi="Arial" w:cs="Arial"/>
          <w:b/>
          <w:bCs/>
          <w:sz w:val="18"/>
          <w:szCs w:val="18"/>
        </w:rPr>
        <w:t>:</w:t>
      </w:r>
    </w:p>
    <w:p w:rsidR="00D63D7C" w:rsidRPr="00EF11E7" w:rsidRDefault="00D63D7C" w:rsidP="00E46724">
      <w:pPr>
        <w:keepNext/>
        <w:keepLines/>
        <w:overflowPunct w:val="0"/>
        <w:autoSpaceDE w:val="0"/>
        <w:spacing w:line="360" w:lineRule="auto"/>
        <w:ind w:left="-567" w:right="-284"/>
        <w:jc w:val="both"/>
        <w:textAlignment w:val="baseline"/>
        <w:rPr>
          <w:rFonts w:ascii="Arial" w:hAnsi="Arial" w:cs="Arial"/>
          <w:sz w:val="18"/>
          <w:szCs w:val="18"/>
        </w:rPr>
      </w:pPr>
      <w:r w:rsidRPr="00EF11E7">
        <w:rPr>
          <w:rFonts w:ascii="Arial" w:hAnsi="Arial" w:cs="Arial"/>
          <w:sz w:val="18"/>
          <w:szCs w:val="18"/>
        </w:rPr>
        <w:t>1.Składamy ofertę na wykonanie zamówienia zgodnie z SIWZ.</w:t>
      </w:r>
    </w:p>
    <w:p w:rsidR="00D63D7C" w:rsidRPr="00EF11E7" w:rsidRDefault="00D63D7C"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2.  Oświadczamy, że wykonamy zamówienie publiczne w terminie określonym w SIWZ.</w:t>
      </w:r>
    </w:p>
    <w:p w:rsidR="00D63D7C" w:rsidRPr="00EF11E7" w:rsidRDefault="00D63D7C"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3. Oświadczamy, że zapoznaliśmy się ze specyfikacją istotnych warunków zamówienia, wraz z wyjaśnieniami i zmianami, uzyskaliśmy niezbędne informacje do przygotowania oferty i nie wnosimy żadnych zastrzeżeń.</w:t>
      </w:r>
    </w:p>
    <w:p w:rsidR="00D63D7C" w:rsidRPr="00EF11E7" w:rsidRDefault="00D63D7C" w:rsidP="00E46724">
      <w:pPr>
        <w:keepNext/>
        <w:keepLines/>
        <w:spacing w:line="360" w:lineRule="auto"/>
        <w:ind w:left="-567" w:right="-286"/>
        <w:jc w:val="both"/>
        <w:rPr>
          <w:rFonts w:ascii="Arial" w:hAnsi="Arial" w:cs="Arial"/>
          <w:sz w:val="18"/>
          <w:szCs w:val="18"/>
        </w:rPr>
      </w:pPr>
      <w:r w:rsidRPr="00EF11E7">
        <w:rPr>
          <w:rFonts w:ascii="Arial" w:hAnsi="Arial" w:cs="Arial"/>
          <w:sz w:val="18"/>
          <w:szCs w:val="18"/>
        </w:rPr>
        <w:t xml:space="preserve">4. Oświadczamy, że uważamy się za związanych z ofertą przez okres </w:t>
      </w:r>
      <w:r w:rsidRPr="00EF11E7">
        <w:rPr>
          <w:rFonts w:ascii="Arial" w:hAnsi="Arial" w:cs="Arial"/>
          <w:b/>
          <w:bCs/>
          <w:sz w:val="18"/>
          <w:szCs w:val="18"/>
        </w:rPr>
        <w:t>30 dni</w:t>
      </w:r>
      <w:r w:rsidRPr="00EF11E7">
        <w:rPr>
          <w:rFonts w:ascii="Arial" w:hAnsi="Arial" w:cs="Arial"/>
          <w:sz w:val="18"/>
          <w:szCs w:val="18"/>
        </w:rPr>
        <w:t xml:space="preserve"> od upływu terminu składania ofert.</w:t>
      </w:r>
    </w:p>
    <w:p w:rsidR="00D63D7C" w:rsidRPr="00EF11E7" w:rsidRDefault="00D63D7C"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 xml:space="preserve">5. Oświadczamy, że załączone do </w:t>
      </w:r>
      <w:r>
        <w:rPr>
          <w:rFonts w:ascii="Arial" w:hAnsi="Arial" w:cs="Arial"/>
          <w:sz w:val="18"/>
          <w:szCs w:val="18"/>
        </w:rPr>
        <w:t>SIWZ</w:t>
      </w:r>
      <w:r w:rsidRPr="00EF11E7">
        <w:rPr>
          <w:rFonts w:ascii="Arial" w:hAnsi="Arial" w:cs="Arial"/>
          <w:sz w:val="18"/>
          <w:szCs w:val="18"/>
        </w:rPr>
        <w:t xml:space="preserve"> wymagania stawiane wykonawcy oraz istotne dla stron postanowienia, które zostaną wprowadzone do treści zawieranej umowy w sprawie zamówienia publicznego zostały przez nas zaakceptowane bez zastrzeżeń  i zobowiązujemy się w przypadku wyboru naszej oferty do zawarcia umowy w miejscu i terminie wyznaczonym przez Zamawiającego. </w:t>
      </w:r>
    </w:p>
    <w:p w:rsidR="00D63D7C" w:rsidRPr="00EF11E7" w:rsidRDefault="00D63D7C"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6. Oświadczamy, że sposób reprezentacji spółki/konsorcjum</w:t>
      </w:r>
      <w:r w:rsidRPr="00EF11E7">
        <w:rPr>
          <w:rFonts w:ascii="Arial" w:hAnsi="Arial" w:cs="Arial"/>
          <w:color w:val="0000FF"/>
          <w:sz w:val="18"/>
          <w:szCs w:val="18"/>
        </w:rPr>
        <w:t>*</w:t>
      </w:r>
      <w:r w:rsidRPr="00EF11E7">
        <w:rPr>
          <w:rFonts w:ascii="Arial" w:hAnsi="Arial" w:cs="Arial"/>
          <w:sz w:val="18"/>
          <w:szCs w:val="18"/>
        </w:rPr>
        <w:t xml:space="preserve"> dla potrzeb niniejszego zamówienia jest następujący: …………………………………………………………………………………………………………………………………………………</w:t>
      </w:r>
    </w:p>
    <w:p w:rsidR="00D63D7C" w:rsidRPr="00EF11E7" w:rsidRDefault="00D63D7C" w:rsidP="00E46724">
      <w:pPr>
        <w:keepNext/>
        <w:keepLines/>
        <w:suppressAutoHyphens w:val="0"/>
        <w:spacing w:line="360" w:lineRule="auto"/>
        <w:ind w:left="-567" w:right="-284"/>
        <w:jc w:val="both"/>
        <w:outlineLvl w:val="4"/>
        <w:rPr>
          <w:rFonts w:ascii="Arial" w:hAnsi="Arial" w:cs="Arial"/>
          <w:sz w:val="18"/>
          <w:szCs w:val="18"/>
        </w:rPr>
      </w:pPr>
      <w:r w:rsidRPr="00EF11E7">
        <w:rPr>
          <w:rFonts w:ascii="Arial" w:hAnsi="Arial" w:cs="Arial"/>
          <w:sz w:val="18"/>
          <w:szCs w:val="18"/>
        </w:rPr>
        <w:t>7. [nie zamierzam(y) powierzać do podwykonania żadnej części niniejszego zamówienia/następujące części</w:t>
      </w:r>
      <w:r w:rsidRPr="00EF11E7">
        <w:rPr>
          <w:rFonts w:ascii="Arial" w:hAnsi="Arial" w:cs="Arial"/>
          <w:i/>
          <w:iCs/>
          <w:sz w:val="18"/>
          <w:szCs w:val="18"/>
        </w:rPr>
        <w:t xml:space="preserve"> niniejszego zamówienia zamierzam(y) powierzyć podwykonawcom]</w:t>
      </w:r>
      <w:r w:rsidRPr="00EF11E7">
        <w:rPr>
          <w:rFonts w:ascii="Arial" w:hAnsi="Arial" w:cs="Arial"/>
          <w:sz w:val="18"/>
          <w:szCs w:val="18"/>
          <w:vertAlign w:val="superscript"/>
        </w:rPr>
        <w:t>*</w:t>
      </w:r>
      <w:r w:rsidRPr="00EF11E7">
        <w:rPr>
          <w:rFonts w:ascii="Arial" w:hAnsi="Arial" w:cs="Arial"/>
          <w:sz w:val="18"/>
          <w:szCs w:val="18"/>
        </w:rPr>
        <w:t xml:space="preserve">: </w:t>
      </w:r>
    </w:p>
    <w:tbl>
      <w:tblPr>
        <w:tblW w:w="538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69"/>
        <w:gridCol w:w="4271"/>
        <w:gridCol w:w="4483"/>
      </w:tblGrid>
      <w:tr w:rsidR="00D63D7C" w:rsidRPr="00EF11E7">
        <w:trPr>
          <w:trHeight w:val="320"/>
        </w:trPr>
        <w:tc>
          <w:tcPr>
            <w:tcW w:w="589" w:type="pct"/>
            <w:vAlign w:val="center"/>
          </w:tcPr>
          <w:p w:rsidR="00D63D7C" w:rsidRPr="00EF11E7" w:rsidRDefault="00D63D7C" w:rsidP="00E46724">
            <w:pPr>
              <w:keepNext/>
              <w:keepLines/>
              <w:ind w:left="142"/>
              <w:jc w:val="center"/>
              <w:outlineLvl w:val="4"/>
              <w:rPr>
                <w:rFonts w:ascii="Arial" w:hAnsi="Arial" w:cs="Arial"/>
                <w:b/>
                <w:bCs/>
                <w:sz w:val="18"/>
                <w:szCs w:val="18"/>
              </w:rPr>
            </w:pPr>
            <w:r w:rsidRPr="00EF11E7">
              <w:rPr>
                <w:rFonts w:ascii="Arial" w:hAnsi="Arial" w:cs="Arial"/>
                <w:b/>
                <w:bCs/>
                <w:sz w:val="18"/>
                <w:szCs w:val="18"/>
              </w:rPr>
              <w:t>Lp.</w:t>
            </w:r>
          </w:p>
        </w:tc>
        <w:tc>
          <w:tcPr>
            <w:tcW w:w="2152" w:type="pct"/>
            <w:vAlign w:val="center"/>
          </w:tcPr>
          <w:p w:rsidR="00D63D7C" w:rsidRPr="00EF11E7" w:rsidRDefault="00D63D7C" w:rsidP="00E46724">
            <w:pPr>
              <w:keepNext/>
              <w:keepLines/>
              <w:jc w:val="center"/>
              <w:outlineLvl w:val="4"/>
              <w:rPr>
                <w:rFonts w:ascii="Arial" w:hAnsi="Arial" w:cs="Arial"/>
                <w:b/>
                <w:bCs/>
                <w:sz w:val="18"/>
                <w:szCs w:val="18"/>
              </w:rPr>
            </w:pPr>
            <w:r w:rsidRPr="00EF11E7">
              <w:rPr>
                <w:rFonts w:ascii="Arial" w:hAnsi="Arial" w:cs="Arial"/>
                <w:b/>
                <w:bCs/>
                <w:sz w:val="18"/>
                <w:szCs w:val="18"/>
              </w:rPr>
              <w:t>Nazwa części zamówienia</w:t>
            </w:r>
          </w:p>
        </w:tc>
        <w:tc>
          <w:tcPr>
            <w:tcW w:w="2260" w:type="pct"/>
            <w:vAlign w:val="center"/>
          </w:tcPr>
          <w:p w:rsidR="00D63D7C" w:rsidRPr="00EF11E7" w:rsidRDefault="00D63D7C" w:rsidP="00E46724">
            <w:pPr>
              <w:keepNext/>
              <w:keepLines/>
              <w:jc w:val="center"/>
              <w:outlineLvl w:val="4"/>
              <w:rPr>
                <w:rFonts w:ascii="Arial" w:hAnsi="Arial" w:cs="Arial"/>
                <w:b/>
                <w:bCs/>
                <w:sz w:val="18"/>
                <w:szCs w:val="18"/>
              </w:rPr>
            </w:pPr>
            <w:r w:rsidRPr="00EF11E7">
              <w:rPr>
                <w:rFonts w:ascii="Arial" w:hAnsi="Arial" w:cs="Arial"/>
                <w:b/>
                <w:bCs/>
                <w:sz w:val="18"/>
                <w:szCs w:val="18"/>
              </w:rPr>
              <w:t xml:space="preserve">Wskazanie firmy podwykonawcy </w:t>
            </w:r>
            <w:r w:rsidRPr="00EF11E7">
              <w:rPr>
                <w:rFonts w:ascii="Arial" w:hAnsi="Arial" w:cs="Arial"/>
                <w:sz w:val="18"/>
                <w:szCs w:val="18"/>
              </w:rPr>
              <w:t>(o ile są znani)</w:t>
            </w:r>
          </w:p>
        </w:tc>
      </w:tr>
      <w:tr w:rsidR="00D63D7C" w:rsidRPr="00EF11E7">
        <w:trPr>
          <w:trHeight w:val="283"/>
        </w:trPr>
        <w:tc>
          <w:tcPr>
            <w:tcW w:w="589" w:type="pct"/>
            <w:vAlign w:val="center"/>
          </w:tcPr>
          <w:p w:rsidR="00D63D7C" w:rsidRPr="00EF11E7" w:rsidRDefault="00D63D7C" w:rsidP="00E46724">
            <w:pPr>
              <w:keepNext/>
              <w:keepLines/>
              <w:ind w:left="142"/>
              <w:jc w:val="center"/>
              <w:outlineLvl w:val="4"/>
              <w:rPr>
                <w:rFonts w:ascii="Arial" w:hAnsi="Arial" w:cs="Arial"/>
                <w:b/>
                <w:bCs/>
                <w:sz w:val="18"/>
                <w:szCs w:val="18"/>
              </w:rPr>
            </w:pPr>
          </w:p>
        </w:tc>
        <w:tc>
          <w:tcPr>
            <w:tcW w:w="2152" w:type="pct"/>
            <w:vAlign w:val="center"/>
          </w:tcPr>
          <w:p w:rsidR="00D63D7C" w:rsidRPr="00EF11E7" w:rsidRDefault="00D63D7C" w:rsidP="00E46724">
            <w:pPr>
              <w:keepNext/>
              <w:keepLines/>
              <w:ind w:left="360"/>
              <w:jc w:val="center"/>
              <w:outlineLvl w:val="4"/>
              <w:rPr>
                <w:rFonts w:ascii="Arial" w:hAnsi="Arial" w:cs="Arial"/>
                <w:sz w:val="18"/>
                <w:szCs w:val="18"/>
              </w:rPr>
            </w:pPr>
          </w:p>
        </w:tc>
        <w:tc>
          <w:tcPr>
            <w:tcW w:w="2260" w:type="pct"/>
            <w:vAlign w:val="center"/>
          </w:tcPr>
          <w:p w:rsidR="00D63D7C" w:rsidRPr="00EF11E7" w:rsidRDefault="00D63D7C" w:rsidP="00E46724">
            <w:pPr>
              <w:keepNext/>
              <w:keepLines/>
              <w:ind w:left="360"/>
              <w:jc w:val="center"/>
              <w:outlineLvl w:val="4"/>
              <w:rPr>
                <w:rFonts w:ascii="Arial" w:hAnsi="Arial" w:cs="Arial"/>
                <w:sz w:val="18"/>
                <w:szCs w:val="18"/>
              </w:rPr>
            </w:pPr>
          </w:p>
        </w:tc>
      </w:tr>
      <w:tr w:rsidR="00D63D7C" w:rsidRPr="00EF11E7">
        <w:trPr>
          <w:trHeight w:val="272"/>
        </w:trPr>
        <w:tc>
          <w:tcPr>
            <w:tcW w:w="589" w:type="pct"/>
            <w:vAlign w:val="center"/>
          </w:tcPr>
          <w:p w:rsidR="00D63D7C" w:rsidRPr="00EF11E7" w:rsidRDefault="00D63D7C" w:rsidP="00E46724">
            <w:pPr>
              <w:keepNext/>
              <w:keepLines/>
              <w:ind w:left="142"/>
              <w:jc w:val="center"/>
              <w:outlineLvl w:val="4"/>
              <w:rPr>
                <w:rFonts w:ascii="Arial" w:hAnsi="Arial" w:cs="Arial"/>
                <w:b/>
                <w:bCs/>
                <w:sz w:val="18"/>
                <w:szCs w:val="18"/>
              </w:rPr>
            </w:pPr>
          </w:p>
        </w:tc>
        <w:tc>
          <w:tcPr>
            <w:tcW w:w="2152" w:type="pct"/>
            <w:vAlign w:val="center"/>
          </w:tcPr>
          <w:p w:rsidR="00D63D7C" w:rsidRPr="00EF11E7" w:rsidRDefault="00D63D7C" w:rsidP="00E46724">
            <w:pPr>
              <w:keepNext/>
              <w:keepLines/>
              <w:ind w:left="360"/>
              <w:jc w:val="center"/>
              <w:outlineLvl w:val="4"/>
              <w:rPr>
                <w:rFonts w:ascii="Arial" w:hAnsi="Arial" w:cs="Arial"/>
                <w:sz w:val="18"/>
                <w:szCs w:val="18"/>
              </w:rPr>
            </w:pPr>
          </w:p>
        </w:tc>
        <w:tc>
          <w:tcPr>
            <w:tcW w:w="2260" w:type="pct"/>
            <w:vAlign w:val="center"/>
          </w:tcPr>
          <w:p w:rsidR="00D63D7C" w:rsidRPr="00EF11E7" w:rsidRDefault="00D63D7C" w:rsidP="00E46724">
            <w:pPr>
              <w:keepNext/>
              <w:keepLines/>
              <w:ind w:left="360"/>
              <w:jc w:val="center"/>
              <w:outlineLvl w:val="4"/>
              <w:rPr>
                <w:rFonts w:ascii="Arial" w:hAnsi="Arial" w:cs="Arial"/>
                <w:sz w:val="18"/>
                <w:szCs w:val="18"/>
              </w:rPr>
            </w:pPr>
          </w:p>
        </w:tc>
      </w:tr>
    </w:tbl>
    <w:p w:rsidR="00D63D7C" w:rsidRPr="00EF11E7" w:rsidRDefault="00D63D7C" w:rsidP="00E46724">
      <w:pPr>
        <w:keepNext/>
        <w:keepLines/>
        <w:spacing w:line="360" w:lineRule="auto"/>
        <w:ind w:left="-567" w:right="-286"/>
        <w:jc w:val="both"/>
        <w:rPr>
          <w:rFonts w:ascii="Arial" w:hAnsi="Arial" w:cs="Arial"/>
          <w:sz w:val="18"/>
          <w:szCs w:val="18"/>
        </w:rPr>
      </w:pPr>
      <w:r w:rsidRPr="00EF11E7">
        <w:rPr>
          <w:rFonts w:ascii="Arial" w:hAnsi="Arial" w:cs="Arial"/>
          <w:sz w:val="18"/>
          <w:szCs w:val="18"/>
        </w:rPr>
        <w:t>8. Wszelkie oświadczenia oraz dokumenty podane w niniejszej ofercie zostały złożone ze świadomością odpowiedzialności karnej za składanie fałszywych oświadczeń (</w:t>
      </w:r>
      <w:r w:rsidRPr="00EF11E7">
        <w:rPr>
          <w:rFonts w:ascii="Arial" w:hAnsi="Arial" w:cs="Arial"/>
          <w:i/>
          <w:iCs/>
          <w:sz w:val="18"/>
          <w:szCs w:val="18"/>
        </w:rPr>
        <w:t>art. 233 §1 i 297 §1 Kodeksu Karnego</w:t>
      </w:r>
      <w:r w:rsidRPr="00EF11E7">
        <w:rPr>
          <w:rFonts w:ascii="Arial" w:hAnsi="Arial" w:cs="Arial"/>
          <w:sz w:val="18"/>
          <w:szCs w:val="18"/>
        </w:rPr>
        <w:t>) niezgodnych ze stanem faktycznym.</w:t>
      </w:r>
    </w:p>
    <w:p w:rsidR="00D63D7C" w:rsidRPr="00EF11E7" w:rsidRDefault="00D63D7C"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 xml:space="preserve">9. 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w:t>
      </w:r>
      <w:r w:rsidRPr="00EF11E7">
        <w:rPr>
          <w:rFonts w:ascii="Arial" w:hAnsi="Arial" w:cs="Arial"/>
          <w:b/>
          <w:bCs/>
          <w:sz w:val="18"/>
          <w:szCs w:val="18"/>
        </w:rPr>
        <w:t>Strony te</w:t>
      </w:r>
      <w:r>
        <w:rPr>
          <w:rFonts w:ascii="Arial" w:hAnsi="Arial" w:cs="Arial"/>
          <w:b/>
          <w:bCs/>
          <w:sz w:val="18"/>
          <w:szCs w:val="18"/>
        </w:rPr>
        <w:t xml:space="preserve"> </w:t>
      </w:r>
      <w:r w:rsidRPr="00EF11E7">
        <w:rPr>
          <w:rFonts w:ascii="Arial" w:hAnsi="Arial" w:cs="Arial"/>
          <w:b/>
          <w:bCs/>
          <w:sz w:val="18"/>
          <w:szCs w:val="18"/>
        </w:rPr>
        <w:t>wraz z uzasadnieniem wymaganym art. 8 ust. 3 ustawy Pzp</w:t>
      </w:r>
      <w:r>
        <w:rPr>
          <w:rFonts w:ascii="Arial" w:hAnsi="Arial" w:cs="Arial"/>
          <w:b/>
          <w:bCs/>
          <w:sz w:val="18"/>
          <w:szCs w:val="18"/>
        </w:rPr>
        <w:t xml:space="preserve"> </w:t>
      </w:r>
      <w:r w:rsidRPr="00EF11E7">
        <w:rPr>
          <w:rFonts w:ascii="Arial" w:hAnsi="Arial" w:cs="Arial"/>
          <w:sz w:val="18"/>
          <w:szCs w:val="18"/>
        </w:rPr>
        <w:t>zostały umieszczone w osobnej kopercie z oznakowaniem „ZASTRZEŻONE”. (Jeżeli nie ma informacji zastrzeżonych Wykonawca w miejsce kropek wpisuje znak „–").</w:t>
      </w:r>
    </w:p>
    <w:p w:rsidR="00D63D7C" w:rsidRPr="00EF11E7" w:rsidRDefault="00D63D7C" w:rsidP="00E46724">
      <w:pPr>
        <w:keepNext/>
        <w:keepLines/>
        <w:suppressAutoHyphens w:val="0"/>
        <w:spacing w:line="360" w:lineRule="auto"/>
        <w:ind w:left="-567" w:right="-284"/>
        <w:jc w:val="both"/>
        <w:outlineLvl w:val="4"/>
        <w:rPr>
          <w:rFonts w:ascii="Arial" w:hAnsi="Arial" w:cs="Arial"/>
          <w:sz w:val="18"/>
          <w:szCs w:val="18"/>
        </w:rPr>
      </w:pPr>
      <w:r w:rsidRPr="00EF11E7">
        <w:rPr>
          <w:rFonts w:ascii="Arial" w:hAnsi="Arial" w:cs="Arial"/>
          <w:sz w:val="18"/>
          <w:szCs w:val="18"/>
        </w:rPr>
        <w:t>10. Wykonawca informuje, że (właściwe zakreślić):</w:t>
      </w:r>
    </w:p>
    <w:p w:rsidR="00D63D7C" w:rsidRPr="00EF11E7" w:rsidRDefault="00D63D7C" w:rsidP="002E7F84">
      <w:pPr>
        <w:keepNext/>
        <w:keepLines/>
        <w:tabs>
          <w:tab w:val="left" w:pos="-284"/>
        </w:tabs>
        <w:suppressAutoHyphens w:val="0"/>
        <w:spacing w:line="360" w:lineRule="auto"/>
        <w:ind w:right="-284"/>
        <w:jc w:val="both"/>
        <w:rPr>
          <w:rFonts w:ascii="Arial" w:hAnsi="Arial" w:cs="Arial"/>
          <w:sz w:val="18"/>
          <w:szCs w:val="18"/>
          <w:lang w:eastAsia="pl-PL"/>
        </w:rPr>
      </w:pPr>
      <w:r>
        <w:rPr>
          <w:rFonts w:ascii="Arial" w:hAnsi="Arial" w:cs="Arial"/>
          <w:sz w:val="18"/>
          <w:szCs w:val="18"/>
          <w:lang w:eastAsia="pl-PL"/>
        </w:rPr>
        <w:t xml:space="preserve">- wybór </w:t>
      </w:r>
      <w:r w:rsidRPr="00EF11E7">
        <w:rPr>
          <w:rFonts w:ascii="Arial" w:hAnsi="Arial" w:cs="Arial"/>
          <w:sz w:val="18"/>
          <w:szCs w:val="18"/>
          <w:lang w:eastAsia="pl-PL"/>
        </w:rPr>
        <w:t xml:space="preserve"> oferty nie będzie prowadzić do powstania u Zamawiającego obowiązku podatkowego</w:t>
      </w:r>
      <w:r>
        <w:rPr>
          <w:rFonts w:ascii="Arial" w:hAnsi="Arial" w:cs="Arial"/>
          <w:sz w:val="18"/>
          <w:szCs w:val="18"/>
          <w:lang w:eastAsia="pl-PL"/>
        </w:rPr>
        <w:t xml:space="preserve"> </w:t>
      </w:r>
      <w:r w:rsidRPr="00EF11E7">
        <w:rPr>
          <w:rFonts w:ascii="Arial" w:hAnsi="Arial" w:cs="Arial"/>
          <w:sz w:val="18"/>
          <w:szCs w:val="18"/>
          <w:lang w:eastAsia="pl-PL"/>
        </w:rPr>
        <w:t>.</w:t>
      </w:r>
      <w:r>
        <w:rPr>
          <w:rFonts w:ascii="Arial" w:hAnsi="Arial" w:cs="Arial"/>
          <w:sz w:val="18"/>
          <w:szCs w:val="18"/>
          <w:lang w:eastAsia="pl-PL"/>
        </w:rPr>
        <w:t xml:space="preserve">   - wybór </w:t>
      </w:r>
      <w:r w:rsidRPr="00EF11E7">
        <w:rPr>
          <w:rFonts w:ascii="Arial" w:hAnsi="Arial" w:cs="Arial"/>
          <w:sz w:val="18"/>
          <w:szCs w:val="18"/>
          <w:lang w:eastAsia="pl-PL"/>
        </w:rPr>
        <w:t xml:space="preserve"> oferty będzie prowadzić do powstania u Zamawiającego obowiązku podatkowego w odniesieniu do następujących towarów/ usług: </w:t>
      </w:r>
      <w:r w:rsidRPr="00EF11E7">
        <w:rPr>
          <w:rFonts w:ascii="Arial" w:hAnsi="Arial" w:cs="Arial"/>
          <w:sz w:val="18"/>
          <w:szCs w:val="18"/>
        </w:rPr>
        <w:t>...........</w:t>
      </w:r>
      <w:r w:rsidRPr="00EF11E7">
        <w:rPr>
          <w:rFonts w:ascii="Arial" w:hAnsi="Arial" w:cs="Arial"/>
          <w:sz w:val="18"/>
          <w:szCs w:val="18"/>
          <w:lang w:eastAsia="pl-PL"/>
        </w:rPr>
        <w:t xml:space="preserve">. Wartość towaru/ usług (w zależności od przedmiotu zamówienia) powodująca obowiązek podatkowy u Zamawiającego to </w:t>
      </w:r>
      <w:r w:rsidRPr="00EF11E7">
        <w:rPr>
          <w:rFonts w:ascii="Arial" w:hAnsi="Arial" w:cs="Arial"/>
          <w:sz w:val="18"/>
          <w:szCs w:val="18"/>
        </w:rPr>
        <w:t xml:space="preserve">........... </w:t>
      </w:r>
      <w:r w:rsidRPr="00EF11E7">
        <w:rPr>
          <w:rFonts w:ascii="Arial" w:hAnsi="Arial" w:cs="Arial"/>
          <w:sz w:val="18"/>
          <w:szCs w:val="18"/>
          <w:lang w:eastAsia="pl-PL"/>
        </w:rPr>
        <w:t>zł netto*.</w:t>
      </w:r>
    </w:p>
    <w:p w:rsidR="00D63D7C" w:rsidRPr="00EF11E7" w:rsidRDefault="00D63D7C" w:rsidP="00E46724">
      <w:pPr>
        <w:keepNext/>
        <w:keepLines/>
        <w:tabs>
          <w:tab w:val="left" w:pos="-567"/>
        </w:tabs>
        <w:spacing w:line="360" w:lineRule="auto"/>
        <w:ind w:left="-567" w:right="-284"/>
        <w:jc w:val="both"/>
        <w:rPr>
          <w:rFonts w:ascii="Arial" w:hAnsi="Arial" w:cs="Arial"/>
          <w:sz w:val="14"/>
          <w:szCs w:val="14"/>
          <w:lang w:eastAsia="pl-PL"/>
        </w:rPr>
      </w:pPr>
      <w:r w:rsidRPr="00EF11E7">
        <w:rPr>
          <w:rFonts w:ascii="Arial" w:hAnsi="Arial" w:cs="Arial"/>
          <w:i/>
          <w:iCs/>
          <w:sz w:val="14"/>
          <w:szCs w:val="14"/>
          <w:lang w:eastAsia="pl-PL"/>
        </w:rPr>
        <w:t>* dotyczy Wykonawców, których oferty będą generować obowiązek doliczania wartości podatku VAT do wartości netto oferty</w:t>
      </w:r>
      <w:r w:rsidRPr="00EF11E7">
        <w:rPr>
          <w:rFonts w:ascii="Arial" w:hAnsi="Arial" w:cs="Arial"/>
          <w:sz w:val="14"/>
          <w:szCs w:val="14"/>
          <w:lang w:eastAsia="pl-PL"/>
        </w:rPr>
        <w:t>, tj. w przypadku:</w:t>
      </w:r>
    </w:p>
    <w:p w:rsidR="00D63D7C" w:rsidRPr="00EF11E7" w:rsidRDefault="00D63D7C" w:rsidP="00E46724">
      <w:pPr>
        <w:keepNext/>
        <w:keepLines/>
        <w:numPr>
          <w:ilvl w:val="0"/>
          <w:numId w:val="3"/>
        </w:numPr>
        <w:tabs>
          <w:tab w:val="left" w:pos="-284"/>
        </w:tabs>
        <w:suppressAutoHyphens w:val="0"/>
        <w:spacing w:line="360" w:lineRule="auto"/>
        <w:ind w:left="-567" w:right="-284"/>
        <w:jc w:val="both"/>
        <w:rPr>
          <w:rFonts w:ascii="Arial" w:hAnsi="Arial" w:cs="Arial"/>
          <w:sz w:val="18"/>
          <w:szCs w:val="18"/>
          <w:lang w:eastAsia="pl-PL"/>
        </w:rPr>
      </w:pPr>
      <w:r w:rsidRPr="00EF11E7">
        <w:rPr>
          <w:rFonts w:ascii="Arial" w:hAnsi="Arial" w:cs="Arial"/>
          <w:sz w:val="18"/>
          <w:szCs w:val="18"/>
          <w:lang w:eastAsia="pl-PL"/>
        </w:rPr>
        <w:t>wewnątrz</w:t>
      </w:r>
      <w:r>
        <w:rPr>
          <w:rFonts w:ascii="Arial" w:hAnsi="Arial" w:cs="Arial"/>
          <w:sz w:val="18"/>
          <w:szCs w:val="18"/>
          <w:lang w:eastAsia="pl-PL"/>
        </w:rPr>
        <w:t xml:space="preserve"> </w:t>
      </w:r>
      <w:r w:rsidRPr="00EF11E7">
        <w:rPr>
          <w:rFonts w:ascii="Arial" w:hAnsi="Arial" w:cs="Arial"/>
          <w:sz w:val="18"/>
          <w:szCs w:val="18"/>
          <w:lang w:eastAsia="pl-PL"/>
        </w:rPr>
        <w:t>wspólnotowego nabycia towarów,</w:t>
      </w:r>
    </w:p>
    <w:p w:rsidR="00D63D7C" w:rsidRPr="00EF11E7" w:rsidRDefault="00D63D7C" w:rsidP="00E46724">
      <w:pPr>
        <w:keepNext/>
        <w:keepLines/>
        <w:numPr>
          <w:ilvl w:val="0"/>
          <w:numId w:val="3"/>
        </w:numPr>
        <w:tabs>
          <w:tab w:val="left" w:pos="-284"/>
        </w:tabs>
        <w:suppressAutoHyphens w:val="0"/>
        <w:spacing w:line="360" w:lineRule="auto"/>
        <w:ind w:left="-567" w:right="-284"/>
        <w:jc w:val="both"/>
        <w:rPr>
          <w:rFonts w:ascii="Arial" w:hAnsi="Arial" w:cs="Arial"/>
          <w:sz w:val="18"/>
          <w:szCs w:val="18"/>
          <w:lang w:eastAsia="pl-PL"/>
        </w:rPr>
      </w:pPr>
      <w:r w:rsidRPr="00EF11E7">
        <w:rPr>
          <w:rFonts w:ascii="Arial" w:hAnsi="Arial" w:cs="Arial"/>
          <w:sz w:val="18"/>
          <w:szCs w:val="18"/>
          <w:lang w:eastAsia="pl-PL"/>
        </w:rPr>
        <w:t>mechanizmu odwróconego obciążenia, o którym mowa w art. 17 ust. 1 pkt 7 ustawy o podatku od towarów i usług,</w:t>
      </w:r>
    </w:p>
    <w:p w:rsidR="00D63D7C" w:rsidRPr="00EF11E7" w:rsidRDefault="00D63D7C" w:rsidP="00E46724">
      <w:pPr>
        <w:keepNext/>
        <w:keepLines/>
        <w:numPr>
          <w:ilvl w:val="0"/>
          <w:numId w:val="3"/>
        </w:numPr>
        <w:tabs>
          <w:tab w:val="left" w:pos="-284"/>
        </w:tabs>
        <w:suppressAutoHyphens w:val="0"/>
        <w:spacing w:line="360" w:lineRule="auto"/>
        <w:ind w:left="-567" w:right="-284"/>
        <w:jc w:val="both"/>
        <w:rPr>
          <w:rFonts w:ascii="Arial" w:hAnsi="Arial" w:cs="Arial"/>
          <w:sz w:val="18"/>
          <w:szCs w:val="18"/>
          <w:lang w:eastAsia="pl-PL"/>
        </w:rPr>
      </w:pPr>
      <w:r w:rsidRPr="00EF11E7">
        <w:rPr>
          <w:rFonts w:ascii="Arial" w:hAnsi="Arial" w:cs="Arial"/>
          <w:sz w:val="18"/>
          <w:szCs w:val="18"/>
          <w:lang w:eastAsia="pl-PL"/>
        </w:rPr>
        <w:t xml:space="preserve">importu usług lub importu towarów, z którymi wiąże się obowiązek doliczenia przez zamawiającego przy porównywaniu cen ofertowych podatku VAT. </w:t>
      </w:r>
    </w:p>
    <w:p w:rsidR="00D63D7C" w:rsidRPr="00EF11E7" w:rsidRDefault="00D63D7C" w:rsidP="00E46724">
      <w:pPr>
        <w:keepNext/>
        <w:keepLines/>
        <w:spacing w:line="360" w:lineRule="auto"/>
        <w:ind w:left="-567" w:right="-284"/>
        <w:jc w:val="both"/>
        <w:rPr>
          <w:rFonts w:ascii="Arial" w:hAnsi="Arial" w:cs="Arial"/>
          <w:sz w:val="18"/>
          <w:szCs w:val="18"/>
          <w:lang w:eastAsia="pl-PL"/>
        </w:rPr>
      </w:pPr>
      <w:r w:rsidRPr="00EF11E7">
        <w:rPr>
          <w:rFonts w:ascii="Arial" w:hAnsi="Arial" w:cs="Arial"/>
          <w:sz w:val="18"/>
          <w:szCs w:val="18"/>
          <w:lang w:eastAsia="pl-PL"/>
        </w:rPr>
        <w:t>Niepodanie żadnych danych oznacza, że obowiązek podatkowy na zamawiającego nie przechodzi.</w:t>
      </w:r>
    </w:p>
    <w:p w:rsidR="00D63D7C" w:rsidRPr="00EF11E7" w:rsidRDefault="00D63D7C" w:rsidP="00E46724">
      <w:pPr>
        <w:keepNext/>
        <w:keepLines/>
        <w:suppressAutoHyphens w:val="0"/>
        <w:spacing w:line="360" w:lineRule="auto"/>
        <w:ind w:left="-567" w:right="-284"/>
        <w:jc w:val="both"/>
        <w:rPr>
          <w:rFonts w:ascii="Arial" w:hAnsi="Arial" w:cs="Arial"/>
          <w:sz w:val="18"/>
          <w:szCs w:val="18"/>
          <w:lang w:eastAsia="pl-PL"/>
        </w:rPr>
      </w:pPr>
      <w:r w:rsidRPr="00EF11E7">
        <w:rPr>
          <w:rFonts w:ascii="Arial" w:hAnsi="Arial" w:cs="Arial"/>
          <w:sz w:val="18"/>
          <w:szCs w:val="18"/>
        </w:rPr>
        <w:t>11. Czy wykonawca jest małym lub średnim przedsiębiorstwem</w:t>
      </w:r>
      <w:r w:rsidRPr="00EF11E7">
        <w:rPr>
          <w:rFonts w:ascii="Arial" w:hAnsi="Arial" w:cs="Arial"/>
          <w:sz w:val="18"/>
          <w:szCs w:val="18"/>
          <w:vertAlign w:val="superscript"/>
        </w:rPr>
        <w:footnoteReference w:id="1"/>
      </w:r>
      <w:r w:rsidRPr="00EF11E7">
        <w:rPr>
          <w:rFonts w:ascii="Arial" w:hAnsi="Arial" w:cs="Arial"/>
          <w:sz w:val="18"/>
          <w:szCs w:val="18"/>
        </w:rPr>
        <w:t>?</w:t>
      </w:r>
    </w:p>
    <w:p w:rsidR="00D63D7C" w:rsidRPr="00EF11E7" w:rsidRDefault="00D63D7C" w:rsidP="00E46724">
      <w:pPr>
        <w:keepNext/>
        <w:keepLines/>
        <w:spacing w:line="360" w:lineRule="auto"/>
        <w:ind w:left="-567" w:right="-284"/>
        <w:rPr>
          <w:rFonts w:ascii="Arial" w:hAnsi="Arial" w:cs="Arial"/>
          <w:sz w:val="18"/>
          <w:szCs w:val="18"/>
        </w:rPr>
      </w:pPr>
      <w:r w:rsidRPr="00EF11E7">
        <w:rPr>
          <w:rFonts w:ascii="Arial" w:hAnsi="Arial" w:cs="Arial"/>
          <w:sz w:val="18"/>
          <w:szCs w:val="18"/>
        </w:rPr>
        <w:fldChar w:fldCharType="begin">
          <w:ffData>
            <w:name w:val="Wybór27"/>
            <w:enabled/>
            <w:calcOnExit w:val="0"/>
            <w:checkBox>
              <w:sizeAuto/>
              <w:default w:val="0"/>
              <w:checked w:val="0"/>
            </w:checkBox>
          </w:ffData>
        </w:fldChar>
      </w:r>
      <w:r w:rsidRPr="00EF11E7">
        <w:rPr>
          <w:rFonts w:ascii="Arial" w:hAnsi="Arial" w:cs="Arial"/>
          <w:sz w:val="18"/>
          <w:szCs w:val="18"/>
        </w:rPr>
        <w:instrText xml:space="preserve"> FORMCHECKBOX </w:instrText>
      </w:r>
      <w:r w:rsidRPr="00EF11E7">
        <w:rPr>
          <w:rFonts w:ascii="Arial" w:hAnsi="Arial" w:cs="Arial"/>
          <w:sz w:val="18"/>
          <w:szCs w:val="18"/>
        </w:rPr>
      </w:r>
      <w:r w:rsidRPr="00EF11E7">
        <w:rPr>
          <w:rFonts w:ascii="Arial" w:hAnsi="Arial" w:cs="Arial"/>
          <w:sz w:val="18"/>
          <w:szCs w:val="18"/>
        </w:rPr>
        <w:fldChar w:fldCharType="end"/>
      </w:r>
      <w:r w:rsidRPr="00EF11E7">
        <w:rPr>
          <w:rFonts w:ascii="Arial" w:hAnsi="Arial" w:cs="Arial"/>
          <w:sz w:val="18"/>
          <w:szCs w:val="18"/>
        </w:rPr>
        <w:t xml:space="preserve"> Tak </w:t>
      </w:r>
      <w:r w:rsidRPr="00EF11E7">
        <w:rPr>
          <w:rFonts w:ascii="Arial" w:hAnsi="Arial" w:cs="Arial"/>
          <w:sz w:val="18"/>
          <w:szCs w:val="18"/>
        </w:rPr>
        <w:fldChar w:fldCharType="begin">
          <w:ffData>
            <w:name w:val="Wybór27"/>
            <w:enabled/>
            <w:calcOnExit w:val="0"/>
            <w:checkBox>
              <w:sizeAuto/>
              <w:default w:val="0"/>
              <w:checked w:val="0"/>
            </w:checkBox>
          </w:ffData>
        </w:fldChar>
      </w:r>
      <w:r w:rsidRPr="00EF11E7">
        <w:rPr>
          <w:rFonts w:ascii="Arial" w:hAnsi="Arial" w:cs="Arial"/>
          <w:sz w:val="18"/>
          <w:szCs w:val="18"/>
        </w:rPr>
        <w:instrText xml:space="preserve"> FORMCHECKBOX </w:instrText>
      </w:r>
      <w:r w:rsidRPr="00EF11E7">
        <w:rPr>
          <w:rFonts w:ascii="Arial" w:hAnsi="Arial" w:cs="Arial"/>
          <w:sz w:val="18"/>
          <w:szCs w:val="18"/>
        </w:rPr>
      </w:r>
      <w:r w:rsidRPr="00EF11E7">
        <w:rPr>
          <w:rFonts w:ascii="Arial" w:hAnsi="Arial" w:cs="Arial"/>
          <w:sz w:val="18"/>
          <w:szCs w:val="18"/>
        </w:rPr>
        <w:fldChar w:fldCharType="end"/>
      </w:r>
      <w:r w:rsidRPr="00EF11E7">
        <w:rPr>
          <w:rFonts w:ascii="Arial" w:hAnsi="Arial" w:cs="Arial"/>
          <w:sz w:val="18"/>
          <w:szCs w:val="18"/>
        </w:rPr>
        <w:t xml:space="preserve"> Nie</w:t>
      </w:r>
    </w:p>
    <w:p w:rsidR="00D63D7C" w:rsidRPr="00EF11E7" w:rsidRDefault="00D63D7C" w:rsidP="00E46724">
      <w:pPr>
        <w:pStyle w:val="FootnoteText"/>
        <w:keepNext/>
        <w:keepLines/>
        <w:spacing w:line="360" w:lineRule="auto"/>
        <w:ind w:left="-567" w:right="-284"/>
        <w:jc w:val="both"/>
        <w:rPr>
          <w:rFonts w:ascii="Arial" w:hAnsi="Arial" w:cs="Arial"/>
          <w:sz w:val="18"/>
          <w:szCs w:val="18"/>
        </w:rPr>
      </w:pPr>
      <w:r w:rsidRPr="00EF11E7">
        <w:rPr>
          <w:rFonts w:ascii="Arial" w:hAnsi="Arial" w:cs="Arial"/>
          <w:sz w:val="18"/>
          <w:szCs w:val="18"/>
        </w:rPr>
        <w:t xml:space="preserve">12. Oświadczenie wymagane od Wykonawcy w zakresie wypełnienia obowiązków informacyjnych przewidzianych </w:t>
      </w:r>
      <w:r w:rsidRPr="00EF11E7">
        <w:rPr>
          <w:rFonts w:ascii="Arial" w:hAnsi="Arial" w:cs="Arial"/>
          <w:sz w:val="18"/>
          <w:szCs w:val="18"/>
        </w:rPr>
        <w:br/>
        <w:t>w art. 13 lub art. 14 RODO:</w:t>
      </w:r>
    </w:p>
    <w:p w:rsidR="00D63D7C" w:rsidRPr="00EF11E7" w:rsidRDefault="00D63D7C" w:rsidP="00E46724">
      <w:pPr>
        <w:pStyle w:val="NormalWeb"/>
        <w:keepNext/>
        <w:keepLines/>
        <w:spacing w:before="0" w:after="0" w:line="360" w:lineRule="auto"/>
        <w:ind w:left="-567" w:right="-284"/>
        <w:jc w:val="both"/>
        <w:rPr>
          <w:rFonts w:ascii="Arial" w:hAnsi="Arial" w:cs="Arial"/>
          <w:sz w:val="18"/>
          <w:szCs w:val="18"/>
        </w:rPr>
      </w:pPr>
      <w:r w:rsidRPr="00EF11E7">
        <w:rPr>
          <w:rFonts w:ascii="Arial" w:hAnsi="Arial" w:cs="Arial"/>
          <w:sz w:val="18"/>
          <w:szCs w:val="18"/>
        </w:rPr>
        <w:t>Oświadczam, że wypełniłem obowiązki informacyjne przewidziane w art. 13 lub art. 14 RODO</w:t>
      </w:r>
      <w:r w:rsidRPr="00EF11E7">
        <w:rPr>
          <w:rStyle w:val="FootnoteReference"/>
          <w:rFonts w:ascii="Arial" w:hAnsi="Arial" w:cs="Arial"/>
          <w:sz w:val="18"/>
          <w:szCs w:val="18"/>
        </w:rPr>
        <w:t>1</w:t>
      </w:r>
      <w:r w:rsidRPr="00EF11E7">
        <w:rPr>
          <w:rFonts w:ascii="Arial" w:hAnsi="Arial" w:cs="Arial"/>
          <w:sz w:val="18"/>
          <w:szCs w:val="18"/>
        </w:rPr>
        <w:t>wobec osób fizycznych, od których dane osobowe bezpośrednio lub pośrednio pozyskałem w celu ubiegania się o udzielenie zamówienia publicznego w niniejszym postępowaniu.**</w:t>
      </w:r>
    </w:p>
    <w:p w:rsidR="00D63D7C" w:rsidRPr="005217AD" w:rsidRDefault="00D63D7C" w:rsidP="00E46724">
      <w:pPr>
        <w:pStyle w:val="NormalWeb"/>
        <w:keepNext/>
        <w:keepLines/>
        <w:spacing w:before="0" w:after="0"/>
        <w:ind w:left="-567" w:right="-284"/>
        <w:jc w:val="both"/>
        <w:rPr>
          <w:rFonts w:ascii="Arial" w:hAnsi="Arial" w:cs="Arial"/>
          <w:i/>
          <w:iCs/>
          <w:sz w:val="14"/>
          <w:szCs w:val="14"/>
        </w:rPr>
      </w:pPr>
      <w:r w:rsidRPr="005217AD">
        <w:rPr>
          <w:rFonts w:ascii="Arial" w:hAnsi="Arial" w:cs="Arial"/>
          <w:i/>
          <w:iCs/>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63D7C" w:rsidRPr="005217AD" w:rsidRDefault="00D63D7C" w:rsidP="00E46724">
      <w:pPr>
        <w:keepNext/>
        <w:keepLines/>
        <w:suppressAutoHyphens w:val="0"/>
        <w:spacing w:line="360" w:lineRule="auto"/>
        <w:ind w:left="-567" w:right="-284"/>
        <w:jc w:val="both"/>
        <w:rPr>
          <w:rFonts w:ascii="Arial" w:hAnsi="Arial" w:cs="Arial"/>
          <w:i/>
          <w:iCs/>
          <w:sz w:val="16"/>
          <w:szCs w:val="16"/>
        </w:rPr>
      </w:pPr>
      <w:r>
        <w:rPr>
          <w:rFonts w:ascii="Arial" w:hAnsi="Arial" w:cs="Arial"/>
          <w:i/>
          <w:iCs/>
          <w:sz w:val="16"/>
          <w:szCs w:val="16"/>
        </w:rPr>
        <w:t xml:space="preserve">* zaznaczyć właściwe </w:t>
      </w:r>
    </w:p>
    <w:p w:rsidR="00D63D7C" w:rsidRPr="005217AD" w:rsidRDefault="00D63D7C" w:rsidP="00E46724">
      <w:pPr>
        <w:keepNext/>
        <w:keepLines/>
        <w:suppressAutoHyphens w:val="0"/>
        <w:spacing w:line="360" w:lineRule="auto"/>
        <w:ind w:left="-567" w:right="-284"/>
        <w:jc w:val="both"/>
        <w:rPr>
          <w:rFonts w:ascii="Arial" w:hAnsi="Arial" w:cs="Arial"/>
          <w:i/>
          <w:iCs/>
          <w:sz w:val="16"/>
          <w:szCs w:val="16"/>
        </w:rPr>
      </w:pPr>
    </w:p>
    <w:p w:rsidR="00D63D7C" w:rsidRPr="005217AD" w:rsidRDefault="00D63D7C" w:rsidP="00E46724">
      <w:pPr>
        <w:keepNext/>
        <w:keepLines/>
        <w:suppressAutoHyphens w:val="0"/>
        <w:spacing w:line="360" w:lineRule="auto"/>
        <w:ind w:left="-567" w:right="-284"/>
        <w:jc w:val="both"/>
        <w:rPr>
          <w:rFonts w:ascii="Arial" w:hAnsi="Arial" w:cs="Arial"/>
          <w:i/>
          <w:iCs/>
          <w:sz w:val="16"/>
          <w:szCs w:val="16"/>
        </w:rPr>
      </w:pPr>
    </w:p>
    <w:p w:rsidR="00D63D7C" w:rsidRPr="005217AD" w:rsidRDefault="00D63D7C" w:rsidP="00E46724">
      <w:pPr>
        <w:keepNext/>
        <w:keepLines/>
        <w:suppressAutoHyphens w:val="0"/>
        <w:spacing w:line="360" w:lineRule="auto"/>
        <w:ind w:left="-567" w:right="-284"/>
        <w:jc w:val="both"/>
        <w:rPr>
          <w:rFonts w:ascii="Arial" w:hAnsi="Arial" w:cs="Arial"/>
          <w:i/>
          <w:iCs/>
          <w:sz w:val="16"/>
          <w:szCs w:val="16"/>
        </w:rPr>
      </w:pPr>
    </w:p>
    <w:p w:rsidR="00D63D7C" w:rsidRPr="005217AD" w:rsidRDefault="00D63D7C" w:rsidP="00E46724">
      <w:pPr>
        <w:keepNext/>
        <w:keepLines/>
        <w:suppressAutoHyphens w:val="0"/>
        <w:spacing w:line="360" w:lineRule="auto"/>
        <w:ind w:left="-567" w:right="-284"/>
        <w:jc w:val="both"/>
        <w:rPr>
          <w:rFonts w:ascii="Arial" w:hAnsi="Arial" w:cs="Arial"/>
          <w:i/>
          <w:iCs/>
          <w:sz w:val="16"/>
          <w:szCs w:val="16"/>
        </w:rPr>
      </w:pPr>
    </w:p>
    <w:p w:rsidR="00D63D7C" w:rsidRPr="005217AD" w:rsidRDefault="00D63D7C" w:rsidP="00E46724">
      <w:pPr>
        <w:keepNext/>
        <w:keepLines/>
        <w:suppressAutoHyphens w:val="0"/>
        <w:spacing w:line="360" w:lineRule="auto"/>
        <w:ind w:left="-567" w:right="-284"/>
        <w:jc w:val="both"/>
        <w:rPr>
          <w:rFonts w:ascii="Arial" w:hAnsi="Arial" w:cs="Arial"/>
          <w:i/>
          <w:iCs/>
          <w:sz w:val="16"/>
          <w:szCs w:val="16"/>
        </w:rPr>
      </w:pPr>
    </w:p>
    <w:p w:rsidR="00D63D7C" w:rsidRPr="005217AD" w:rsidRDefault="00D63D7C" w:rsidP="00E46724">
      <w:pPr>
        <w:keepNext/>
        <w:keepLines/>
        <w:ind w:left="-567" w:right="-286"/>
        <w:rPr>
          <w:rFonts w:ascii="Arial" w:hAnsi="Arial" w:cs="Arial"/>
          <w:sz w:val="18"/>
          <w:szCs w:val="18"/>
        </w:rPr>
      </w:pPr>
    </w:p>
    <w:p w:rsidR="00D63D7C" w:rsidRPr="005217AD" w:rsidRDefault="00D63D7C" w:rsidP="00E46724">
      <w:pPr>
        <w:keepNext/>
        <w:keepLines/>
        <w:ind w:left="-567" w:right="-286"/>
        <w:rPr>
          <w:rFonts w:ascii="Arial" w:hAnsi="Arial" w:cs="Arial"/>
          <w:sz w:val="18"/>
          <w:szCs w:val="18"/>
        </w:rPr>
      </w:pPr>
      <w:r w:rsidRPr="005217AD">
        <w:rPr>
          <w:rFonts w:ascii="Arial" w:hAnsi="Arial" w:cs="Arial"/>
          <w:sz w:val="18"/>
          <w:szCs w:val="18"/>
        </w:rPr>
        <w:t>........................ dnia …….........                                       ..................…………………............................................................</w:t>
      </w:r>
    </w:p>
    <w:p w:rsidR="00D63D7C" w:rsidRPr="005217AD" w:rsidRDefault="00D63D7C" w:rsidP="00E46724">
      <w:pPr>
        <w:keepNext/>
        <w:keepLines/>
        <w:ind w:left="3828" w:right="-2"/>
        <w:jc w:val="center"/>
        <w:rPr>
          <w:rFonts w:ascii="Arial" w:hAnsi="Arial" w:cs="Arial"/>
          <w:sz w:val="16"/>
          <w:szCs w:val="16"/>
        </w:rPr>
      </w:pPr>
      <w:r w:rsidRPr="005217AD">
        <w:rPr>
          <w:rFonts w:ascii="Arial" w:hAnsi="Arial" w:cs="Arial"/>
          <w:sz w:val="16"/>
          <w:szCs w:val="16"/>
        </w:rPr>
        <w:t>podpis osoby/osób wskazanych w dokumencie, uprawnionej/</w:t>
      </w:r>
    </w:p>
    <w:p w:rsidR="00D63D7C" w:rsidRDefault="00D63D7C" w:rsidP="00E46724">
      <w:pPr>
        <w:keepNext/>
        <w:keepLines/>
        <w:ind w:left="3828" w:right="-2"/>
        <w:jc w:val="center"/>
        <w:rPr>
          <w:rFonts w:ascii="Arial" w:hAnsi="Arial" w:cs="Arial"/>
          <w:sz w:val="16"/>
          <w:szCs w:val="16"/>
        </w:rPr>
      </w:pPr>
      <w:r w:rsidRPr="005217AD">
        <w:rPr>
          <w:rFonts w:ascii="Arial" w:hAnsi="Arial" w:cs="Arial"/>
          <w:sz w:val="16"/>
          <w:szCs w:val="16"/>
        </w:rPr>
        <w:t>uprawnionych</w:t>
      </w:r>
      <w:r>
        <w:rPr>
          <w:rFonts w:ascii="Arial" w:hAnsi="Arial" w:cs="Arial"/>
          <w:sz w:val="16"/>
          <w:szCs w:val="16"/>
        </w:rPr>
        <w:t xml:space="preserve"> </w:t>
      </w:r>
      <w:r w:rsidRPr="005217AD">
        <w:rPr>
          <w:rFonts w:ascii="Arial" w:hAnsi="Arial" w:cs="Arial"/>
          <w:sz w:val="16"/>
          <w:szCs w:val="16"/>
        </w:rPr>
        <w:t>do występowania w obrocie prawnym, reprezentowania Wykonawcy</w:t>
      </w:r>
      <w:r>
        <w:rPr>
          <w:rFonts w:ascii="Arial" w:hAnsi="Arial" w:cs="Arial"/>
          <w:sz w:val="16"/>
          <w:szCs w:val="16"/>
        </w:rPr>
        <w:t xml:space="preserve"> </w:t>
      </w:r>
      <w:r w:rsidRPr="005217AD">
        <w:rPr>
          <w:rFonts w:ascii="Arial" w:hAnsi="Arial" w:cs="Arial"/>
          <w:sz w:val="16"/>
          <w:szCs w:val="16"/>
        </w:rPr>
        <w:t>i składania oświadczeń woli w jego imieniu</w:t>
      </w: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8C0D46">
      <w:pPr>
        <w:tabs>
          <w:tab w:val="left" w:pos="5507"/>
        </w:tabs>
        <w:jc w:val="right"/>
        <w:rPr>
          <w:rFonts w:ascii="Arial" w:hAnsi="Arial" w:cs="Arial"/>
          <w:sz w:val="18"/>
          <w:szCs w:val="18"/>
        </w:rPr>
      </w:pPr>
    </w:p>
    <w:p w:rsidR="00D63D7C" w:rsidRPr="000A4C1C" w:rsidRDefault="00D63D7C" w:rsidP="008C0D46">
      <w:pPr>
        <w:tabs>
          <w:tab w:val="left" w:pos="5507"/>
        </w:tabs>
        <w:jc w:val="right"/>
        <w:rPr>
          <w:rFonts w:ascii="Arial" w:hAnsi="Arial" w:cs="Arial"/>
          <w:b/>
          <w:bCs/>
          <w:sz w:val="18"/>
          <w:szCs w:val="18"/>
        </w:rPr>
      </w:pPr>
      <w:r w:rsidRPr="000A4C1C">
        <w:rPr>
          <w:rFonts w:ascii="Arial" w:hAnsi="Arial" w:cs="Arial"/>
          <w:b/>
          <w:bCs/>
          <w:sz w:val="18"/>
          <w:szCs w:val="18"/>
        </w:rPr>
        <w:t>Załącznik nr 2 do SIWZ</w:t>
      </w:r>
    </w:p>
    <w:p w:rsidR="00D63D7C" w:rsidRDefault="00D63D7C" w:rsidP="008C0D46">
      <w:pPr>
        <w:tabs>
          <w:tab w:val="left" w:pos="5507"/>
        </w:tabs>
        <w:jc w:val="center"/>
        <w:rPr>
          <w:rFonts w:ascii="Arial" w:hAnsi="Arial" w:cs="Arial"/>
          <w:sz w:val="22"/>
          <w:szCs w:val="22"/>
          <w:u w:val="single"/>
        </w:rPr>
      </w:pPr>
    </w:p>
    <w:p w:rsidR="00D63D7C" w:rsidRPr="008C0D46" w:rsidRDefault="00D63D7C" w:rsidP="008C0D46">
      <w:pPr>
        <w:tabs>
          <w:tab w:val="left" w:pos="5507"/>
        </w:tabs>
        <w:jc w:val="center"/>
        <w:rPr>
          <w:rFonts w:ascii="Arial" w:hAnsi="Arial" w:cs="Arial"/>
          <w:sz w:val="22"/>
          <w:szCs w:val="22"/>
          <w:u w:val="single"/>
        </w:rPr>
      </w:pPr>
      <w:r>
        <w:rPr>
          <w:rFonts w:ascii="Arial" w:hAnsi="Arial" w:cs="Arial"/>
          <w:sz w:val="22"/>
          <w:szCs w:val="22"/>
          <w:u w:val="single"/>
        </w:rPr>
        <w:t>Szczegółowy o</w:t>
      </w:r>
      <w:r w:rsidRPr="008C0D46">
        <w:rPr>
          <w:rFonts w:ascii="Arial" w:hAnsi="Arial" w:cs="Arial"/>
          <w:sz w:val="22"/>
          <w:szCs w:val="22"/>
          <w:u w:val="single"/>
        </w:rPr>
        <w:t>pis przedmiotu zamówieni</w:t>
      </w:r>
      <w:r>
        <w:rPr>
          <w:rFonts w:ascii="Arial" w:hAnsi="Arial" w:cs="Arial"/>
          <w:sz w:val="22"/>
          <w:szCs w:val="22"/>
          <w:u w:val="single"/>
        </w:rPr>
        <w:t>a – parametry techniczne</w:t>
      </w:r>
    </w:p>
    <w:p w:rsidR="00D63D7C" w:rsidRDefault="00D63D7C" w:rsidP="009700B8">
      <w:pPr>
        <w:jc w:val="both"/>
        <w:rPr>
          <w:b/>
          <w:bCs/>
          <w:snapToGrid w:val="0"/>
          <w:vertAlign w:val="superscript"/>
        </w:rPr>
      </w:pP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9"/>
        <w:gridCol w:w="5603"/>
        <w:gridCol w:w="1300"/>
        <w:gridCol w:w="2216"/>
      </w:tblGrid>
      <w:tr w:rsidR="00D63D7C">
        <w:trPr>
          <w:trHeight w:val="57"/>
        </w:trPr>
        <w:tc>
          <w:tcPr>
            <w:tcW w:w="799" w:type="dxa"/>
            <w:vAlign w:val="center"/>
          </w:tcPr>
          <w:p w:rsidR="00D63D7C" w:rsidRPr="00AC6BD3" w:rsidRDefault="00D63D7C" w:rsidP="00AC6BD3">
            <w:pPr>
              <w:pStyle w:val="Wyliczkreska"/>
              <w:spacing w:line="240" w:lineRule="auto"/>
              <w:ind w:left="0" w:firstLine="0"/>
              <w:jc w:val="center"/>
              <w:rPr>
                <w:rFonts w:ascii="Arial" w:hAnsi="Arial" w:cs="Arial"/>
                <w:b/>
                <w:bCs/>
                <w:i/>
                <w:iCs/>
                <w:sz w:val="18"/>
                <w:szCs w:val="18"/>
                <w:lang w:val="pl-PL"/>
              </w:rPr>
            </w:pPr>
            <w:r w:rsidRPr="00AC6BD3">
              <w:rPr>
                <w:rFonts w:ascii="Arial" w:hAnsi="Arial" w:cs="Arial"/>
                <w:b/>
                <w:bCs/>
                <w:i/>
                <w:iCs/>
                <w:sz w:val="18"/>
                <w:szCs w:val="18"/>
                <w:lang w:val="pl-PL"/>
              </w:rPr>
              <w:t>L.p.</w:t>
            </w:r>
          </w:p>
        </w:tc>
        <w:tc>
          <w:tcPr>
            <w:tcW w:w="5603" w:type="dxa"/>
            <w:vAlign w:val="center"/>
          </w:tcPr>
          <w:p w:rsidR="00D63D7C" w:rsidRPr="00AC6BD3" w:rsidRDefault="00D63D7C" w:rsidP="00AC6BD3">
            <w:pPr>
              <w:pStyle w:val="Wyliczkreska"/>
              <w:spacing w:line="240" w:lineRule="auto"/>
              <w:ind w:left="0" w:right="79" w:firstLine="0"/>
              <w:jc w:val="center"/>
              <w:rPr>
                <w:rFonts w:ascii="Arial" w:hAnsi="Arial" w:cs="Arial"/>
                <w:b/>
                <w:bCs/>
                <w:i/>
                <w:iCs/>
                <w:sz w:val="18"/>
                <w:szCs w:val="18"/>
                <w:lang w:val="pl-PL"/>
              </w:rPr>
            </w:pPr>
            <w:r w:rsidRPr="00AC6BD3">
              <w:rPr>
                <w:rFonts w:ascii="Arial" w:hAnsi="Arial" w:cs="Arial"/>
                <w:b/>
                <w:bCs/>
                <w:i/>
                <w:iCs/>
                <w:sz w:val="18"/>
                <w:szCs w:val="18"/>
                <w:lang w:val="pl-PL"/>
              </w:rPr>
              <w:t>Parametry wymagane</w:t>
            </w:r>
          </w:p>
        </w:tc>
        <w:tc>
          <w:tcPr>
            <w:tcW w:w="1300" w:type="dxa"/>
            <w:vAlign w:val="center"/>
          </w:tcPr>
          <w:p w:rsidR="00D63D7C" w:rsidRPr="00AC6BD3" w:rsidRDefault="00D63D7C" w:rsidP="00AC6BD3">
            <w:pPr>
              <w:pStyle w:val="Wyliczkreska"/>
              <w:spacing w:line="240" w:lineRule="auto"/>
              <w:ind w:left="0" w:firstLine="0"/>
              <w:jc w:val="center"/>
              <w:rPr>
                <w:rFonts w:ascii="Arial" w:hAnsi="Arial" w:cs="Arial"/>
                <w:b/>
                <w:bCs/>
                <w:i/>
                <w:iCs/>
                <w:sz w:val="18"/>
                <w:szCs w:val="18"/>
                <w:lang w:val="pl-PL"/>
              </w:rPr>
            </w:pPr>
            <w:r w:rsidRPr="00AC6BD3">
              <w:rPr>
                <w:rFonts w:ascii="Arial" w:hAnsi="Arial" w:cs="Arial"/>
                <w:b/>
                <w:bCs/>
                <w:i/>
                <w:iCs/>
                <w:sz w:val="18"/>
                <w:szCs w:val="18"/>
                <w:lang w:val="pl-PL"/>
              </w:rPr>
              <w:t>TAK/</w:t>
            </w:r>
          </w:p>
          <w:p w:rsidR="00D63D7C" w:rsidRPr="00AC6BD3" w:rsidRDefault="00D63D7C" w:rsidP="00AC6BD3">
            <w:pPr>
              <w:pStyle w:val="Wyliczkreska"/>
              <w:spacing w:line="240" w:lineRule="auto"/>
              <w:ind w:left="0" w:firstLine="0"/>
              <w:jc w:val="center"/>
              <w:rPr>
                <w:rFonts w:ascii="Arial" w:hAnsi="Arial" w:cs="Arial"/>
                <w:b/>
                <w:bCs/>
                <w:i/>
                <w:iCs/>
                <w:sz w:val="18"/>
                <w:szCs w:val="18"/>
                <w:lang w:val="pl-PL"/>
              </w:rPr>
            </w:pPr>
            <w:r w:rsidRPr="00AC6BD3">
              <w:rPr>
                <w:rFonts w:ascii="Arial" w:hAnsi="Arial" w:cs="Arial"/>
                <w:b/>
                <w:bCs/>
                <w:i/>
                <w:iCs/>
                <w:sz w:val="18"/>
                <w:szCs w:val="18"/>
                <w:lang w:val="pl-PL"/>
              </w:rPr>
              <w:t>NIE*</w:t>
            </w:r>
          </w:p>
        </w:tc>
        <w:tc>
          <w:tcPr>
            <w:tcW w:w="2216" w:type="dxa"/>
            <w:vAlign w:val="center"/>
          </w:tcPr>
          <w:p w:rsidR="00D63D7C" w:rsidRPr="00AC6BD3" w:rsidRDefault="00D63D7C" w:rsidP="00AC6BD3">
            <w:pPr>
              <w:pStyle w:val="Wyliczkreska"/>
              <w:spacing w:line="240" w:lineRule="auto"/>
              <w:ind w:left="0" w:right="79" w:firstLine="0"/>
              <w:jc w:val="center"/>
              <w:rPr>
                <w:rFonts w:ascii="Arial" w:hAnsi="Arial" w:cs="Arial"/>
                <w:b/>
                <w:bCs/>
                <w:i/>
                <w:iCs/>
                <w:sz w:val="18"/>
                <w:szCs w:val="18"/>
                <w:lang w:val="pl-PL"/>
              </w:rPr>
            </w:pPr>
            <w:r w:rsidRPr="00AC6BD3">
              <w:rPr>
                <w:rFonts w:ascii="Arial" w:hAnsi="Arial" w:cs="Arial"/>
                <w:b/>
                <w:bCs/>
                <w:i/>
                <w:iCs/>
                <w:sz w:val="18"/>
                <w:szCs w:val="18"/>
                <w:lang w:val="pl-PL"/>
              </w:rPr>
              <w:t>Parametr oferowany (proszę wpisać)**</w:t>
            </w:r>
          </w:p>
          <w:p w:rsidR="00D63D7C" w:rsidRPr="00AC6BD3" w:rsidRDefault="00D63D7C" w:rsidP="00AC6BD3">
            <w:pPr>
              <w:pStyle w:val="Wyliczkreska"/>
              <w:spacing w:line="240" w:lineRule="auto"/>
              <w:ind w:left="0" w:right="79" w:firstLine="0"/>
              <w:jc w:val="center"/>
              <w:rPr>
                <w:rFonts w:ascii="Arial" w:hAnsi="Arial" w:cs="Arial"/>
                <w:b/>
                <w:bCs/>
                <w:i/>
                <w:iCs/>
                <w:sz w:val="18"/>
                <w:szCs w:val="18"/>
                <w:lang w:val="pl-PL"/>
              </w:rPr>
            </w:pPr>
          </w:p>
        </w:tc>
      </w:tr>
      <w:tr w:rsidR="00D63D7C">
        <w:trPr>
          <w:trHeight w:val="57"/>
        </w:trPr>
        <w:tc>
          <w:tcPr>
            <w:tcW w:w="799" w:type="dxa"/>
            <w:tcBorders>
              <w:right w:val="nil"/>
            </w:tcBorders>
            <w:vAlign w:val="center"/>
          </w:tcPr>
          <w:p w:rsidR="00D63D7C" w:rsidRPr="00AC6BD3" w:rsidRDefault="00D63D7C" w:rsidP="00AC6BD3">
            <w:pPr>
              <w:pStyle w:val="Wyliczkreska"/>
              <w:spacing w:line="240" w:lineRule="auto"/>
              <w:ind w:left="0" w:firstLine="0"/>
              <w:jc w:val="center"/>
              <w:rPr>
                <w:rFonts w:ascii="Arial" w:hAnsi="Arial" w:cs="Arial"/>
                <w:b/>
                <w:bCs/>
                <w:i/>
                <w:iCs/>
                <w:sz w:val="18"/>
                <w:szCs w:val="18"/>
                <w:lang w:val="pl-PL"/>
              </w:rPr>
            </w:pPr>
          </w:p>
        </w:tc>
        <w:tc>
          <w:tcPr>
            <w:tcW w:w="5603" w:type="dxa"/>
            <w:tcBorders>
              <w:left w:val="nil"/>
              <w:right w:val="nil"/>
            </w:tcBorders>
            <w:vAlign w:val="center"/>
          </w:tcPr>
          <w:p w:rsidR="00D63D7C" w:rsidRPr="00AC6BD3" w:rsidRDefault="00D63D7C" w:rsidP="00AC6BD3">
            <w:pPr>
              <w:pStyle w:val="Wyliczkreska"/>
              <w:spacing w:line="240" w:lineRule="auto"/>
              <w:ind w:left="0" w:right="79" w:firstLine="0"/>
              <w:jc w:val="center"/>
              <w:rPr>
                <w:rFonts w:ascii="Arial" w:hAnsi="Arial" w:cs="Arial"/>
                <w:b/>
                <w:bCs/>
                <w:i/>
                <w:iCs/>
                <w:sz w:val="18"/>
                <w:szCs w:val="18"/>
                <w:lang w:val="pl-PL"/>
              </w:rPr>
            </w:pPr>
            <w:r w:rsidRPr="00AC6BD3">
              <w:rPr>
                <w:rFonts w:ascii="Arial" w:hAnsi="Arial" w:cs="Arial"/>
                <w:b/>
                <w:bCs/>
                <w:i/>
                <w:iCs/>
                <w:sz w:val="18"/>
                <w:szCs w:val="18"/>
                <w:lang w:val="pl-PL"/>
              </w:rPr>
              <w:t>Wymagania względem pojazdu bazowego</w:t>
            </w:r>
          </w:p>
        </w:tc>
        <w:tc>
          <w:tcPr>
            <w:tcW w:w="1300" w:type="dxa"/>
            <w:tcBorders>
              <w:left w:val="nil"/>
              <w:right w:val="nil"/>
            </w:tcBorders>
            <w:vAlign w:val="center"/>
          </w:tcPr>
          <w:p w:rsidR="00D63D7C" w:rsidRPr="00AC6BD3" w:rsidRDefault="00D63D7C" w:rsidP="00AC6BD3">
            <w:pPr>
              <w:pStyle w:val="Wyliczkreska"/>
              <w:spacing w:line="240" w:lineRule="auto"/>
              <w:ind w:left="0" w:firstLine="0"/>
              <w:jc w:val="center"/>
              <w:rPr>
                <w:rFonts w:ascii="Arial" w:hAnsi="Arial" w:cs="Arial"/>
                <w:b/>
                <w:bCs/>
                <w:i/>
                <w:iCs/>
                <w:sz w:val="18"/>
                <w:szCs w:val="18"/>
                <w:lang w:val="pl-PL"/>
              </w:rPr>
            </w:pPr>
          </w:p>
        </w:tc>
        <w:tc>
          <w:tcPr>
            <w:tcW w:w="2216" w:type="dxa"/>
            <w:tcBorders>
              <w:left w:val="nil"/>
            </w:tcBorders>
            <w:vAlign w:val="center"/>
          </w:tcPr>
          <w:p w:rsidR="00D63D7C" w:rsidRPr="00AC6BD3" w:rsidRDefault="00D63D7C" w:rsidP="00AC6BD3">
            <w:pPr>
              <w:pStyle w:val="Wyliczkreska"/>
              <w:spacing w:line="240" w:lineRule="auto"/>
              <w:ind w:left="0" w:right="79" w:firstLine="0"/>
              <w:jc w:val="center"/>
              <w:rPr>
                <w:rFonts w:ascii="Arial" w:hAnsi="Arial" w:cs="Arial"/>
                <w:b/>
                <w:bCs/>
                <w:i/>
                <w:iCs/>
                <w:sz w:val="18"/>
                <w:szCs w:val="18"/>
                <w:lang w:val="pl-PL"/>
              </w:rPr>
            </w:pPr>
          </w:p>
        </w:tc>
      </w:tr>
      <w:tr w:rsidR="00D63D7C">
        <w:trPr>
          <w:trHeight w:val="57"/>
        </w:trPr>
        <w:tc>
          <w:tcPr>
            <w:tcW w:w="799" w:type="dxa"/>
            <w:vAlign w:val="center"/>
          </w:tcPr>
          <w:p w:rsidR="00D63D7C" w:rsidRPr="00AC6BD3" w:rsidRDefault="00D63D7C" w:rsidP="00AC6BD3">
            <w:pPr>
              <w:pStyle w:val="Akapitzlist11"/>
              <w:keepNext/>
              <w:keepLines/>
              <w:numPr>
                <w:ilvl w:val="0"/>
                <w:numId w:val="20"/>
              </w:numPr>
              <w:ind w:left="644"/>
              <w:rPr>
                <w:rFonts w:ascii="Arial" w:hAnsi="Arial" w:cs="Arial"/>
                <w:i/>
                <w:iCs/>
                <w:color w:val="000000"/>
                <w:sz w:val="18"/>
                <w:szCs w:val="18"/>
                <w:lang w:eastAsia="en-US"/>
              </w:rPr>
            </w:pPr>
          </w:p>
        </w:tc>
        <w:tc>
          <w:tcPr>
            <w:tcW w:w="5603" w:type="dxa"/>
            <w:vAlign w:val="center"/>
          </w:tcPr>
          <w:p w:rsidR="00D63D7C" w:rsidRPr="00AC6BD3" w:rsidRDefault="00D63D7C" w:rsidP="00AC6BD3">
            <w:pPr>
              <w:keepNext/>
              <w:keepLines/>
              <w:rPr>
                <w:rFonts w:ascii="Arial" w:hAnsi="Arial" w:cs="Arial"/>
                <w:i/>
                <w:iCs/>
                <w:sz w:val="18"/>
                <w:szCs w:val="18"/>
                <w:lang w:eastAsia="en-US"/>
              </w:rPr>
            </w:pPr>
          </w:p>
          <w:p w:rsidR="00D63D7C" w:rsidRPr="00AC6BD3" w:rsidRDefault="00D63D7C" w:rsidP="00AC6BD3">
            <w:pPr>
              <w:keepNext/>
              <w:keepLines/>
              <w:rPr>
                <w:rFonts w:ascii="Arial" w:hAnsi="Arial" w:cs="Arial"/>
                <w:i/>
                <w:iCs/>
                <w:color w:val="000000"/>
                <w:sz w:val="18"/>
                <w:szCs w:val="18"/>
                <w:lang w:eastAsia="en-US"/>
              </w:rPr>
            </w:pPr>
            <w:r w:rsidRPr="00AC6BD3">
              <w:rPr>
                <w:rFonts w:ascii="Arial" w:hAnsi="Arial" w:cs="Arial"/>
                <w:i/>
                <w:iCs/>
                <w:color w:val="000000"/>
                <w:sz w:val="18"/>
                <w:szCs w:val="18"/>
                <w:lang w:eastAsia="en-US"/>
              </w:rPr>
              <w:t>Samochód fabrycznie nowy, rok produkcji nie starszy niż 2018r.</w:t>
            </w:r>
          </w:p>
        </w:tc>
        <w:tc>
          <w:tcPr>
            <w:tcW w:w="1300" w:type="dxa"/>
            <w:vAlign w:val="center"/>
          </w:tcPr>
          <w:p w:rsidR="00D63D7C" w:rsidRPr="00AC6BD3" w:rsidRDefault="00D63D7C" w:rsidP="00AC6BD3">
            <w:pPr>
              <w:keepNext/>
              <w:keepLines/>
              <w:jc w:val="center"/>
              <w:rPr>
                <w:rFonts w:ascii="Arial" w:hAnsi="Arial" w:cs="Arial"/>
                <w:i/>
                <w:iCs/>
                <w:sz w:val="18"/>
                <w:szCs w:val="18"/>
                <w:lang w:eastAsia="en-US"/>
              </w:rPr>
            </w:pPr>
          </w:p>
          <w:p w:rsidR="00D63D7C" w:rsidRPr="00AC6BD3" w:rsidRDefault="00D63D7C" w:rsidP="00AC6BD3">
            <w:pPr>
              <w:keepNext/>
              <w:keepLines/>
              <w:jc w:val="center"/>
              <w:rPr>
                <w:rFonts w:ascii="Arial" w:hAnsi="Arial" w:cs="Arial"/>
                <w:i/>
                <w:iCs/>
                <w:color w:val="000000"/>
                <w:sz w:val="18"/>
                <w:szCs w:val="18"/>
                <w:lang w:eastAsia="en-US"/>
              </w:rPr>
            </w:pPr>
            <w:r w:rsidRPr="00AC6BD3">
              <w:rPr>
                <w:rFonts w:ascii="Arial" w:hAnsi="Arial" w:cs="Arial"/>
                <w:i/>
                <w:iCs/>
                <w:color w:val="000000"/>
                <w:sz w:val="18"/>
                <w:szCs w:val="18"/>
                <w:lang w:eastAsia="en-US"/>
              </w:rPr>
              <w:t>TAK, podać</w:t>
            </w:r>
          </w:p>
        </w:tc>
        <w:tc>
          <w:tcPr>
            <w:tcW w:w="2216" w:type="dxa"/>
            <w:vAlign w:val="center"/>
          </w:tcPr>
          <w:p w:rsidR="00D63D7C" w:rsidRPr="00AC6BD3" w:rsidRDefault="00D63D7C" w:rsidP="00AC6BD3">
            <w:pPr>
              <w:keepNext/>
              <w:keepLines/>
              <w:suppressAutoHyphens w:val="0"/>
              <w:jc w:val="center"/>
              <w:rPr>
                <w:rFonts w:ascii="Arial" w:hAnsi="Arial" w:cs="Arial"/>
                <w:i/>
                <w:iCs/>
                <w:color w:val="FF0000"/>
                <w:sz w:val="18"/>
                <w:szCs w:val="18"/>
                <w:lang w:eastAsia="en-US"/>
              </w:rPr>
            </w:pPr>
          </w:p>
        </w:tc>
      </w:tr>
      <w:tr w:rsidR="00D63D7C">
        <w:trPr>
          <w:trHeight w:val="57"/>
        </w:trPr>
        <w:tc>
          <w:tcPr>
            <w:tcW w:w="799" w:type="dxa"/>
            <w:vAlign w:val="center"/>
          </w:tcPr>
          <w:p w:rsidR="00D63D7C" w:rsidRPr="00AC6BD3" w:rsidRDefault="00D63D7C" w:rsidP="00AC6BD3">
            <w:pPr>
              <w:pStyle w:val="Akapitzlist11"/>
              <w:keepNext/>
              <w:keepLines/>
              <w:numPr>
                <w:ilvl w:val="0"/>
                <w:numId w:val="20"/>
              </w:numPr>
              <w:ind w:left="644"/>
              <w:rPr>
                <w:rFonts w:ascii="Arial" w:hAnsi="Arial" w:cs="Arial"/>
                <w:i/>
                <w:iCs/>
                <w:color w:val="000000"/>
                <w:sz w:val="18"/>
                <w:szCs w:val="18"/>
                <w:lang w:eastAsia="en-US"/>
              </w:rPr>
            </w:pPr>
          </w:p>
        </w:tc>
        <w:tc>
          <w:tcPr>
            <w:tcW w:w="5603" w:type="dxa"/>
            <w:vAlign w:val="center"/>
          </w:tcPr>
          <w:p w:rsidR="00D63D7C" w:rsidRPr="00AC6BD3" w:rsidRDefault="00D63D7C" w:rsidP="00AC6BD3">
            <w:pPr>
              <w:keepNext/>
              <w:keepLines/>
              <w:suppressAutoHyphens w:val="0"/>
              <w:rPr>
                <w:rFonts w:ascii="Arial" w:hAnsi="Arial" w:cs="Arial"/>
                <w:i/>
                <w:iCs/>
                <w:color w:val="000000"/>
                <w:sz w:val="18"/>
                <w:szCs w:val="18"/>
                <w:lang w:eastAsia="en-US"/>
              </w:rPr>
            </w:pPr>
            <w:r w:rsidRPr="00AC6BD3">
              <w:rPr>
                <w:rFonts w:ascii="Arial" w:hAnsi="Arial" w:cs="Arial"/>
                <w:i/>
                <w:iCs/>
                <w:color w:val="000000"/>
                <w:sz w:val="18"/>
                <w:szCs w:val="18"/>
                <w:lang w:eastAsia="en-US"/>
              </w:rPr>
              <w:t>Producent, model oferowanego pojazdu</w:t>
            </w:r>
          </w:p>
        </w:tc>
        <w:tc>
          <w:tcPr>
            <w:tcW w:w="1300" w:type="dxa"/>
            <w:vAlign w:val="center"/>
          </w:tcPr>
          <w:p w:rsidR="00D63D7C" w:rsidRPr="00AC6BD3" w:rsidRDefault="00D63D7C" w:rsidP="00AC6BD3">
            <w:pPr>
              <w:keepNext/>
              <w:keepLines/>
              <w:suppressAutoHyphens w:val="0"/>
              <w:jc w:val="center"/>
              <w:rPr>
                <w:rFonts w:ascii="Arial" w:hAnsi="Arial" w:cs="Arial"/>
                <w:i/>
                <w:iCs/>
                <w:color w:val="000000"/>
                <w:sz w:val="18"/>
                <w:szCs w:val="18"/>
                <w:lang w:eastAsia="en-US"/>
              </w:rPr>
            </w:pPr>
            <w:r w:rsidRPr="00AC6BD3">
              <w:rPr>
                <w:rFonts w:ascii="Arial" w:hAnsi="Arial" w:cs="Arial"/>
                <w:i/>
                <w:iCs/>
                <w:color w:val="000000"/>
                <w:sz w:val="18"/>
                <w:szCs w:val="18"/>
                <w:lang w:eastAsia="en-US"/>
              </w:rPr>
              <w:t>Podać</w:t>
            </w:r>
          </w:p>
        </w:tc>
        <w:tc>
          <w:tcPr>
            <w:tcW w:w="2216" w:type="dxa"/>
            <w:vAlign w:val="center"/>
          </w:tcPr>
          <w:p w:rsidR="00D63D7C" w:rsidRPr="00AC6BD3" w:rsidRDefault="00D63D7C" w:rsidP="00AC6BD3">
            <w:pPr>
              <w:keepNext/>
              <w:keepLines/>
              <w:suppressAutoHyphens w:val="0"/>
              <w:jc w:val="center"/>
              <w:rPr>
                <w:rFonts w:ascii="Arial" w:hAnsi="Arial" w:cs="Arial"/>
                <w:b/>
                <w:bCs/>
                <w:i/>
                <w:iCs/>
                <w:color w:val="FF0000"/>
                <w:sz w:val="18"/>
                <w:szCs w:val="18"/>
                <w:lang w:eastAsia="en-US"/>
              </w:rPr>
            </w:pPr>
          </w:p>
        </w:tc>
      </w:tr>
      <w:tr w:rsidR="00D63D7C">
        <w:trPr>
          <w:trHeight w:val="57"/>
        </w:trPr>
        <w:tc>
          <w:tcPr>
            <w:tcW w:w="799" w:type="dxa"/>
            <w:vAlign w:val="center"/>
          </w:tcPr>
          <w:p w:rsidR="00D63D7C" w:rsidRPr="00AC6BD3" w:rsidRDefault="00D63D7C" w:rsidP="00AC6BD3">
            <w:pPr>
              <w:pStyle w:val="Akapitzlist11"/>
              <w:keepNext/>
              <w:keepLines/>
              <w:numPr>
                <w:ilvl w:val="0"/>
                <w:numId w:val="20"/>
              </w:numPr>
              <w:ind w:left="644"/>
              <w:rPr>
                <w:rFonts w:ascii="Arial" w:hAnsi="Arial" w:cs="Arial"/>
                <w:i/>
                <w:iCs/>
                <w:color w:val="000000"/>
                <w:sz w:val="18"/>
                <w:szCs w:val="18"/>
                <w:lang w:eastAsia="en-US"/>
              </w:rPr>
            </w:pPr>
          </w:p>
        </w:tc>
        <w:tc>
          <w:tcPr>
            <w:tcW w:w="5603" w:type="dxa"/>
            <w:vAlign w:val="center"/>
          </w:tcPr>
          <w:p w:rsidR="00D63D7C" w:rsidRPr="00AC6BD3" w:rsidRDefault="00D63D7C" w:rsidP="00AC6BD3">
            <w:pPr>
              <w:pStyle w:val="NoSpacing"/>
              <w:keepNext/>
              <w:keepLines/>
              <w:rPr>
                <w:rFonts w:ascii="Arial" w:hAnsi="Arial" w:cs="Arial"/>
                <w:i/>
                <w:iCs/>
                <w:sz w:val="18"/>
                <w:szCs w:val="18"/>
                <w:lang w:eastAsia="en-US"/>
              </w:rPr>
            </w:pPr>
            <w:r w:rsidRPr="00AC6BD3">
              <w:rPr>
                <w:rFonts w:ascii="Arial" w:hAnsi="Arial" w:cs="Arial"/>
                <w:i/>
                <w:iCs/>
                <w:sz w:val="18"/>
                <w:szCs w:val="18"/>
                <w:lang w:eastAsia="en-US"/>
              </w:rPr>
              <w:t>gwarancja mechaniczna na pojazd bazowy – 24 miesiące</w:t>
            </w:r>
          </w:p>
        </w:tc>
        <w:tc>
          <w:tcPr>
            <w:tcW w:w="1300" w:type="dxa"/>
            <w:vAlign w:val="center"/>
          </w:tcPr>
          <w:p w:rsidR="00D63D7C" w:rsidRPr="00AC6BD3" w:rsidRDefault="00D63D7C" w:rsidP="00AC6BD3">
            <w:pPr>
              <w:keepNext/>
              <w:keepLines/>
              <w:suppressAutoHyphens w:val="0"/>
              <w:jc w:val="center"/>
              <w:rPr>
                <w:rFonts w:ascii="Arial" w:hAnsi="Arial" w:cs="Arial"/>
                <w:i/>
                <w:iCs/>
                <w:color w:val="000000"/>
                <w:sz w:val="18"/>
                <w:szCs w:val="18"/>
                <w:lang w:eastAsia="en-US"/>
              </w:rPr>
            </w:pPr>
            <w:r w:rsidRPr="00AC6BD3">
              <w:rPr>
                <w:rFonts w:ascii="Arial" w:hAnsi="Arial" w:cs="Arial"/>
                <w:i/>
                <w:iCs/>
                <w:color w:val="000000"/>
                <w:sz w:val="18"/>
                <w:szCs w:val="18"/>
                <w:lang w:eastAsia="en-US"/>
              </w:rPr>
              <w:t>TAK – podać</w:t>
            </w:r>
          </w:p>
        </w:tc>
        <w:tc>
          <w:tcPr>
            <w:tcW w:w="2216" w:type="dxa"/>
            <w:vAlign w:val="center"/>
          </w:tcPr>
          <w:p w:rsidR="00D63D7C" w:rsidRPr="00AC6BD3" w:rsidRDefault="00D63D7C" w:rsidP="00AC6BD3">
            <w:pPr>
              <w:pStyle w:val="NoSpacing"/>
              <w:keepNext/>
              <w:keepLines/>
              <w:jc w:val="center"/>
              <w:rPr>
                <w:rFonts w:ascii="Arial" w:hAnsi="Arial" w:cs="Arial"/>
                <w:i/>
                <w:iCs/>
                <w:color w:val="FF0000"/>
                <w:sz w:val="18"/>
                <w:szCs w:val="18"/>
                <w:lang w:eastAsia="en-US"/>
              </w:rPr>
            </w:pPr>
          </w:p>
        </w:tc>
      </w:tr>
      <w:tr w:rsidR="00D63D7C">
        <w:trPr>
          <w:trHeight w:val="57"/>
        </w:trPr>
        <w:tc>
          <w:tcPr>
            <w:tcW w:w="799" w:type="dxa"/>
            <w:vAlign w:val="center"/>
          </w:tcPr>
          <w:p w:rsidR="00D63D7C" w:rsidRPr="00AC6BD3" w:rsidRDefault="00D63D7C" w:rsidP="00AC6BD3">
            <w:pPr>
              <w:pStyle w:val="Akapitzlist11"/>
              <w:keepNext/>
              <w:keepLines/>
              <w:numPr>
                <w:ilvl w:val="0"/>
                <w:numId w:val="20"/>
              </w:numPr>
              <w:ind w:left="644"/>
              <w:rPr>
                <w:rFonts w:ascii="Arial" w:hAnsi="Arial" w:cs="Arial"/>
                <w:i/>
                <w:iCs/>
                <w:color w:val="000000"/>
                <w:sz w:val="18"/>
                <w:szCs w:val="18"/>
                <w:lang w:eastAsia="en-US"/>
              </w:rPr>
            </w:pPr>
          </w:p>
        </w:tc>
        <w:tc>
          <w:tcPr>
            <w:tcW w:w="5603" w:type="dxa"/>
            <w:vAlign w:val="center"/>
          </w:tcPr>
          <w:p w:rsidR="00D63D7C" w:rsidRPr="00AC6BD3" w:rsidRDefault="00D63D7C" w:rsidP="00AC6BD3">
            <w:pPr>
              <w:pStyle w:val="NoSpacing"/>
              <w:keepNext/>
              <w:keepLines/>
              <w:rPr>
                <w:rFonts w:ascii="Arial" w:hAnsi="Arial" w:cs="Arial"/>
                <w:i/>
                <w:iCs/>
                <w:sz w:val="18"/>
                <w:szCs w:val="18"/>
                <w:lang w:eastAsia="en-US"/>
              </w:rPr>
            </w:pPr>
            <w:r w:rsidRPr="00AC6BD3">
              <w:rPr>
                <w:rFonts w:ascii="Arial" w:hAnsi="Arial" w:cs="Arial"/>
                <w:i/>
                <w:iCs/>
                <w:sz w:val="18"/>
                <w:szCs w:val="18"/>
                <w:lang w:eastAsia="en-US"/>
              </w:rPr>
              <w:t>gwarancja na powłoki lakiernicze – min. 36 miesięcy</w:t>
            </w:r>
          </w:p>
        </w:tc>
        <w:tc>
          <w:tcPr>
            <w:tcW w:w="1300" w:type="dxa"/>
            <w:vAlign w:val="center"/>
          </w:tcPr>
          <w:p w:rsidR="00D63D7C" w:rsidRPr="00AC6BD3" w:rsidRDefault="00D63D7C" w:rsidP="00AC6BD3">
            <w:pPr>
              <w:keepNext/>
              <w:keepLines/>
              <w:jc w:val="center"/>
              <w:rPr>
                <w:rFonts w:ascii="Arial" w:hAnsi="Arial" w:cs="Arial"/>
                <w:i/>
                <w:iCs/>
                <w:sz w:val="18"/>
                <w:szCs w:val="18"/>
              </w:rPr>
            </w:pPr>
            <w:r w:rsidRPr="00AC6BD3">
              <w:rPr>
                <w:rFonts w:ascii="Arial" w:hAnsi="Arial" w:cs="Arial"/>
                <w:i/>
                <w:iCs/>
                <w:color w:val="000000"/>
                <w:sz w:val="18"/>
                <w:szCs w:val="18"/>
                <w:lang w:eastAsia="en-US"/>
              </w:rPr>
              <w:t>TAK, podać</w:t>
            </w:r>
          </w:p>
        </w:tc>
        <w:tc>
          <w:tcPr>
            <w:tcW w:w="2216" w:type="dxa"/>
            <w:vAlign w:val="center"/>
          </w:tcPr>
          <w:p w:rsidR="00D63D7C" w:rsidRPr="00AC6BD3" w:rsidRDefault="00D63D7C" w:rsidP="00AC6BD3">
            <w:pPr>
              <w:keepNext/>
              <w:keepLines/>
              <w:suppressAutoHyphens w:val="0"/>
              <w:rPr>
                <w:rFonts w:ascii="Arial" w:hAnsi="Arial" w:cs="Arial"/>
                <w:b/>
                <w:bCs/>
                <w:i/>
                <w:iCs/>
                <w:color w:val="000000"/>
                <w:sz w:val="18"/>
                <w:szCs w:val="18"/>
                <w:lang w:eastAsia="en-US"/>
              </w:rPr>
            </w:pPr>
          </w:p>
        </w:tc>
      </w:tr>
      <w:tr w:rsidR="00D63D7C">
        <w:trPr>
          <w:trHeight w:val="57"/>
        </w:trPr>
        <w:tc>
          <w:tcPr>
            <w:tcW w:w="799" w:type="dxa"/>
            <w:vAlign w:val="center"/>
          </w:tcPr>
          <w:p w:rsidR="00D63D7C" w:rsidRPr="00AC6BD3" w:rsidRDefault="00D63D7C" w:rsidP="00AC6BD3">
            <w:pPr>
              <w:pStyle w:val="Akapitzlist11"/>
              <w:keepNext/>
              <w:keepLines/>
              <w:numPr>
                <w:ilvl w:val="0"/>
                <w:numId w:val="20"/>
              </w:numPr>
              <w:ind w:left="644"/>
              <w:rPr>
                <w:rFonts w:ascii="Arial" w:hAnsi="Arial" w:cs="Arial"/>
                <w:i/>
                <w:iCs/>
                <w:color w:val="000000"/>
                <w:sz w:val="18"/>
                <w:szCs w:val="18"/>
                <w:lang w:eastAsia="en-US"/>
              </w:rPr>
            </w:pPr>
          </w:p>
        </w:tc>
        <w:tc>
          <w:tcPr>
            <w:tcW w:w="5603" w:type="dxa"/>
            <w:vAlign w:val="center"/>
          </w:tcPr>
          <w:p w:rsidR="00D63D7C" w:rsidRPr="00AC6BD3" w:rsidRDefault="00D63D7C" w:rsidP="00AC6BD3">
            <w:pPr>
              <w:pStyle w:val="NoSpacing"/>
              <w:keepNext/>
              <w:keepLines/>
              <w:rPr>
                <w:rFonts w:ascii="Arial" w:hAnsi="Arial" w:cs="Arial"/>
                <w:i/>
                <w:iCs/>
                <w:sz w:val="18"/>
                <w:szCs w:val="18"/>
                <w:lang w:eastAsia="en-US"/>
              </w:rPr>
            </w:pPr>
            <w:r w:rsidRPr="00AC6BD3">
              <w:rPr>
                <w:rFonts w:ascii="Arial" w:hAnsi="Arial" w:cs="Arial"/>
                <w:i/>
                <w:iCs/>
                <w:sz w:val="18"/>
                <w:szCs w:val="18"/>
                <w:lang w:eastAsia="en-US"/>
              </w:rPr>
              <w:t>gwarancja na perforację korozyjną elementów nadwozia - min. 72 miesiące</w:t>
            </w:r>
          </w:p>
        </w:tc>
        <w:tc>
          <w:tcPr>
            <w:tcW w:w="1300" w:type="dxa"/>
            <w:vAlign w:val="center"/>
          </w:tcPr>
          <w:p w:rsidR="00D63D7C" w:rsidRPr="00AC6BD3" w:rsidRDefault="00D63D7C" w:rsidP="00AC6BD3">
            <w:pPr>
              <w:keepNext/>
              <w:keepLines/>
              <w:jc w:val="center"/>
              <w:rPr>
                <w:rFonts w:ascii="Arial" w:hAnsi="Arial" w:cs="Arial"/>
                <w:i/>
                <w:iCs/>
                <w:sz w:val="18"/>
                <w:szCs w:val="18"/>
              </w:rPr>
            </w:pPr>
            <w:r w:rsidRPr="00AC6BD3">
              <w:rPr>
                <w:rFonts w:ascii="Arial" w:hAnsi="Arial" w:cs="Arial"/>
                <w:i/>
                <w:iCs/>
                <w:color w:val="000000"/>
                <w:sz w:val="18"/>
                <w:szCs w:val="18"/>
                <w:lang w:eastAsia="en-US"/>
              </w:rPr>
              <w:t>TAK, podać</w:t>
            </w:r>
          </w:p>
        </w:tc>
        <w:tc>
          <w:tcPr>
            <w:tcW w:w="2216" w:type="dxa"/>
            <w:vAlign w:val="center"/>
          </w:tcPr>
          <w:p w:rsidR="00D63D7C" w:rsidRPr="00AC6BD3" w:rsidRDefault="00D63D7C" w:rsidP="00AC6BD3">
            <w:pPr>
              <w:keepNext/>
              <w:keepLines/>
              <w:suppressAutoHyphens w:val="0"/>
              <w:rPr>
                <w:rFonts w:ascii="Arial" w:hAnsi="Arial" w:cs="Arial"/>
                <w:b/>
                <w:bCs/>
                <w:i/>
                <w:iCs/>
                <w:color w:val="000000"/>
                <w:sz w:val="18"/>
                <w:szCs w:val="18"/>
                <w:lang w:eastAsia="en-US"/>
              </w:rPr>
            </w:pPr>
          </w:p>
        </w:tc>
      </w:tr>
      <w:tr w:rsidR="00D63D7C">
        <w:trPr>
          <w:trHeight w:val="57"/>
        </w:trPr>
        <w:tc>
          <w:tcPr>
            <w:tcW w:w="799" w:type="dxa"/>
            <w:vAlign w:val="center"/>
          </w:tcPr>
          <w:p w:rsidR="00D63D7C" w:rsidRPr="00AC6BD3" w:rsidRDefault="00D63D7C" w:rsidP="00AC6BD3">
            <w:pPr>
              <w:pStyle w:val="Akapitzlist11"/>
              <w:keepNext/>
              <w:keepLines/>
              <w:ind w:left="360"/>
              <w:rPr>
                <w:rFonts w:ascii="Arial" w:hAnsi="Arial" w:cs="Arial"/>
                <w:i/>
                <w:iCs/>
                <w:color w:val="000000"/>
                <w:sz w:val="18"/>
                <w:szCs w:val="18"/>
              </w:rPr>
            </w:pPr>
          </w:p>
        </w:tc>
        <w:tc>
          <w:tcPr>
            <w:tcW w:w="5603" w:type="dxa"/>
            <w:vAlign w:val="center"/>
          </w:tcPr>
          <w:p w:rsidR="00D63D7C" w:rsidRPr="00AC6BD3" w:rsidRDefault="00D63D7C" w:rsidP="00AC6BD3">
            <w:pPr>
              <w:pStyle w:val="NoSpacing"/>
              <w:keepNext/>
              <w:keepLines/>
              <w:jc w:val="center"/>
              <w:rPr>
                <w:rFonts w:ascii="Arial" w:hAnsi="Arial" w:cs="Arial"/>
                <w:b/>
                <w:bCs/>
                <w:i/>
                <w:iCs/>
                <w:sz w:val="18"/>
                <w:szCs w:val="18"/>
                <w:lang w:eastAsia="en-US"/>
              </w:rPr>
            </w:pPr>
            <w:r w:rsidRPr="00AC6BD3">
              <w:rPr>
                <w:rFonts w:ascii="Arial" w:hAnsi="Arial" w:cs="Arial"/>
                <w:b/>
                <w:bCs/>
                <w:i/>
                <w:iCs/>
                <w:sz w:val="18"/>
                <w:szCs w:val="18"/>
                <w:lang w:eastAsia="en-US"/>
              </w:rPr>
              <w:t>NADWOZIE</w:t>
            </w:r>
          </w:p>
        </w:tc>
        <w:tc>
          <w:tcPr>
            <w:tcW w:w="1300" w:type="dxa"/>
            <w:vAlign w:val="center"/>
          </w:tcPr>
          <w:p w:rsidR="00D63D7C" w:rsidRPr="00AC6BD3" w:rsidRDefault="00D63D7C" w:rsidP="00AC6BD3">
            <w:pPr>
              <w:keepNext/>
              <w:keepLines/>
              <w:jc w:val="center"/>
              <w:rPr>
                <w:rFonts w:ascii="Arial" w:hAnsi="Arial" w:cs="Arial"/>
                <w:i/>
                <w:iCs/>
                <w:sz w:val="18"/>
                <w:szCs w:val="18"/>
                <w:lang w:eastAsia="en-US"/>
              </w:rPr>
            </w:pPr>
            <w:r w:rsidRPr="00AC6BD3">
              <w:rPr>
                <w:rFonts w:ascii="Arial" w:hAnsi="Arial" w:cs="Arial"/>
                <w:i/>
                <w:iCs/>
                <w:sz w:val="18"/>
                <w:szCs w:val="18"/>
                <w:lang w:eastAsia="en-US"/>
              </w:rPr>
              <w:t>-----------</w:t>
            </w:r>
          </w:p>
        </w:tc>
        <w:tc>
          <w:tcPr>
            <w:tcW w:w="2216" w:type="dxa"/>
            <w:vAlign w:val="center"/>
          </w:tcPr>
          <w:p w:rsidR="00D63D7C" w:rsidRPr="00AC6BD3" w:rsidRDefault="00D63D7C" w:rsidP="00AC6BD3">
            <w:pPr>
              <w:keepNext/>
              <w:keepLines/>
              <w:jc w:val="center"/>
              <w:rPr>
                <w:rFonts w:ascii="Arial" w:hAnsi="Arial" w:cs="Arial"/>
                <w:b/>
                <w:bCs/>
                <w:i/>
                <w:iCs/>
                <w:sz w:val="18"/>
                <w:szCs w:val="18"/>
                <w:lang w:eastAsia="en-US"/>
              </w:rPr>
            </w:pPr>
            <w:r w:rsidRPr="00AC6BD3">
              <w:rPr>
                <w:rFonts w:ascii="Arial" w:hAnsi="Arial" w:cs="Arial"/>
                <w:b/>
                <w:bCs/>
                <w:i/>
                <w:iCs/>
                <w:sz w:val="18"/>
                <w:szCs w:val="18"/>
                <w:lang w:eastAsia="en-US"/>
              </w:rPr>
              <w:t>----------------------</w:t>
            </w:r>
          </w:p>
        </w:tc>
      </w:tr>
      <w:tr w:rsidR="00D63D7C">
        <w:trPr>
          <w:trHeight w:val="57"/>
        </w:trPr>
        <w:tc>
          <w:tcPr>
            <w:tcW w:w="799" w:type="dxa"/>
          </w:tcPr>
          <w:p w:rsidR="00D63D7C" w:rsidRPr="00AC6BD3" w:rsidRDefault="00D63D7C" w:rsidP="00AC6BD3">
            <w:pPr>
              <w:pStyle w:val="Tekstcofnity"/>
              <w:numPr>
                <w:ilvl w:val="0"/>
                <w:numId w:val="27"/>
              </w:numPr>
              <w:suppressAutoHyphens w:val="0"/>
              <w:spacing w:line="240" w:lineRule="auto"/>
              <w:ind w:left="0" w:right="-70" w:firstLine="0"/>
              <w:jc w:val="both"/>
              <w:rPr>
                <w:rFonts w:ascii="Arial" w:hAnsi="Arial" w:cs="Arial"/>
                <w:i/>
                <w:iCs/>
                <w:sz w:val="18"/>
                <w:szCs w:val="18"/>
                <w:lang w:val="pl-PL"/>
              </w:rPr>
            </w:pPr>
          </w:p>
        </w:tc>
        <w:tc>
          <w:tcPr>
            <w:tcW w:w="5603" w:type="dxa"/>
          </w:tcPr>
          <w:p w:rsidR="00D63D7C" w:rsidRPr="00AC6BD3" w:rsidRDefault="00D63D7C" w:rsidP="00AC6BD3">
            <w:pPr>
              <w:pStyle w:val="Tekstcofnity"/>
              <w:spacing w:line="240" w:lineRule="auto"/>
              <w:ind w:left="0" w:right="79"/>
              <w:rPr>
                <w:rFonts w:ascii="Arial" w:hAnsi="Arial" w:cs="Arial"/>
                <w:i/>
                <w:iCs/>
                <w:sz w:val="18"/>
                <w:szCs w:val="18"/>
                <w:lang w:val="pl-PL"/>
              </w:rPr>
            </w:pPr>
            <w:r w:rsidRPr="00AC6BD3">
              <w:rPr>
                <w:rFonts w:ascii="Arial" w:hAnsi="Arial" w:cs="Arial"/>
                <w:i/>
                <w:iCs/>
                <w:sz w:val="18"/>
                <w:szCs w:val="18"/>
                <w:lang w:val="pl-PL"/>
              </w:rPr>
              <w:t xml:space="preserve">Stopień wejściowy tylny, stanowiący zderzak ochronny </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pStyle w:val="Tekstcofnity"/>
              <w:spacing w:line="240" w:lineRule="auto"/>
              <w:ind w:left="0" w:right="79"/>
              <w:rPr>
                <w:rFonts w:ascii="Arial" w:hAnsi="Arial" w:cs="Arial"/>
                <w:i/>
                <w:iCs/>
                <w:color w:val="FF0000"/>
                <w:sz w:val="18"/>
                <w:szCs w:val="18"/>
                <w:lang w:val="pl-PL"/>
              </w:rPr>
            </w:pPr>
          </w:p>
        </w:tc>
      </w:tr>
      <w:tr w:rsidR="00D63D7C">
        <w:trPr>
          <w:trHeight w:val="57"/>
        </w:trPr>
        <w:tc>
          <w:tcPr>
            <w:tcW w:w="799" w:type="dxa"/>
          </w:tcPr>
          <w:p w:rsidR="00D63D7C" w:rsidRPr="00AC6BD3" w:rsidRDefault="00D63D7C" w:rsidP="00AC6BD3">
            <w:pPr>
              <w:pStyle w:val="Tekstcofnity"/>
              <w:numPr>
                <w:ilvl w:val="0"/>
                <w:numId w:val="27"/>
              </w:numPr>
              <w:suppressAutoHyphens w:val="0"/>
              <w:spacing w:line="240" w:lineRule="auto"/>
              <w:ind w:left="0" w:right="-70" w:firstLine="0"/>
              <w:jc w:val="both"/>
              <w:rPr>
                <w:rFonts w:ascii="Arial" w:hAnsi="Arial" w:cs="Arial"/>
                <w:i/>
                <w:iCs/>
                <w:sz w:val="18"/>
                <w:szCs w:val="18"/>
                <w:lang w:val="pl-PL"/>
              </w:rPr>
            </w:pPr>
          </w:p>
        </w:tc>
        <w:tc>
          <w:tcPr>
            <w:tcW w:w="5603" w:type="dxa"/>
          </w:tcPr>
          <w:p w:rsidR="00D63D7C" w:rsidRPr="00AC6BD3" w:rsidRDefault="00D63D7C" w:rsidP="00512974">
            <w:pPr>
              <w:rPr>
                <w:rFonts w:ascii="Arial" w:hAnsi="Arial" w:cs="Arial"/>
                <w:i/>
                <w:iCs/>
                <w:sz w:val="18"/>
                <w:szCs w:val="18"/>
              </w:rPr>
            </w:pPr>
            <w:r w:rsidRPr="00AC6BD3">
              <w:rPr>
                <w:rFonts w:ascii="Arial" w:hAnsi="Arial" w:cs="Arial"/>
                <w:i/>
                <w:iCs/>
                <w:sz w:val="18"/>
                <w:szCs w:val="18"/>
              </w:rPr>
              <w:t xml:space="preserve">Stopień wejściowy wewnętrzny oraz zewnętrzny automatycznie chowany przy zamykaniu drzwi.  </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512974">
            <w:pPr>
              <w:rPr>
                <w:rFonts w:ascii="Arial" w:hAnsi="Arial" w:cs="Arial"/>
                <w:i/>
                <w:iCs/>
                <w:color w:val="FF0000"/>
                <w:sz w:val="18"/>
                <w:szCs w:val="18"/>
              </w:rPr>
            </w:pPr>
          </w:p>
        </w:tc>
      </w:tr>
      <w:tr w:rsidR="00D63D7C">
        <w:trPr>
          <w:trHeight w:val="57"/>
        </w:trPr>
        <w:tc>
          <w:tcPr>
            <w:tcW w:w="799" w:type="dxa"/>
          </w:tcPr>
          <w:p w:rsidR="00D63D7C" w:rsidRPr="00AC6BD3" w:rsidRDefault="00D63D7C" w:rsidP="00AC6BD3">
            <w:pPr>
              <w:pStyle w:val="Tekstcofnity"/>
              <w:numPr>
                <w:ilvl w:val="0"/>
                <w:numId w:val="27"/>
              </w:numPr>
              <w:suppressAutoHyphens w:val="0"/>
              <w:spacing w:line="240" w:lineRule="auto"/>
              <w:ind w:left="0" w:right="-70" w:firstLine="0"/>
              <w:jc w:val="both"/>
              <w:rPr>
                <w:rFonts w:ascii="Arial" w:hAnsi="Arial" w:cs="Arial"/>
                <w:i/>
                <w:iCs/>
                <w:sz w:val="18"/>
                <w:szCs w:val="18"/>
                <w:lang w:val="pl-PL"/>
              </w:rPr>
            </w:pPr>
          </w:p>
        </w:tc>
        <w:tc>
          <w:tcPr>
            <w:tcW w:w="5603" w:type="dxa"/>
          </w:tcPr>
          <w:p w:rsidR="00D63D7C" w:rsidRPr="00AC6BD3" w:rsidRDefault="00D63D7C" w:rsidP="00AC6BD3">
            <w:pPr>
              <w:pStyle w:val="Tekstcofnity"/>
              <w:spacing w:line="240" w:lineRule="auto"/>
              <w:ind w:left="0" w:right="79"/>
              <w:rPr>
                <w:rFonts w:ascii="Arial" w:hAnsi="Arial" w:cs="Arial"/>
                <w:i/>
                <w:iCs/>
                <w:sz w:val="18"/>
                <w:szCs w:val="18"/>
                <w:lang w:val="pl-PL"/>
              </w:rPr>
            </w:pPr>
            <w:r w:rsidRPr="00AC6BD3">
              <w:rPr>
                <w:rFonts w:ascii="Arial" w:hAnsi="Arial" w:cs="Arial"/>
                <w:i/>
                <w:iCs/>
                <w:sz w:val="18"/>
                <w:szCs w:val="18"/>
                <w:lang w:val="pl-PL"/>
              </w:rPr>
              <w:t xml:space="preserve">Autoalarm + centralny zamek  we wszystkich drzwiach sterowany z oryginalnego kluczyka (pilota) samochodu. </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pStyle w:val="Tekstcofnity"/>
              <w:spacing w:line="240" w:lineRule="auto"/>
              <w:ind w:left="0" w:right="79"/>
              <w:rPr>
                <w:rFonts w:ascii="Arial" w:hAnsi="Arial" w:cs="Arial"/>
                <w:i/>
                <w:iCs/>
                <w:color w:val="FF0000"/>
                <w:sz w:val="18"/>
                <w:szCs w:val="18"/>
                <w:lang w:val="pl-PL"/>
              </w:rPr>
            </w:pPr>
          </w:p>
        </w:tc>
      </w:tr>
      <w:tr w:rsidR="00D63D7C">
        <w:trPr>
          <w:trHeight w:val="57"/>
        </w:trPr>
        <w:tc>
          <w:tcPr>
            <w:tcW w:w="799" w:type="dxa"/>
          </w:tcPr>
          <w:p w:rsidR="00D63D7C" w:rsidRPr="00AC6BD3" w:rsidRDefault="00D63D7C" w:rsidP="00AC6BD3">
            <w:pPr>
              <w:pStyle w:val="Tekstcofnity"/>
              <w:numPr>
                <w:ilvl w:val="0"/>
                <w:numId w:val="27"/>
              </w:numPr>
              <w:suppressAutoHyphens w:val="0"/>
              <w:spacing w:line="240" w:lineRule="auto"/>
              <w:ind w:left="0" w:right="-70" w:firstLine="0"/>
              <w:jc w:val="both"/>
              <w:rPr>
                <w:rFonts w:ascii="Arial" w:hAnsi="Arial" w:cs="Arial"/>
                <w:i/>
                <w:iCs/>
                <w:sz w:val="18"/>
                <w:szCs w:val="18"/>
                <w:lang w:val="pl-PL"/>
              </w:rPr>
            </w:pPr>
          </w:p>
        </w:tc>
        <w:tc>
          <w:tcPr>
            <w:tcW w:w="5603" w:type="dxa"/>
          </w:tcPr>
          <w:p w:rsidR="00D63D7C" w:rsidRPr="00AC6BD3" w:rsidRDefault="00D63D7C" w:rsidP="00AC6BD3">
            <w:pPr>
              <w:pStyle w:val="Tekstcofnity"/>
              <w:spacing w:line="240" w:lineRule="auto"/>
              <w:ind w:left="0" w:right="79"/>
              <w:rPr>
                <w:rFonts w:ascii="Arial" w:hAnsi="Arial" w:cs="Arial"/>
                <w:i/>
                <w:iCs/>
                <w:sz w:val="18"/>
                <w:szCs w:val="18"/>
                <w:lang w:val="pl-PL"/>
              </w:rPr>
            </w:pPr>
            <w:r w:rsidRPr="00AC6BD3">
              <w:rPr>
                <w:rFonts w:ascii="Arial" w:hAnsi="Arial" w:cs="Arial"/>
                <w:i/>
                <w:iCs/>
                <w:sz w:val="18"/>
                <w:szCs w:val="18"/>
                <w:lang w:val="pl-PL"/>
              </w:rPr>
              <w:t>Reflektory przeciwmgielne  przednie z funkcją doświetlania zakrętów</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pStyle w:val="Tekstcofnity"/>
              <w:spacing w:line="240" w:lineRule="auto"/>
              <w:ind w:left="0" w:right="79"/>
              <w:rPr>
                <w:rFonts w:ascii="Arial" w:hAnsi="Arial" w:cs="Arial"/>
                <w:i/>
                <w:iCs/>
                <w:color w:val="FF0000"/>
                <w:sz w:val="18"/>
                <w:szCs w:val="18"/>
                <w:lang w:val="pl-PL"/>
              </w:rPr>
            </w:pPr>
          </w:p>
        </w:tc>
      </w:tr>
      <w:tr w:rsidR="00D63D7C">
        <w:trPr>
          <w:trHeight w:val="57"/>
        </w:trPr>
        <w:tc>
          <w:tcPr>
            <w:tcW w:w="799" w:type="dxa"/>
          </w:tcPr>
          <w:p w:rsidR="00D63D7C" w:rsidRPr="00AC6BD3" w:rsidRDefault="00D63D7C" w:rsidP="00AC6BD3">
            <w:pPr>
              <w:pStyle w:val="Tekstcofnity"/>
              <w:numPr>
                <w:ilvl w:val="0"/>
                <w:numId w:val="27"/>
              </w:numPr>
              <w:suppressAutoHyphens w:val="0"/>
              <w:spacing w:line="240" w:lineRule="auto"/>
              <w:ind w:left="0" w:right="-70" w:firstLine="0"/>
              <w:jc w:val="both"/>
              <w:rPr>
                <w:rFonts w:ascii="Arial" w:hAnsi="Arial" w:cs="Arial"/>
                <w:i/>
                <w:iCs/>
                <w:sz w:val="18"/>
                <w:szCs w:val="18"/>
                <w:lang w:val="pl-PL"/>
              </w:rPr>
            </w:pPr>
          </w:p>
        </w:tc>
        <w:tc>
          <w:tcPr>
            <w:tcW w:w="5603" w:type="dxa"/>
          </w:tcPr>
          <w:p w:rsidR="00D63D7C" w:rsidRPr="00AC6BD3" w:rsidRDefault="00D63D7C" w:rsidP="00AC6BD3">
            <w:pPr>
              <w:pStyle w:val="Tekstcofnity"/>
              <w:spacing w:line="240" w:lineRule="auto"/>
              <w:ind w:left="0" w:right="79"/>
              <w:rPr>
                <w:rFonts w:ascii="Arial" w:hAnsi="Arial" w:cs="Arial"/>
                <w:i/>
                <w:iCs/>
                <w:sz w:val="18"/>
                <w:szCs w:val="18"/>
                <w:lang w:val="pl-PL"/>
              </w:rPr>
            </w:pPr>
            <w:r w:rsidRPr="00AC6BD3">
              <w:rPr>
                <w:rFonts w:ascii="Arial" w:hAnsi="Arial" w:cs="Arial"/>
                <w:i/>
                <w:iCs/>
                <w:sz w:val="18"/>
                <w:szCs w:val="18"/>
                <w:lang w:val="pl-PL"/>
              </w:rPr>
              <w:t>Lusterko wsteczne wewnętrzne</w:t>
            </w:r>
          </w:p>
        </w:tc>
        <w:tc>
          <w:tcPr>
            <w:tcW w:w="1300" w:type="dxa"/>
          </w:tcPr>
          <w:p w:rsidR="00D63D7C" w:rsidRPr="00AC6BD3" w:rsidRDefault="00D63D7C" w:rsidP="00AC6BD3">
            <w:pPr>
              <w:jc w:val="center"/>
              <w:rPr>
                <w:rFonts w:ascii="Arial" w:hAnsi="Arial" w:cs="Arial"/>
                <w:i/>
                <w:iCs/>
                <w:sz w:val="18"/>
                <w:szCs w:val="18"/>
              </w:rPr>
            </w:pPr>
          </w:p>
        </w:tc>
        <w:tc>
          <w:tcPr>
            <w:tcW w:w="2216" w:type="dxa"/>
          </w:tcPr>
          <w:p w:rsidR="00D63D7C" w:rsidRPr="00AC6BD3" w:rsidRDefault="00D63D7C" w:rsidP="00AC6BD3">
            <w:pPr>
              <w:pStyle w:val="Tekstcofnity"/>
              <w:spacing w:line="240" w:lineRule="auto"/>
              <w:ind w:left="0" w:right="79"/>
              <w:rPr>
                <w:rFonts w:ascii="Arial" w:hAnsi="Arial" w:cs="Arial"/>
                <w:i/>
                <w:iCs/>
                <w:color w:val="FF0000"/>
                <w:sz w:val="18"/>
                <w:szCs w:val="18"/>
                <w:lang w:val="pl-PL"/>
              </w:rPr>
            </w:pPr>
          </w:p>
        </w:tc>
      </w:tr>
      <w:tr w:rsidR="00D63D7C">
        <w:trPr>
          <w:trHeight w:val="57"/>
        </w:trPr>
        <w:tc>
          <w:tcPr>
            <w:tcW w:w="799" w:type="dxa"/>
          </w:tcPr>
          <w:p w:rsidR="00D63D7C" w:rsidRPr="00AC6BD3" w:rsidRDefault="00D63D7C" w:rsidP="00AC6BD3">
            <w:pPr>
              <w:pStyle w:val="Tekstcofnity"/>
              <w:numPr>
                <w:ilvl w:val="0"/>
                <w:numId w:val="27"/>
              </w:numPr>
              <w:suppressAutoHyphens w:val="0"/>
              <w:spacing w:line="240" w:lineRule="auto"/>
              <w:ind w:left="0" w:right="-70" w:firstLine="0"/>
              <w:jc w:val="both"/>
              <w:rPr>
                <w:rFonts w:ascii="Arial" w:hAnsi="Arial" w:cs="Arial"/>
                <w:i/>
                <w:iCs/>
                <w:sz w:val="18"/>
                <w:szCs w:val="18"/>
                <w:lang w:val="pl-PL"/>
              </w:rPr>
            </w:pPr>
          </w:p>
        </w:tc>
        <w:tc>
          <w:tcPr>
            <w:tcW w:w="5603" w:type="dxa"/>
          </w:tcPr>
          <w:p w:rsidR="00D63D7C" w:rsidRPr="00AC6BD3" w:rsidRDefault="00D63D7C" w:rsidP="00AC6BD3">
            <w:pPr>
              <w:pStyle w:val="Tekstcofnity"/>
              <w:spacing w:line="240" w:lineRule="auto"/>
              <w:ind w:left="0" w:right="79"/>
              <w:rPr>
                <w:rFonts w:ascii="Arial" w:hAnsi="Arial" w:cs="Arial"/>
                <w:i/>
                <w:iCs/>
                <w:sz w:val="18"/>
                <w:szCs w:val="18"/>
                <w:lang w:val="pl-PL"/>
              </w:rPr>
            </w:pPr>
            <w:r w:rsidRPr="00AC6BD3">
              <w:rPr>
                <w:rFonts w:ascii="Arial" w:hAnsi="Arial" w:cs="Arial"/>
                <w:i/>
                <w:iCs/>
                <w:sz w:val="18"/>
                <w:szCs w:val="18"/>
                <w:lang w:val="pl-PL"/>
              </w:rPr>
              <w:t xml:space="preserve">Kolor biały lub żółty </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pStyle w:val="Tekstcofnity"/>
              <w:spacing w:line="240" w:lineRule="auto"/>
              <w:ind w:left="0" w:right="79"/>
              <w:jc w:val="both"/>
              <w:rPr>
                <w:rFonts w:ascii="Arial" w:hAnsi="Arial" w:cs="Arial"/>
                <w:i/>
                <w:iCs/>
                <w:color w:val="FF0000"/>
                <w:sz w:val="18"/>
                <w:szCs w:val="18"/>
                <w:lang w:val="pl-PL"/>
              </w:rPr>
            </w:pPr>
          </w:p>
        </w:tc>
      </w:tr>
      <w:tr w:rsidR="00D63D7C">
        <w:trPr>
          <w:trHeight w:val="57"/>
        </w:trPr>
        <w:tc>
          <w:tcPr>
            <w:tcW w:w="799" w:type="dxa"/>
          </w:tcPr>
          <w:p w:rsidR="00D63D7C" w:rsidRPr="00AC6BD3" w:rsidRDefault="00D63D7C" w:rsidP="00AC6BD3">
            <w:pPr>
              <w:pStyle w:val="Tekstcofnity"/>
              <w:spacing w:line="240" w:lineRule="auto"/>
              <w:ind w:left="0"/>
              <w:jc w:val="center"/>
              <w:rPr>
                <w:rFonts w:ascii="Arial" w:hAnsi="Arial" w:cs="Arial"/>
                <w:b/>
                <w:bCs/>
                <w:i/>
                <w:iCs/>
                <w:sz w:val="18"/>
                <w:szCs w:val="18"/>
                <w:lang w:val="pl-PL"/>
              </w:rPr>
            </w:pPr>
            <w:r w:rsidRPr="00AC6BD3">
              <w:rPr>
                <w:rFonts w:ascii="Arial" w:hAnsi="Arial" w:cs="Arial"/>
                <w:b/>
                <w:bCs/>
                <w:i/>
                <w:iCs/>
                <w:sz w:val="18"/>
                <w:szCs w:val="18"/>
                <w:lang w:val="pl-PL"/>
              </w:rPr>
              <w:t>II.</w:t>
            </w:r>
          </w:p>
        </w:tc>
        <w:tc>
          <w:tcPr>
            <w:tcW w:w="5603" w:type="dxa"/>
          </w:tcPr>
          <w:p w:rsidR="00D63D7C" w:rsidRPr="00AC6BD3" w:rsidRDefault="00D63D7C" w:rsidP="00AC6BD3">
            <w:pPr>
              <w:pStyle w:val="Tekstcofnity"/>
              <w:spacing w:line="240" w:lineRule="auto"/>
              <w:ind w:left="0" w:right="79"/>
              <w:jc w:val="center"/>
              <w:rPr>
                <w:rFonts w:ascii="Arial" w:hAnsi="Arial" w:cs="Arial"/>
                <w:b/>
                <w:bCs/>
                <w:i/>
                <w:iCs/>
                <w:sz w:val="18"/>
                <w:szCs w:val="18"/>
                <w:lang w:val="pl-PL"/>
              </w:rPr>
            </w:pPr>
            <w:r w:rsidRPr="00AC6BD3">
              <w:rPr>
                <w:rFonts w:ascii="Arial" w:hAnsi="Arial" w:cs="Arial"/>
                <w:b/>
                <w:bCs/>
                <w:i/>
                <w:iCs/>
                <w:sz w:val="18"/>
                <w:szCs w:val="18"/>
                <w:lang w:val="pl-PL"/>
              </w:rPr>
              <w:t>SILNIK</w:t>
            </w:r>
          </w:p>
        </w:tc>
        <w:tc>
          <w:tcPr>
            <w:tcW w:w="1300" w:type="dxa"/>
          </w:tcPr>
          <w:p w:rsidR="00D63D7C" w:rsidRPr="00AC6BD3" w:rsidRDefault="00D63D7C" w:rsidP="00AC6BD3">
            <w:pPr>
              <w:pStyle w:val="Wyliczkreska"/>
              <w:spacing w:line="240" w:lineRule="auto"/>
              <w:ind w:left="0" w:right="79" w:firstLine="0"/>
              <w:jc w:val="center"/>
              <w:rPr>
                <w:rFonts w:ascii="Arial" w:hAnsi="Arial" w:cs="Arial"/>
                <w:b/>
                <w:bCs/>
                <w:i/>
                <w:iCs/>
                <w:color w:val="000000"/>
                <w:sz w:val="18"/>
                <w:szCs w:val="18"/>
                <w:lang w:val="pl-PL"/>
              </w:rPr>
            </w:pPr>
            <w:r w:rsidRPr="00AC6BD3">
              <w:rPr>
                <w:rFonts w:ascii="Arial" w:hAnsi="Arial" w:cs="Arial"/>
                <w:b/>
                <w:bCs/>
                <w:i/>
                <w:iCs/>
                <w:color w:val="000000"/>
                <w:sz w:val="18"/>
                <w:szCs w:val="18"/>
                <w:lang w:val="pl-PL"/>
              </w:rPr>
              <w:t>-------</w:t>
            </w:r>
          </w:p>
        </w:tc>
        <w:tc>
          <w:tcPr>
            <w:tcW w:w="2216" w:type="dxa"/>
          </w:tcPr>
          <w:p w:rsidR="00D63D7C" w:rsidRPr="00AC6BD3" w:rsidRDefault="00D63D7C" w:rsidP="00AC6BD3">
            <w:pPr>
              <w:pStyle w:val="Wyliczkreska"/>
              <w:spacing w:line="240" w:lineRule="auto"/>
              <w:ind w:left="0" w:right="79" w:firstLine="0"/>
              <w:jc w:val="center"/>
              <w:rPr>
                <w:rFonts w:ascii="Arial" w:hAnsi="Arial" w:cs="Arial"/>
                <w:b/>
                <w:bCs/>
                <w:i/>
                <w:iCs/>
                <w:color w:val="000000"/>
                <w:sz w:val="18"/>
                <w:szCs w:val="18"/>
                <w:lang w:val="pl-PL"/>
              </w:rPr>
            </w:pPr>
            <w:r w:rsidRPr="00AC6BD3">
              <w:rPr>
                <w:rFonts w:ascii="Arial" w:hAnsi="Arial" w:cs="Arial"/>
                <w:b/>
                <w:bCs/>
                <w:i/>
                <w:iCs/>
                <w:color w:val="000000"/>
                <w:sz w:val="18"/>
                <w:szCs w:val="18"/>
                <w:lang w:val="pl-PL"/>
              </w:rPr>
              <w:t>-------------------------------</w:t>
            </w:r>
          </w:p>
        </w:tc>
      </w:tr>
      <w:tr w:rsidR="00D63D7C">
        <w:trPr>
          <w:trHeight w:val="57"/>
        </w:trPr>
        <w:tc>
          <w:tcPr>
            <w:tcW w:w="799" w:type="dxa"/>
          </w:tcPr>
          <w:p w:rsidR="00D63D7C" w:rsidRPr="00AC6BD3" w:rsidRDefault="00D63D7C" w:rsidP="00AC6BD3">
            <w:pPr>
              <w:pStyle w:val="Tekstcofnity"/>
              <w:numPr>
                <w:ilvl w:val="0"/>
                <w:numId w:val="35"/>
              </w:numPr>
              <w:tabs>
                <w:tab w:val="left" w:pos="0"/>
              </w:tabs>
              <w:spacing w:line="240" w:lineRule="auto"/>
              <w:ind w:right="79"/>
              <w:jc w:val="both"/>
              <w:rPr>
                <w:rFonts w:ascii="Arial" w:hAnsi="Arial" w:cs="Arial"/>
                <w:i/>
                <w:iCs/>
                <w:sz w:val="18"/>
                <w:szCs w:val="18"/>
                <w:lang w:val="pl-PL"/>
              </w:rPr>
            </w:pPr>
          </w:p>
        </w:tc>
        <w:tc>
          <w:tcPr>
            <w:tcW w:w="5603" w:type="dxa"/>
          </w:tcPr>
          <w:p w:rsidR="00D63D7C" w:rsidRPr="00AC6BD3" w:rsidRDefault="00D63D7C" w:rsidP="00AC6BD3">
            <w:pPr>
              <w:pStyle w:val="Tekstcofnity"/>
              <w:spacing w:line="240" w:lineRule="auto"/>
              <w:ind w:left="0" w:right="79"/>
              <w:rPr>
                <w:rFonts w:ascii="Arial" w:hAnsi="Arial" w:cs="Arial"/>
                <w:i/>
                <w:iCs/>
                <w:sz w:val="18"/>
                <w:szCs w:val="18"/>
                <w:vertAlign w:val="superscript"/>
                <w:lang w:val="pl-PL"/>
              </w:rPr>
            </w:pPr>
            <w:r w:rsidRPr="00AC6BD3">
              <w:rPr>
                <w:rFonts w:ascii="Arial" w:hAnsi="Arial" w:cs="Arial"/>
                <w:i/>
                <w:iCs/>
                <w:sz w:val="18"/>
                <w:szCs w:val="18"/>
                <w:lang w:val="pl-PL"/>
              </w:rPr>
              <w:t>Wysokopr</w:t>
            </w:r>
            <w:r w:rsidRPr="00AC6BD3">
              <w:rPr>
                <w:rFonts w:ascii="Arial" w:eastAsia="TimesNewRoman" w:hAnsi="Arial" w:cs="Arial"/>
                <w:i/>
                <w:iCs/>
                <w:sz w:val="18"/>
                <w:szCs w:val="18"/>
                <w:lang w:val="pl-PL"/>
              </w:rPr>
              <w:t>ęż</w:t>
            </w:r>
            <w:r w:rsidRPr="00AC6BD3">
              <w:rPr>
                <w:rFonts w:ascii="Arial" w:hAnsi="Arial" w:cs="Arial"/>
                <w:i/>
                <w:iCs/>
                <w:sz w:val="18"/>
                <w:szCs w:val="18"/>
                <w:lang w:val="pl-PL"/>
              </w:rPr>
              <w:t>ny (turbo-diesel) z elektronicznym sterowanym wtryskiem bezpo</w:t>
            </w:r>
            <w:r w:rsidRPr="00AC6BD3">
              <w:rPr>
                <w:rFonts w:ascii="Arial" w:eastAsia="TimesNewRoman" w:hAnsi="Arial" w:cs="Arial"/>
                <w:i/>
                <w:iCs/>
                <w:sz w:val="18"/>
                <w:szCs w:val="18"/>
                <w:lang w:val="pl-PL"/>
              </w:rPr>
              <w:t>ś</w:t>
            </w:r>
            <w:r w:rsidRPr="00AC6BD3">
              <w:rPr>
                <w:rFonts w:ascii="Arial" w:hAnsi="Arial" w:cs="Arial"/>
                <w:i/>
                <w:iCs/>
                <w:sz w:val="18"/>
                <w:szCs w:val="18"/>
                <w:lang w:val="pl-PL"/>
              </w:rPr>
              <w:t>rednim paliwa (CommonRail) o maksymalnym  zużyciu paliwa poniżej 20l/100 km, o pojemności min. 1900cm</w:t>
            </w:r>
            <w:r w:rsidRPr="00AC6BD3">
              <w:rPr>
                <w:rFonts w:ascii="Arial" w:hAnsi="Arial" w:cs="Arial"/>
                <w:i/>
                <w:iCs/>
                <w:sz w:val="18"/>
                <w:szCs w:val="18"/>
                <w:vertAlign w:val="superscript"/>
                <w:lang w:val="pl-PL"/>
              </w:rPr>
              <w:t>3</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pStyle w:val="Tekstcofnity"/>
              <w:spacing w:line="240" w:lineRule="auto"/>
              <w:ind w:left="0" w:right="79"/>
              <w:rPr>
                <w:rFonts w:ascii="Arial" w:hAnsi="Arial" w:cs="Arial"/>
                <w:i/>
                <w:iCs/>
                <w:sz w:val="18"/>
                <w:szCs w:val="18"/>
                <w:lang w:val="pl-PL"/>
              </w:rPr>
            </w:pPr>
          </w:p>
        </w:tc>
      </w:tr>
      <w:tr w:rsidR="00D63D7C">
        <w:trPr>
          <w:trHeight w:val="57"/>
        </w:trPr>
        <w:tc>
          <w:tcPr>
            <w:tcW w:w="799" w:type="dxa"/>
          </w:tcPr>
          <w:p w:rsidR="00D63D7C" w:rsidRPr="00AC6BD3" w:rsidRDefault="00D63D7C" w:rsidP="00AC6BD3">
            <w:pPr>
              <w:pStyle w:val="Tekstcofnity"/>
              <w:numPr>
                <w:ilvl w:val="0"/>
                <w:numId w:val="35"/>
              </w:numPr>
              <w:tabs>
                <w:tab w:val="left" w:pos="0"/>
              </w:tabs>
              <w:spacing w:line="240" w:lineRule="auto"/>
              <w:ind w:right="79"/>
              <w:jc w:val="both"/>
              <w:rPr>
                <w:rFonts w:ascii="Arial" w:hAnsi="Arial" w:cs="Arial"/>
                <w:i/>
                <w:iCs/>
                <w:sz w:val="18"/>
                <w:szCs w:val="18"/>
                <w:lang w:val="pl-PL"/>
              </w:rPr>
            </w:pPr>
          </w:p>
        </w:tc>
        <w:tc>
          <w:tcPr>
            <w:tcW w:w="5603" w:type="dxa"/>
          </w:tcPr>
          <w:p w:rsidR="00D63D7C" w:rsidRPr="00AC6BD3" w:rsidRDefault="00D63D7C" w:rsidP="00AC6BD3">
            <w:pPr>
              <w:pStyle w:val="Tekstcofnity"/>
              <w:spacing w:line="240" w:lineRule="auto"/>
              <w:ind w:left="0" w:right="79"/>
              <w:rPr>
                <w:rFonts w:ascii="Arial" w:hAnsi="Arial" w:cs="Arial"/>
                <w:i/>
                <w:iCs/>
                <w:sz w:val="18"/>
                <w:szCs w:val="18"/>
                <w:lang w:val="pl-PL"/>
              </w:rPr>
            </w:pPr>
            <w:r w:rsidRPr="00AC6BD3">
              <w:rPr>
                <w:rFonts w:ascii="Arial" w:hAnsi="Arial" w:cs="Arial"/>
                <w:i/>
                <w:iCs/>
                <w:sz w:val="18"/>
                <w:szCs w:val="18"/>
                <w:lang w:val="pl-PL"/>
              </w:rPr>
              <w:t>Moc silnika min. 170 KM, max. moment obrotowy nie mniejszy niż 400 Nm</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pStyle w:val="Tekstcofnity"/>
              <w:spacing w:line="240" w:lineRule="auto"/>
              <w:ind w:left="0" w:right="79"/>
              <w:rPr>
                <w:rFonts w:ascii="Arial" w:hAnsi="Arial" w:cs="Arial"/>
                <w:i/>
                <w:iCs/>
                <w:sz w:val="18"/>
                <w:szCs w:val="18"/>
                <w:lang w:val="pl-PL"/>
              </w:rPr>
            </w:pPr>
          </w:p>
        </w:tc>
      </w:tr>
      <w:tr w:rsidR="00D63D7C">
        <w:trPr>
          <w:trHeight w:val="57"/>
        </w:trPr>
        <w:tc>
          <w:tcPr>
            <w:tcW w:w="799" w:type="dxa"/>
          </w:tcPr>
          <w:p w:rsidR="00D63D7C" w:rsidRPr="00AC6BD3" w:rsidRDefault="00D63D7C" w:rsidP="00AC6BD3">
            <w:pPr>
              <w:pStyle w:val="Tekstcofnity"/>
              <w:numPr>
                <w:ilvl w:val="0"/>
                <w:numId w:val="35"/>
              </w:numPr>
              <w:tabs>
                <w:tab w:val="left" w:pos="0"/>
              </w:tabs>
              <w:spacing w:line="240" w:lineRule="auto"/>
              <w:ind w:right="79"/>
              <w:jc w:val="both"/>
              <w:rPr>
                <w:rFonts w:ascii="Arial" w:hAnsi="Arial" w:cs="Arial"/>
                <w:i/>
                <w:iCs/>
                <w:sz w:val="18"/>
                <w:szCs w:val="18"/>
                <w:lang w:val="pl-PL"/>
              </w:rPr>
            </w:pPr>
          </w:p>
        </w:tc>
        <w:tc>
          <w:tcPr>
            <w:tcW w:w="5603" w:type="dxa"/>
          </w:tcPr>
          <w:p w:rsidR="00D63D7C" w:rsidRPr="00AC6BD3" w:rsidRDefault="00D63D7C" w:rsidP="00AC6BD3">
            <w:pPr>
              <w:pStyle w:val="Tekstcofnity"/>
              <w:spacing w:line="240" w:lineRule="auto"/>
              <w:ind w:left="0" w:right="79"/>
              <w:rPr>
                <w:rFonts w:ascii="Arial" w:hAnsi="Arial" w:cs="Arial"/>
                <w:i/>
                <w:iCs/>
                <w:sz w:val="18"/>
                <w:szCs w:val="18"/>
                <w:lang w:val="pl-PL"/>
              </w:rPr>
            </w:pPr>
            <w:r w:rsidRPr="00AC6BD3">
              <w:rPr>
                <w:rFonts w:ascii="Arial" w:hAnsi="Arial" w:cs="Arial"/>
                <w:i/>
                <w:iCs/>
                <w:sz w:val="18"/>
                <w:szCs w:val="18"/>
                <w:lang w:val="pl-PL"/>
              </w:rPr>
              <w:t>Spełniający wymogi normy emisji spalin Euro 6  lub Euro VI (umożliwiający rejestrację na terenie RP)</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pStyle w:val="Tekstcofnity"/>
              <w:spacing w:line="240" w:lineRule="auto"/>
              <w:ind w:left="0" w:right="79"/>
              <w:rPr>
                <w:rFonts w:ascii="Arial" w:hAnsi="Arial" w:cs="Arial"/>
                <w:i/>
                <w:iCs/>
                <w:sz w:val="18"/>
                <w:szCs w:val="18"/>
                <w:lang w:val="pl-PL"/>
              </w:rPr>
            </w:pPr>
          </w:p>
        </w:tc>
      </w:tr>
      <w:tr w:rsidR="00D63D7C">
        <w:trPr>
          <w:trHeight w:val="57"/>
        </w:trPr>
        <w:tc>
          <w:tcPr>
            <w:tcW w:w="799" w:type="dxa"/>
          </w:tcPr>
          <w:p w:rsidR="00D63D7C" w:rsidRPr="00AC6BD3" w:rsidRDefault="00D63D7C" w:rsidP="00AC6BD3">
            <w:pPr>
              <w:pStyle w:val="Tekstcofnity"/>
              <w:spacing w:line="240" w:lineRule="auto"/>
              <w:ind w:left="0" w:right="79"/>
              <w:jc w:val="center"/>
              <w:rPr>
                <w:rFonts w:ascii="Arial" w:hAnsi="Arial" w:cs="Arial"/>
                <w:b/>
                <w:bCs/>
                <w:i/>
                <w:iCs/>
                <w:sz w:val="18"/>
                <w:szCs w:val="18"/>
                <w:lang w:val="pl-PL"/>
              </w:rPr>
            </w:pPr>
            <w:r w:rsidRPr="00AC6BD3">
              <w:rPr>
                <w:rFonts w:ascii="Arial" w:hAnsi="Arial" w:cs="Arial"/>
                <w:b/>
                <w:bCs/>
                <w:i/>
                <w:iCs/>
                <w:sz w:val="18"/>
                <w:szCs w:val="18"/>
                <w:lang w:val="pl-PL"/>
              </w:rPr>
              <w:t>III</w:t>
            </w:r>
          </w:p>
        </w:tc>
        <w:tc>
          <w:tcPr>
            <w:tcW w:w="5603" w:type="dxa"/>
          </w:tcPr>
          <w:p w:rsidR="00D63D7C" w:rsidRPr="00AC6BD3" w:rsidRDefault="00D63D7C" w:rsidP="00AC6BD3">
            <w:pPr>
              <w:pStyle w:val="Tekstcofnity"/>
              <w:spacing w:line="240" w:lineRule="auto"/>
              <w:ind w:left="0" w:right="79"/>
              <w:jc w:val="center"/>
              <w:rPr>
                <w:rFonts w:ascii="Arial" w:hAnsi="Arial" w:cs="Arial"/>
                <w:b/>
                <w:bCs/>
                <w:i/>
                <w:iCs/>
                <w:sz w:val="18"/>
                <w:szCs w:val="18"/>
                <w:lang w:val="pl-PL"/>
              </w:rPr>
            </w:pPr>
            <w:r w:rsidRPr="00AC6BD3">
              <w:rPr>
                <w:rFonts w:ascii="Arial" w:hAnsi="Arial" w:cs="Arial"/>
                <w:b/>
                <w:bCs/>
                <w:i/>
                <w:iCs/>
                <w:sz w:val="18"/>
                <w:szCs w:val="18"/>
                <w:lang w:val="pl-PL"/>
              </w:rPr>
              <w:t>ZESPÓŁ  NAPĘDOWY</w:t>
            </w:r>
          </w:p>
        </w:tc>
        <w:tc>
          <w:tcPr>
            <w:tcW w:w="1300" w:type="dxa"/>
          </w:tcPr>
          <w:p w:rsidR="00D63D7C" w:rsidRPr="00AC6BD3" w:rsidRDefault="00D63D7C" w:rsidP="00AC6BD3">
            <w:pPr>
              <w:pStyle w:val="Wyliczkreska"/>
              <w:spacing w:line="240" w:lineRule="auto"/>
              <w:ind w:left="0" w:right="79" w:firstLine="0"/>
              <w:jc w:val="center"/>
              <w:rPr>
                <w:rFonts w:ascii="Arial" w:hAnsi="Arial" w:cs="Arial"/>
                <w:b/>
                <w:bCs/>
                <w:i/>
                <w:iCs/>
                <w:color w:val="000000"/>
                <w:sz w:val="18"/>
                <w:szCs w:val="18"/>
                <w:lang w:val="pl-PL"/>
              </w:rPr>
            </w:pPr>
            <w:r w:rsidRPr="00AC6BD3">
              <w:rPr>
                <w:rFonts w:ascii="Arial" w:hAnsi="Arial" w:cs="Arial"/>
                <w:b/>
                <w:bCs/>
                <w:i/>
                <w:iCs/>
                <w:color w:val="000000"/>
                <w:sz w:val="18"/>
                <w:szCs w:val="18"/>
                <w:lang w:val="pl-PL"/>
              </w:rPr>
              <w:t>-------</w:t>
            </w:r>
          </w:p>
        </w:tc>
        <w:tc>
          <w:tcPr>
            <w:tcW w:w="2216" w:type="dxa"/>
          </w:tcPr>
          <w:p w:rsidR="00D63D7C" w:rsidRPr="00AC6BD3" w:rsidRDefault="00D63D7C" w:rsidP="00AC6BD3">
            <w:pPr>
              <w:pStyle w:val="Wyliczkreska"/>
              <w:spacing w:line="240" w:lineRule="auto"/>
              <w:ind w:left="0" w:right="79" w:firstLine="0"/>
              <w:jc w:val="center"/>
              <w:rPr>
                <w:rFonts w:ascii="Arial" w:hAnsi="Arial" w:cs="Arial"/>
                <w:b/>
                <w:bCs/>
                <w:i/>
                <w:iCs/>
                <w:color w:val="000000"/>
                <w:sz w:val="18"/>
                <w:szCs w:val="18"/>
                <w:lang w:val="pl-PL"/>
              </w:rPr>
            </w:pPr>
            <w:r w:rsidRPr="00AC6BD3">
              <w:rPr>
                <w:rFonts w:ascii="Arial" w:hAnsi="Arial" w:cs="Arial"/>
                <w:b/>
                <w:bCs/>
                <w:i/>
                <w:iCs/>
                <w:color w:val="000000"/>
                <w:sz w:val="18"/>
                <w:szCs w:val="18"/>
                <w:lang w:val="pl-PL"/>
              </w:rPr>
              <w:t>-------------------------------</w:t>
            </w:r>
          </w:p>
        </w:tc>
      </w:tr>
      <w:tr w:rsidR="00D63D7C">
        <w:trPr>
          <w:trHeight w:val="57"/>
        </w:trPr>
        <w:tc>
          <w:tcPr>
            <w:tcW w:w="799" w:type="dxa"/>
          </w:tcPr>
          <w:p w:rsidR="00D63D7C" w:rsidRPr="00AC6BD3" w:rsidRDefault="00D63D7C" w:rsidP="00AC6BD3">
            <w:pPr>
              <w:pStyle w:val="Tekstcofnity"/>
              <w:numPr>
                <w:ilvl w:val="0"/>
                <w:numId w:val="28"/>
              </w:numPr>
              <w:spacing w:line="240" w:lineRule="auto"/>
              <w:ind w:right="79"/>
              <w:jc w:val="both"/>
              <w:rPr>
                <w:rFonts w:ascii="Arial" w:hAnsi="Arial" w:cs="Arial"/>
                <w:i/>
                <w:iCs/>
                <w:sz w:val="18"/>
                <w:szCs w:val="18"/>
                <w:lang w:val="pl-PL"/>
              </w:rPr>
            </w:pPr>
          </w:p>
        </w:tc>
        <w:tc>
          <w:tcPr>
            <w:tcW w:w="5603" w:type="dxa"/>
          </w:tcPr>
          <w:p w:rsidR="00D63D7C" w:rsidRPr="00AC6BD3" w:rsidRDefault="00D63D7C" w:rsidP="00AC6BD3">
            <w:pPr>
              <w:pStyle w:val="Tekstcofnity"/>
              <w:spacing w:line="240" w:lineRule="auto"/>
              <w:ind w:left="0" w:right="79"/>
              <w:rPr>
                <w:rFonts w:ascii="Arial" w:hAnsi="Arial" w:cs="Arial"/>
                <w:i/>
                <w:iCs/>
                <w:sz w:val="18"/>
                <w:szCs w:val="18"/>
                <w:lang w:val="pl-PL"/>
              </w:rPr>
            </w:pPr>
            <w:r w:rsidRPr="00AC6BD3">
              <w:rPr>
                <w:rFonts w:ascii="Arial" w:hAnsi="Arial" w:cs="Arial"/>
                <w:i/>
                <w:iCs/>
                <w:sz w:val="18"/>
                <w:szCs w:val="18"/>
                <w:lang w:val="pl-PL"/>
              </w:rPr>
              <w:t xml:space="preserve">Skrzynia biegów automatyczna min. 8 stopniowa + bieg wsteczny. </w:t>
            </w:r>
            <w:r w:rsidRPr="00AC6BD3">
              <w:rPr>
                <w:rFonts w:ascii="Arial" w:hAnsi="Arial" w:cs="Arial"/>
                <w:i/>
                <w:iCs/>
                <w:color w:val="FF0000"/>
                <w:sz w:val="18"/>
                <w:szCs w:val="18"/>
                <w:lang w:val="pl-PL"/>
              </w:rPr>
              <w:t>Nie dopuszcza się skrzyni zautomatyzowanej</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pStyle w:val="Tekstcofnity"/>
              <w:spacing w:line="240" w:lineRule="auto"/>
              <w:ind w:left="0" w:right="79"/>
              <w:rPr>
                <w:rFonts w:ascii="Arial" w:hAnsi="Arial" w:cs="Arial"/>
                <w:i/>
                <w:iCs/>
                <w:sz w:val="18"/>
                <w:szCs w:val="18"/>
                <w:lang w:val="pl-PL"/>
              </w:rPr>
            </w:pPr>
          </w:p>
        </w:tc>
      </w:tr>
      <w:tr w:rsidR="00D63D7C">
        <w:trPr>
          <w:trHeight w:val="57"/>
        </w:trPr>
        <w:tc>
          <w:tcPr>
            <w:tcW w:w="799" w:type="dxa"/>
          </w:tcPr>
          <w:p w:rsidR="00D63D7C" w:rsidRPr="00AC6BD3" w:rsidRDefault="00D63D7C" w:rsidP="00AC6BD3">
            <w:pPr>
              <w:pStyle w:val="Tekstcofnity"/>
              <w:numPr>
                <w:ilvl w:val="0"/>
                <w:numId w:val="28"/>
              </w:numPr>
              <w:spacing w:line="240" w:lineRule="auto"/>
              <w:ind w:right="79"/>
              <w:jc w:val="both"/>
              <w:rPr>
                <w:rFonts w:ascii="Arial" w:hAnsi="Arial" w:cs="Arial"/>
                <w:i/>
                <w:iCs/>
                <w:sz w:val="18"/>
                <w:szCs w:val="18"/>
                <w:lang w:val="pl-PL"/>
              </w:rPr>
            </w:pPr>
          </w:p>
        </w:tc>
        <w:tc>
          <w:tcPr>
            <w:tcW w:w="5603" w:type="dxa"/>
          </w:tcPr>
          <w:p w:rsidR="00D63D7C" w:rsidRPr="00AC6BD3" w:rsidRDefault="00D63D7C" w:rsidP="00AC6BD3">
            <w:pPr>
              <w:pStyle w:val="Tekstcofnity"/>
              <w:spacing w:line="240" w:lineRule="auto"/>
              <w:ind w:left="0" w:right="79"/>
              <w:rPr>
                <w:rFonts w:ascii="Arial" w:hAnsi="Arial" w:cs="Arial"/>
                <w:i/>
                <w:iCs/>
                <w:sz w:val="18"/>
                <w:szCs w:val="18"/>
                <w:lang w:val="pl-PL"/>
              </w:rPr>
            </w:pPr>
            <w:r w:rsidRPr="00AC6BD3">
              <w:rPr>
                <w:rFonts w:ascii="Arial" w:hAnsi="Arial" w:cs="Arial"/>
                <w:i/>
                <w:iCs/>
                <w:sz w:val="18"/>
                <w:szCs w:val="18"/>
                <w:lang w:val="pl-PL"/>
              </w:rPr>
              <w:t>Napęd na koła przednie lub tylne lub 4x4</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pStyle w:val="Tekstcofnity"/>
              <w:spacing w:line="240" w:lineRule="auto"/>
              <w:ind w:left="0" w:right="79"/>
              <w:rPr>
                <w:rFonts w:ascii="Arial" w:hAnsi="Arial" w:cs="Arial"/>
                <w:i/>
                <w:iCs/>
                <w:sz w:val="18"/>
                <w:szCs w:val="18"/>
                <w:lang w:val="pl-PL"/>
              </w:rPr>
            </w:pPr>
          </w:p>
        </w:tc>
      </w:tr>
      <w:tr w:rsidR="00D63D7C">
        <w:trPr>
          <w:trHeight w:val="57"/>
        </w:trPr>
        <w:tc>
          <w:tcPr>
            <w:tcW w:w="799" w:type="dxa"/>
          </w:tcPr>
          <w:p w:rsidR="00D63D7C" w:rsidRPr="00AC6BD3" w:rsidRDefault="00D63D7C" w:rsidP="00AC6BD3">
            <w:pPr>
              <w:pStyle w:val="Tekstcofnity"/>
              <w:spacing w:line="240" w:lineRule="auto"/>
              <w:ind w:left="0" w:right="79"/>
              <w:jc w:val="center"/>
              <w:rPr>
                <w:rFonts w:ascii="Arial" w:hAnsi="Arial" w:cs="Arial"/>
                <w:b/>
                <w:bCs/>
                <w:i/>
                <w:iCs/>
                <w:sz w:val="18"/>
                <w:szCs w:val="18"/>
                <w:lang w:val="pl-PL"/>
              </w:rPr>
            </w:pPr>
            <w:r w:rsidRPr="00AC6BD3">
              <w:rPr>
                <w:rFonts w:ascii="Arial" w:hAnsi="Arial" w:cs="Arial"/>
                <w:b/>
                <w:bCs/>
                <w:i/>
                <w:iCs/>
                <w:sz w:val="18"/>
                <w:szCs w:val="18"/>
                <w:lang w:val="pl-PL"/>
              </w:rPr>
              <w:t>IV.</w:t>
            </w:r>
          </w:p>
        </w:tc>
        <w:tc>
          <w:tcPr>
            <w:tcW w:w="5603" w:type="dxa"/>
          </w:tcPr>
          <w:p w:rsidR="00D63D7C" w:rsidRPr="00AC6BD3" w:rsidRDefault="00D63D7C" w:rsidP="00AC6BD3">
            <w:pPr>
              <w:pStyle w:val="Tekstcofnity"/>
              <w:spacing w:line="240" w:lineRule="auto"/>
              <w:ind w:left="0" w:right="79"/>
              <w:jc w:val="center"/>
              <w:rPr>
                <w:rFonts w:ascii="Arial" w:hAnsi="Arial" w:cs="Arial"/>
                <w:b/>
                <w:bCs/>
                <w:i/>
                <w:iCs/>
                <w:sz w:val="18"/>
                <w:szCs w:val="18"/>
                <w:lang w:val="pl-PL"/>
              </w:rPr>
            </w:pPr>
            <w:r w:rsidRPr="00AC6BD3">
              <w:rPr>
                <w:rFonts w:ascii="Arial" w:hAnsi="Arial" w:cs="Arial"/>
                <w:b/>
                <w:bCs/>
                <w:i/>
                <w:iCs/>
                <w:sz w:val="18"/>
                <w:szCs w:val="18"/>
                <w:lang w:val="pl-PL"/>
              </w:rPr>
              <w:t>ZAWIESZENIE</w:t>
            </w:r>
          </w:p>
        </w:tc>
        <w:tc>
          <w:tcPr>
            <w:tcW w:w="1300" w:type="dxa"/>
          </w:tcPr>
          <w:p w:rsidR="00D63D7C" w:rsidRPr="00AC6BD3" w:rsidRDefault="00D63D7C" w:rsidP="00AC6BD3">
            <w:pPr>
              <w:pStyle w:val="Wyliczkreska"/>
              <w:spacing w:line="240" w:lineRule="auto"/>
              <w:ind w:left="0" w:right="79" w:firstLine="0"/>
              <w:jc w:val="center"/>
              <w:rPr>
                <w:rFonts w:ascii="Arial" w:hAnsi="Arial" w:cs="Arial"/>
                <w:b/>
                <w:bCs/>
                <w:i/>
                <w:iCs/>
                <w:color w:val="000000"/>
                <w:sz w:val="18"/>
                <w:szCs w:val="18"/>
                <w:lang w:val="pl-PL"/>
              </w:rPr>
            </w:pPr>
            <w:r w:rsidRPr="00AC6BD3">
              <w:rPr>
                <w:rFonts w:ascii="Arial" w:hAnsi="Arial" w:cs="Arial"/>
                <w:b/>
                <w:bCs/>
                <w:i/>
                <w:iCs/>
                <w:color w:val="000000"/>
                <w:sz w:val="18"/>
                <w:szCs w:val="18"/>
                <w:lang w:val="pl-PL"/>
              </w:rPr>
              <w:t>-------</w:t>
            </w:r>
          </w:p>
        </w:tc>
        <w:tc>
          <w:tcPr>
            <w:tcW w:w="2216" w:type="dxa"/>
          </w:tcPr>
          <w:p w:rsidR="00D63D7C" w:rsidRPr="00AC6BD3" w:rsidRDefault="00D63D7C" w:rsidP="00AC6BD3">
            <w:pPr>
              <w:pStyle w:val="Wyliczkreska"/>
              <w:spacing w:line="240" w:lineRule="auto"/>
              <w:ind w:left="0" w:right="79" w:firstLine="0"/>
              <w:jc w:val="center"/>
              <w:rPr>
                <w:rFonts w:ascii="Arial" w:hAnsi="Arial" w:cs="Arial"/>
                <w:b/>
                <w:bCs/>
                <w:i/>
                <w:iCs/>
                <w:color w:val="000000"/>
                <w:sz w:val="18"/>
                <w:szCs w:val="18"/>
                <w:lang w:val="pl-PL"/>
              </w:rPr>
            </w:pPr>
            <w:r w:rsidRPr="00AC6BD3">
              <w:rPr>
                <w:rFonts w:ascii="Arial" w:hAnsi="Arial" w:cs="Arial"/>
                <w:b/>
                <w:bCs/>
                <w:i/>
                <w:iCs/>
                <w:color w:val="000000"/>
                <w:sz w:val="18"/>
                <w:szCs w:val="18"/>
                <w:lang w:val="pl-PL"/>
              </w:rPr>
              <w:t>--------------------------------</w:t>
            </w:r>
          </w:p>
        </w:tc>
      </w:tr>
      <w:tr w:rsidR="00D63D7C">
        <w:trPr>
          <w:trHeight w:val="57"/>
        </w:trPr>
        <w:tc>
          <w:tcPr>
            <w:tcW w:w="799" w:type="dxa"/>
          </w:tcPr>
          <w:p w:rsidR="00D63D7C" w:rsidRPr="00AC6BD3" w:rsidRDefault="00D63D7C" w:rsidP="00AC6BD3">
            <w:pPr>
              <w:pStyle w:val="Tekstcofnity"/>
              <w:numPr>
                <w:ilvl w:val="0"/>
                <w:numId w:val="29"/>
              </w:numPr>
              <w:spacing w:line="240" w:lineRule="auto"/>
              <w:ind w:right="79"/>
              <w:jc w:val="both"/>
              <w:rPr>
                <w:rFonts w:ascii="Arial" w:hAnsi="Arial" w:cs="Arial"/>
                <w:i/>
                <w:iCs/>
                <w:sz w:val="18"/>
                <w:szCs w:val="18"/>
                <w:lang w:val="pl-PL"/>
              </w:rPr>
            </w:pPr>
          </w:p>
        </w:tc>
        <w:tc>
          <w:tcPr>
            <w:tcW w:w="5603" w:type="dxa"/>
          </w:tcPr>
          <w:p w:rsidR="00D63D7C" w:rsidRPr="00AC6BD3" w:rsidRDefault="00D63D7C" w:rsidP="00AC6BD3">
            <w:pPr>
              <w:pStyle w:val="Tekstcofnity"/>
              <w:tabs>
                <w:tab w:val="left" w:pos="0"/>
              </w:tabs>
              <w:spacing w:line="240" w:lineRule="auto"/>
              <w:ind w:left="0" w:right="79"/>
              <w:rPr>
                <w:rFonts w:ascii="Arial" w:hAnsi="Arial" w:cs="Arial"/>
                <w:i/>
                <w:iCs/>
                <w:sz w:val="18"/>
                <w:szCs w:val="18"/>
                <w:lang w:val="pl-PL"/>
              </w:rPr>
            </w:pPr>
            <w:r w:rsidRPr="00AC6BD3">
              <w:rPr>
                <w:rFonts w:ascii="Arial" w:hAnsi="Arial" w:cs="Arial"/>
                <w:i/>
                <w:iCs/>
                <w:sz w:val="18"/>
                <w:szCs w:val="18"/>
                <w:lang w:val="pl-PL"/>
              </w:rPr>
              <w:t>Wzmocnione zawieszenie, wzmocnione amortyzatory, wzmocnione stabilizatory oraz zwiększony nacisk na oś przednią</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pStyle w:val="Tekstcofnity"/>
              <w:tabs>
                <w:tab w:val="left" w:pos="0"/>
              </w:tabs>
              <w:spacing w:line="240" w:lineRule="auto"/>
              <w:ind w:left="0" w:right="79"/>
              <w:rPr>
                <w:rFonts w:ascii="Arial" w:hAnsi="Arial" w:cs="Arial"/>
                <w:i/>
                <w:iCs/>
                <w:sz w:val="18"/>
                <w:szCs w:val="18"/>
                <w:lang w:val="pl-PL"/>
              </w:rPr>
            </w:pPr>
          </w:p>
        </w:tc>
      </w:tr>
      <w:tr w:rsidR="00D63D7C">
        <w:trPr>
          <w:trHeight w:val="57"/>
        </w:trPr>
        <w:tc>
          <w:tcPr>
            <w:tcW w:w="799" w:type="dxa"/>
          </w:tcPr>
          <w:p w:rsidR="00D63D7C" w:rsidRPr="00AC6BD3" w:rsidRDefault="00D63D7C" w:rsidP="00AC6BD3">
            <w:pPr>
              <w:pStyle w:val="Tekstcofnity"/>
              <w:numPr>
                <w:ilvl w:val="0"/>
                <w:numId w:val="29"/>
              </w:numPr>
              <w:spacing w:line="240" w:lineRule="auto"/>
              <w:ind w:right="79"/>
              <w:jc w:val="both"/>
              <w:rPr>
                <w:rFonts w:ascii="Arial" w:hAnsi="Arial" w:cs="Arial"/>
                <w:i/>
                <w:iCs/>
                <w:sz w:val="18"/>
                <w:szCs w:val="18"/>
                <w:lang w:val="pl-PL"/>
              </w:rPr>
            </w:pPr>
          </w:p>
        </w:tc>
        <w:tc>
          <w:tcPr>
            <w:tcW w:w="5603" w:type="dxa"/>
          </w:tcPr>
          <w:p w:rsidR="00D63D7C" w:rsidRPr="00AC6BD3" w:rsidRDefault="00D63D7C" w:rsidP="00AC6BD3">
            <w:pPr>
              <w:pStyle w:val="Tekstcofnity"/>
              <w:tabs>
                <w:tab w:val="left" w:pos="0"/>
              </w:tabs>
              <w:spacing w:line="240" w:lineRule="auto"/>
              <w:ind w:left="0" w:right="79"/>
              <w:rPr>
                <w:rFonts w:ascii="Arial" w:hAnsi="Arial" w:cs="Arial"/>
                <w:i/>
                <w:iCs/>
                <w:sz w:val="18"/>
                <w:szCs w:val="18"/>
                <w:lang w:val="pl-PL"/>
              </w:rPr>
            </w:pPr>
            <w:r w:rsidRPr="00AC6BD3">
              <w:rPr>
                <w:rFonts w:ascii="Arial" w:hAnsi="Arial" w:cs="Arial"/>
                <w:i/>
                <w:iCs/>
                <w:sz w:val="18"/>
                <w:szCs w:val="18"/>
                <w:lang w:val="pl-PL"/>
              </w:rPr>
              <w:t xml:space="preserve">Gwarantujące  dobrą  przyczepność  kół  do nawierzchni, stabilność o manewrowość w trudnym terenie oraz  zapewniające odpowiedni komfort transportu  pacjenta </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pStyle w:val="Tekstcofnity"/>
              <w:tabs>
                <w:tab w:val="left" w:pos="0"/>
              </w:tabs>
              <w:spacing w:line="240" w:lineRule="auto"/>
              <w:ind w:left="0" w:right="79"/>
              <w:rPr>
                <w:rFonts w:ascii="Arial" w:hAnsi="Arial" w:cs="Arial"/>
                <w:i/>
                <w:iCs/>
                <w:sz w:val="18"/>
                <w:szCs w:val="18"/>
                <w:lang w:val="pl-PL"/>
              </w:rPr>
            </w:pPr>
          </w:p>
        </w:tc>
      </w:tr>
      <w:tr w:rsidR="00D63D7C">
        <w:trPr>
          <w:trHeight w:val="57"/>
        </w:trPr>
        <w:tc>
          <w:tcPr>
            <w:tcW w:w="799" w:type="dxa"/>
          </w:tcPr>
          <w:p w:rsidR="00D63D7C" w:rsidRPr="00AC6BD3" w:rsidRDefault="00D63D7C" w:rsidP="00AC6BD3">
            <w:pPr>
              <w:pStyle w:val="Tekstcofnity"/>
              <w:spacing w:line="240" w:lineRule="auto"/>
              <w:ind w:left="181" w:right="79" w:hanging="181"/>
              <w:jc w:val="center"/>
              <w:rPr>
                <w:rFonts w:ascii="Arial" w:hAnsi="Arial" w:cs="Arial"/>
                <w:b/>
                <w:bCs/>
                <w:i/>
                <w:iCs/>
                <w:sz w:val="18"/>
                <w:szCs w:val="18"/>
                <w:lang w:val="pl-PL"/>
              </w:rPr>
            </w:pPr>
            <w:r w:rsidRPr="00AC6BD3">
              <w:rPr>
                <w:rFonts w:ascii="Arial" w:hAnsi="Arial" w:cs="Arial"/>
                <w:b/>
                <w:bCs/>
                <w:i/>
                <w:iCs/>
                <w:sz w:val="18"/>
                <w:szCs w:val="18"/>
                <w:lang w:val="pl-PL"/>
              </w:rPr>
              <w:t>V.</w:t>
            </w:r>
          </w:p>
        </w:tc>
        <w:tc>
          <w:tcPr>
            <w:tcW w:w="5603" w:type="dxa"/>
          </w:tcPr>
          <w:p w:rsidR="00D63D7C" w:rsidRPr="00AC6BD3" w:rsidRDefault="00D63D7C" w:rsidP="00AC6BD3">
            <w:pPr>
              <w:pStyle w:val="Tekstcofnity"/>
              <w:spacing w:line="240" w:lineRule="auto"/>
              <w:ind w:left="0" w:right="79"/>
              <w:jc w:val="center"/>
              <w:rPr>
                <w:rFonts w:ascii="Arial" w:hAnsi="Arial" w:cs="Arial"/>
                <w:b/>
                <w:bCs/>
                <w:i/>
                <w:iCs/>
                <w:sz w:val="18"/>
                <w:szCs w:val="18"/>
                <w:lang w:val="pl-PL"/>
              </w:rPr>
            </w:pPr>
            <w:r w:rsidRPr="00AC6BD3">
              <w:rPr>
                <w:rFonts w:ascii="Arial" w:hAnsi="Arial" w:cs="Arial"/>
                <w:b/>
                <w:bCs/>
                <w:i/>
                <w:iCs/>
                <w:sz w:val="18"/>
                <w:szCs w:val="18"/>
                <w:lang w:val="pl-PL"/>
              </w:rPr>
              <w:t>UKŁAD HAMULCOWY</w:t>
            </w:r>
          </w:p>
        </w:tc>
        <w:tc>
          <w:tcPr>
            <w:tcW w:w="1300" w:type="dxa"/>
          </w:tcPr>
          <w:p w:rsidR="00D63D7C" w:rsidRPr="00AC6BD3" w:rsidRDefault="00D63D7C" w:rsidP="00AC6BD3">
            <w:pPr>
              <w:pStyle w:val="Wyliczkreska"/>
              <w:spacing w:line="240" w:lineRule="auto"/>
              <w:ind w:left="0" w:right="79" w:firstLine="0"/>
              <w:jc w:val="center"/>
              <w:rPr>
                <w:rFonts w:ascii="Arial" w:hAnsi="Arial" w:cs="Arial"/>
                <w:b/>
                <w:bCs/>
                <w:i/>
                <w:iCs/>
                <w:color w:val="000000"/>
                <w:sz w:val="18"/>
                <w:szCs w:val="18"/>
                <w:lang w:val="pl-PL"/>
              </w:rPr>
            </w:pPr>
            <w:r w:rsidRPr="00AC6BD3">
              <w:rPr>
                <w:rFonts w:ascii="Arial" w:hAnsi="Arial" w:cs="Arial"/>
                <w:b/>
                <w:bCs/>
                <w:i/>
                <w:iCs/>
                <w:color w:val="000000"/>
                <w:sz w:val="18"/>
                <w:szCs w:val="18"/>
                <w:lang w:val="pl-PL"/>
              </w:rPr>
              <w:t>-------</w:t>
            </w:r>
          </w:p>
        </w:tc>
        <w:tc>
          <w:tcPr>
            <w:tcW w:w="2216" w:type="dxa"/>
          </w:tcPr>
          <w:p w:rsidR="00D63D7C" w:rsidRPr="00AC6BD3" w:rsidRDefault="00D63D7C" w:rsidP="00AC6BD3">
            <w:pPr>
              <w:pStyle w:val="Wyliczkreska"/>
              <w:spacing w:line="240" w:lineRule="auto"/>
              <w:ind w:left="0" w:right="79" w:firstLine="0"/>
              <w:jc w:val="center"/>
              <w:rPr>
                <w:rFonts w:ascii="Arial" w:hAnsi="Arial" w:cs="Arial"/>
                <w:b/>
                <w:bCs/>
                <w:i/>
                <w:iCs/>
                <w:color w:val="000000"/>
                <w:sz w:val="18"/>
                <w:szCs w:val="18"/>
                <w:lang w:val="pl-PL"/>
              </w:rPr>
            </w:pPr>
            <w:r w:rsidRPr="00AC6BD3">
              <w:rPr>
                <w:rFonts w:ascii="Arial" w:hAnsi="Arial" w:cs="Arial"/>
                <w:b/>
                <w:bCs/>
                <w:i/>
                <w:iCs/>
                <w:color w:val="000000"/>
                <w:sz w:val="18"/>
                <w:szCs w:val="18"/>
                <w:lang w:val="pl-PL"/>
              </w:rPr>
              <w:t>--------------------------------</w:t>
            </w:r>
          </w:p>
        </w:tc>
      </w:tr>
      <w:tr w:rsidR="00D63D7C">
        <w:trPr>
          <w:trHeight w:val="57"/>
        </w:trPr>
        <w:tc>
          <w:tcPr>
            <w:tcW w:w="799" w:type="dxa"/>
          </w:tcPr>
          <w:p w:rsidR="00D63D7C" w:rsidRPr="00AC6BD3" w:rsidRDefault="00D63D7C" w:rsidP="00AC6BD3">
            <w:pPr>
              <w:pStyle w:val="Tekstcofnity"/>
              <w:numPr>
                <w:ilvl w:val="0"/>
                <w:numId w:val="30"/>
              </w:numPr>
              <w:tabs>
                <w:tab w:val="left" w:pos="0"/>
              </w:tabs>
              <w:spacing w:line="240" w:lineRule="auto"/>
              <w:ind w:right="78"/>
              <w:jc w:val="both"/>
              <w:rPr>
                <w:rFonts w:ascii="Arial" w:hAnsi="Arial" w:cs="Arial"/>
                <w:i/>
                <w:iCs/>
                <w:sz w:val="18"/>
                <w:szCs w:val="18"/>
                <w:lang w:val="pl-PL"/>
              </w:rPr>
            </w:pPr>
          </w:p>
        </w:tc>
        <w:tc>
          <w:tcPr>
            <w:tcW w:w="5603" w:type="dxa"/>
          </w:tcPr>
          <w:p w:rsidR="00D63D7C" w:rsidRPr="00AC6BD3" w:rsidRDefault="00D63D7C" w:rsidP="00AC6BD3">
            <w:pPr>
              <w:pStyle w:val="Tekstcofnity"/>
              <w:tabs>
                <w:tab w:val="left" w:pos="0"/>
              </w:tabs>
              <w:spacing w:line="240" w:lineRule="auto"/>
              <w:ind w:left="0" w:right="78"/>
              <w:rPr>
                <w:rFonts w:ascii="Arial" w:hAnsi="Arial" w:cs="Arial"/>
                <w:i/>
                <w:iCs/>
                <w:sz w:val="18"/>
                <w:szCs w:val="18"/>
                <w:lang w:val="pl-PL"/>
              </w:rPr>
            </w:pPr>
            <w:r w:rsidRPr="00AC6BD3">
              <w:rPr>
                <w:rFonts w:ascii="Arial" w:hAnsi="Arial" w:cs="Arial"/>
                <w:i/>
                <w:iCs/>
                <w:sz w:val="18"/>
                <w:szCs w:val="18"/>
                <w:lang w:val="pl-PL"/>
              </w:rPr>
              <w:t xml:space="preserve">Ze wspomaganiem i korektorem siły hamowania,    </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pStyle w:val="Tekstcofnity"/>
              <w:tabs>
                <w:tab w:val="left" w:pos="0"/>
              </w:tabs>
              <w:spacing w:line="240" w:lineRule="auto"/>
              <w:ind w:left="0" w:right="78"/>
              <w:rPr>
                <w:rFonts w:ascii="Arial" w:hAnsi="Arial" w:cs="Arial"/>
                <w:i/>
                <w:iCs/>
                <w:sz w:val="18"/>
                <w:szCs w:val="18"/>
                <w:lang w:val="pl-PL"/>
              </w:rPr>
            </w:pPr>
          </w:p>
        </w:tc>
      </w:tr>
      <w:tr w:rsidR="00D63D7C">
        <w:trPr>
          <w:trHeight w:val="57"/>
        </w:trPr>
        <w:tc>
          <w:tcPr>
            <w:tcW w:w="799" w:type="dxa"/>
          </w:tcPr>
          <w:p w:rsidR="00D63D7C" w:rsidRPr="00AC6BD3" w:rsidRDefault="00D63D7C" w:rsidP="00AC6BD3">
            <w:pPr>
              <w:pStyle w:val="Tekstcofnity"/>
              <w:numPr>
                <w:ilvl w:val="0"/>
                <w:numId w:val="30"/>
              </w:numPr>
              <w:tabs>
                <w:tab w:val="left" w:pos="0"/>
              </w:tabs>
              <w:spacing w:line="240" w:lineRule="auto"/>
              <w:ind w:right="78"/>
              <w:jc w:val="both"/>
              <w:rPr>
                <w:rFonts w:ascii="Arial" w:hAnsi="Arial" w:cs="Arial"/>
                <w:i/>
                <w:iCs/>
                <w:sz w:val="18"/>
                <w:szCs w:val="18"/>
                <w:lang w:val="pl-PL"/>
              </w:rPr>
            </w:pPr>
          </w:p>
        </w:tc>
        <w:tc>
          <w:tcPr>
            <w:tcW w:w="5603" w:type="dxa"/>
          </w:tcPr>
          <w:p w:rsidR="00D63D7C" w:rsidRPr="00AC6BD3" w:rsidRDefault="00D63D7C" w:rsidP="00AC6BD3">
            <w:pPr>
              <w:pStyle w:val="Tekstcofnity"/>
              <w:tabs>
                <w:tab w:val="left" w:pos="0"/>
              </w:tabs>
              <w:spacing w:line="240" w:lineRule="auto"/>
              <w:ind w:left="0" w:right="78"/>
              <w:rPr>
                <w:rFonts w:ascii="Arial" w:hAnsi="Arial" w:cs="Arial"/>
                <w:i/>
                <w:iCs/>
                <w:sz w:val="18"/>
                <w:szCs w:val="18"/>
                <w:lang w:val="pl-PL"/>
              </w:rPr>
            </w:pPr>
            <w:r w:rsidRPr="00AC6BD3">
              <w:rPr>
                <w:rFonts w:ascii="Arial" w:hAnsi="Arial" w:cs="Arial"/>
                <w:i/>
                <w:iCs/>
                <w:sz w:val="18"/>
                <w:szCs w:val="18"/>
                <w:lang w:val="pl-PL"/>
              </w:rPr>
              <w:t xml:space="preserve">Z systemem ABS  zapobiegającym  blokadzie  kół  w  trakcie  hamowania                                         </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pStyle w:val="Tekstcofnity"/>
              <w:tabs>
                <w:tab w:val="left" w:pos="0"/>
              </w:tabs>
              <w:spacing w:line="240" w:lineRule="auto"/>
              <w:ind w:left="0" w:right="78"/>
              <w:rPr>
                <w:rFonts w:ascii="Arial" w:hAnsi="Arial" w:cs="Arial"/>
                <w:i/>
                <w:iCs/>
                <w:sz w:val="18"/>
                <w:szCs w:val="18"/>
                <w:lang w:val="pl-PL"/>
              </w:rPr>
            </w:pPr>
          </w:p>
        </w:tc>
      </w:tr>
      <w:tr w:rsidR="00D63D7C">
        <w:trPr>
          <w:trHeight w:val="57"/>
        </w:trPr>
        <w:tc>
          <w:tcPr>
            <w:tcW w:w="799" w:type="dxa"/>
          </w:tcPr>
          <w:p w:rsidR="00D63D7C" w:rsidRPr="00AC6BD3" w:rsidRDefault="00D63D7C" w:rsidP="00AC6BD3">
            <w:pPr>
              <w:pStyle w:val="Tekstcofnity"/>
              <w:numPr>
                <w:ilvl w:val="0"/>
                <w:numId w:val="30"/>
              </w:numPr>
              <w:tabs>
                <w:tab w:val="left" w:pos="0"/>
              </w:tabs>
              <w:spacing w:line="240" w:lineRule="auto"/>
              <w:ind w:right="78"/>
              <w:jc w:val="both"/>
              <w:rPr>
                <w:rFonts w:ascii="Arial" w:hAnsi="Arial" w:cs="Arial"/>
                <w:i/>
                <w:iCs/>
                <w:sz w:val="18"/>
                <w:szCs w:val="18"/>
                <w:lang w:val="pl-PL"/>
              </w:rPr>
            </w:pPr>
          </w:p>
        </w:tc>
        <w:tc>
          <w:tcPr>
            <w:tcW w:w="5603" w:type="dxa"/>
          </w:tcPr>
          <w:p w:rsidR="00D63D7C" w:rsidRPr="00AC6BD3" w:rsidRDefault="00D63D7C" w:rsidP="00AC6BD3">
            <w:pPr>
              <w:pStyle w:val="Tekstcofnity"/>
              <w:tabs>
                <w:tab w:val="left" w:pos="0"/>
              </w:tabs>
              <w:spacing w:line="240" w:lineRule="auto"/>
              <w:ind w:left="0" w:right="78"/>
              <w:rPr>
                <w:rFonts w:ascii="Arial" w:hAnsi="Arial" w:cs="Arial"/>
                <w:i/>
                <w:iCs/>
                <w:sz w:val="18"/>
                <w:szCs w:val="18"/>
                <w:lang w:val="pl-PL"/>
              </w:rPr>
            </w:pPr>
            <w:r w:rsidRPr="00AC6BD3">
              <w:rPr>
                <w:rFonts w:ascii="Arial" w:hAnsi="Arial" w:cs="Arial"/>
                <w:i/>
                <w:iCs/>
                <w:sz w:val="18"/>
                <w:szCs w:val="18"/>
                <w:lang w:val="pl-PL"/>
              </w:rPr>
              <w:t>Z elektronicznym systemem stabilizacji toru jazdy np. ESP</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pStyle w:val="Tekstcofnity"/>
              <w:tabs>
                <w:tab w:val="left" w:pos="0"/>
              </w:tabs>
              <w:spacing w:line="240" w:lineRule="auto"/>
              <w:ind w:left="0" w:right="78"/>
              <w:rPr>
                <w:rFonts w:ascii="Arial" w:hAnsi="Arial" w:cs="Arial"/>
                <w:i/>
                <w:iCs/>
                <w:sz w:val="18"/>
                <w:szCs w:val="18"/>
                <w:lang w:val="pl-PL"/>
              </w:rPr>
            </w:pPr>
          </w:p>
        </w:tc>
      </w:tr>
      <w:tr w:rsidR="00D63D7C">
        <w:trPr>
          <w:trHeight w:val="57"/>
        </w:trPr>
        <w:tc>
          <w:tcPr>
            <w:tcW w:w="799" w:type="dxa"/>
          </w:tcPr>
          <w:p w:rsidR="00D63D7C" w:rsidRPr="00AC6BD3" w:rsidRDefault="00D63D7C" w:rsidP="00AC6BD3">
            <w:pPr>
              <w:pStyle w:val="Tekstcofnity"/>
              <w:numPr>
                <w:ilvl w:val="0"/>
                <w:numId w:val="30"/>
              </w:numPr>
              <w:tabs>
                <w:tab w:val="left" w:pos="0"/>
              </w:tabs>
              <w:spacing w:line="240" w:lineRule="auto"/>
              <w:ind w:right="78"/>
              <w:jc w:val="both"/>
              <w:rPr>
                <w:rFonts w:ascii="Arial" w:hAnsi="Arial" w:cs="Arial"/>
                <w:i/>
                <w:iCs/>
                <w:sz w:val="18"/>
                <w:szCs w:val="18"/>
                <w:lang w:val="pl-PL"/>
              </w:rPr>
            </w:pPr>
          </w:p>
        </w:tc>
        <w:tc>
          <w:tcPr>
            <w:tcW w:w="5603" w:type="dxa"/>
          </w:tcPr>
          <w:p w:rsidR="00D63D7C" w:rsidRPr="00AC6BD3" w:rsidRDefault="00D63D7C" w:rsidP="00AC6BD3">
            <w:pPr>
              <w:pStyle w:val="Tekstcofnity"/>
              <w:tabs>
                <w:tab w:val="left" w:pos="0"/>
              </w:tabs>
              <w:spacing w:line="240" w:lineRule="auto"/>
              <w:ind w:left="0" w:right="78"/>
              <w:rPr>
                <w:rFonts w:ascii="Arial" w:hAnsi="Arial" w:cs="Arial"/>
                <w:i/>
                <w:iCs/>
                <w:sz w:val="18"/>
                <w:szCs w:val="18"/>
                <w:lang w:val="pl-PL"/>
              </w:rPr>
            </w:pPr>
            <w:r w:rsidRPr="00AC6BD3">
              <w:rPr>
                <w:rFonts w:ascii="Arial" w:hAnsi="Arial" w:cs="Arial"/>
                <w:i/>
                <w:iCs/>
                <w:sz w:val="18"/>
                <w:szCs w:val="18"/>
                <w:lang w:val="pl-PL"/>
              </w:rPr>
              <w:t>Z systemem zapobiegającym poślizgowi kół w trakcie ruszania np. ASR</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pStyle w:val="Tekstcofnity"/>
              <w:tabs>
                <w:tab w:val="left" w:pos="0"/>
              </w:tabs>
              <w:spacing w:line="240" w:lineRule="auto"/>
              <w:ind w:left="0" w:right="78"/>
              <w:rPr>
                <w:rFonts w:ascii="Arial" w:hAnsi="Arial" w:cs="Arial"/>
                <w:i/>
                <w:iCs/>
                <w:sz w:val="18"/>
                <w:szCs w:val="18"/>
                <w:lang w:val="pl-PL"/>
              </w:rPr>
            </w:pPr>
          </w:p>
        </w:tc>
      </w:tr>
      <w:tr w:rsidR="00D63D7C">
        <w:trPr>
          <w:trHeight w:val="57"/>
        </w:trPr>
        <w:tc>
          <w:tcPr>
            <w:tcW w:w="799" w:type="dxa"/>
          </w:tcPr>
          <w:p w:rsidR="00D63D7C" w:rsidRPr="00AC6BD3" w:rsidRDefault="00D63D7C" w:rsidP="00AC6BD3">
            <w:pPr>
              <w:pStyle w:val="Tekstcofnity"/>
              <w:numPr>
                <w:ilvl w:val="0"/>
                <w:numId w:val="30"/>
              </w:numPr>
              <w:tabs>
                <w:tab w:val="left" w:pos="0"/>
              </w:tabs>
              <w:spacing w:line="240" w:lineRule="auto"/>
              <w:ind w:right="78"/>
              <w:jc w:val="both"/>
              <w:rPr>
                <w:rFonts w:ascii="Arial" w:hAnsi="Arial" w:cs="Arial"/>
                <w:i/>
                <w:iCs/>
                <w:sz w:val="18"/>
                <w:szCs w:val="18"/>
                <w:lang w:val="pl-PL"/>
              </w:rPr>
            </w:pPr>
          </w:p>
        </w:tc>
        <w:tc>
          <w:tcPr>
            <w:tcW w:w="5603" w:type="dxa"/>
          </w:tcPr>
          <w:p w:rsidR="00D63D7C" w:rsidRPr="00AC6BD3" w:rsidRDefault="00D63D7C" w:rsidP="00AC6BD3">
            <w:pPr>
              <w:pStyle w:val="Tekstcofnity"/>
              <w:tabs>
                <w:tab w:val="left" w:pos="0"/>
              </w:tabs>
              <w:spacing w:line="240" w:lineRule="auto"/>
              <w:ind w:left="0" w:right="78"/>
              <w:rPr>
                <w:rFonts w:ascii="Arial" w:hAnsi="Arial" w:cs="Arial"/>
                <w:i/>
                <w:iCs/>
                <w:sz w:val="18"/>
                <w:szCs w:val="18"/>
                <w:lang w:val="pl-PL"/>
              </w:rPr>
            </w:pPr>
            <w:r w:rsidRPr="00AC6BD3">
              <w:rPr>
                <w:rFonts w:ascii="Arial" w:hAnsi="Arial" w:cs="Arial"/>
                <w:i/>
                <w:iCs/>
                <w:sz w:val="18"/>
                <w:szCs w:val="18"/>
                <w:lang w:val="pl-PL"/>
              </w:rPr>
              <w:t xml:space="preserve">Z systemem wspomagania nagłego hamowania np. BAS, BA </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pStyle w:val="Tekstcofnity"/>
              <w:tabs>
                <w:tab w:val="left" w:pos="0"/>
              </w:tabs>
              <w:spacing w:line="240" w:lineRule="auto"/>
              <w:ind w:left="0" w:right="78"/>
              <w:rPr>
                <w:rFonts w:ascii="Arial" w:hAnsi="Arial" w:cs="Arial"/>
                <w:i/>
                <w:iCs/>
                <w:sz w:val="18"/>
                <w:szCs w:val="18"/>
                <w:lang w:val="pl-PL"/>
              </w:rPr>
            </w:pPr>
          </w:p>
        </w:tc>
      </w:tr>
      <w:tr w:rsidR="00D63D7C">
        <w:trPr>
          <w:trHeight w:val="57"/>
        </w:trPr>
        <w:tc>
          <w:tcPr>
            <w:tcW w:w="799" w:type="dxa"/>
          </w:tcPr>
          <w:p w:rsidR="00D63D7C" w:rsidRPr="00AC6BD3" w:rsidRDefault="00D63D7C" w:rsidP="00AC6BD3">
            <w:pPr>
              <w:pStyle w:val="Tekstcofnity"/>
              <w:numPr>
                <w:ilvl w:val="0"/>
                <w:numId w:val="30"/>
              </w:numPr>
              <w:tabs>
                <w:tab w:val="left" w:pos="0"/>
              </w:tabs>
              <w:spacing w:line="240" w:lineRule="auto"/>
              <w:ind w:right="78"/>
              <w:jc w:val="both"/>
              <w:rPr>
                <w:rFonts w:ascii="Arial" w:hAnsi="Arial" w:cs="Arial"/>
                <w:i/>
                <w:iCs/>
                <w:sz w:val="18"/>
                <w:szCs w:val="18"/>
                <w:lang w:val="pl-PL"/>
              </w:rPr>
            </w:pPr>
          </w:p>
        </w:tc>
        <w:tc>
          <w:tcPr>
            <w:tcW w:w="5603" w:type="dxa"/>
          </w:tcPr>
          <w:p w:rsidR="00D63D7C" w:rsidRPr="00AC6BD3" w:rsidRDefault="00D63D7C" w:rsidP="00AC6BD3">
            <w:pPr>
              <w:pStyle w:val="Tekstcofnity"/>
              <w:tabs>
                <w:tab w:val="left" w:pos="0"/>
              </w:tabs>
              <w:spacing w:line="240" w:lineRule="auto"/>
              <w:ind w:left="0" w:right="78"/>
              <w:rPr>
                <w:rFonts w:ascii="Arial" w:hAnsi="Arial" w:cs="Arial"/>
                <w:i/>
                <w:iCs/>
                <w:sz w:val="18"/>
                <w:szCs w:val="18"/>
                <w:lang w:val="pl-PL"/>
              </w:rPr>
            </w:pPr>
            <w:r w:rsidRPr="00AC6BD3">
              <w:rPr>
                <w:rFonts w:ascii="Arial" w:hAnsi="Arial" w:cs="Arial"/>
                <w:i/>
                <w:iCs/>
                <w:sz w:val="18"/>
                <w:szCs w:val="18"/>
                <w:lang w:val="pl-PL"/>
              </w:rPr>
              <w:t>Hamulce tarczowe na obu osiach (przód i tył)</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pStyle w:val="Tekstcofnity"/>
              <w:tabs>
                <w:tab w:val="left" w:pos="0"/>
              </w:tabs>
              <w:spacing w:line="240" w:lineRule="auto"/>
              <w:ind w:left="0" w:right="78"/>
              <w:rPr>
                <w:rFonts w:ascii="Arial" w:hAnsi="Arial" w:cs="Arial"/>
                <w:i/>
                <w:iCs/>
                <w:sz w:val="18"/>
                <w:szCs w:val="18"/>
                <w:lang w:val="pl-PL"/>
              </w:rPr>
            </w:pPr>
          </w:p>
        </w:tc>
      </w:tr>
      <w:tr w:rsidR="00D63D7C">
        <w:trPr>
          <w:trHeight w:val="57"/>
        </w:trPr>
        <w:tc>
          <w:tcPr>
            <w:tcW w:w="799" w:type="dxa"/>
          </w:tcPr>
          <w:p w:rsidR="00D63D7C" w:rsidRPr="00AC6BD3" w:rsidRDefault="00D63D7C" w:rsidP="00AC6BD3">
            <w:pPr>
              <w:pStyle w:val="Tekstcofnity"/>
              <w:numPr>
                <w:ilvl w:val="0"/>
                <w:numId w:val="30"/>
              </w:numPr>
              <w:tabs>
                <w:tab w:val="left" w:pos="0"/>
              </w:tabs>
              <w:spacing w:line="240" w:lineRule="auto"/>
              <w:ind w:right="78"/>
              <w:jc w:val="both"/>
              <w:rPr>
                <w:rFonts w:ascii="Arial" w:hAnsi="Arial" w:cs="Arial"/>
                <w:i/>
                <w:iCs/>
                <w:sz w:val="18"/>
                <w:szCs w:val="18"/>
                <w:lang w:val="pl-PL"/>
              </w:rPr>
            </w:pPr>
          </w:p>
        </w:tc>
        <w:tc>
          <w:tcPr>
            <w:tcW w:w="5603" w:type="dxa"/>
          </w:tcPr>
          <w:p w:rsidR="00D63D7C" w:rsidRPr="00AC6BD3" w:rsidRDefault="00D63D7C" w:rsidP="00AC6BD3">
            <w:pPr>
              <w:pStyle w:val="Tekstcofnity"/>
              <w:tabs>
                <w:tab w:val="left" w:pos="0"/>
              </w:tabs>
              <w:spacing w:line="240" w:lineRule="auto"/>
              <w:ind w:left="0" w:right="78"/>
              <w:rPr>
                <w:rFonts w:ascii="Arial" w:hAnsi="Arial" w:cs="Arial"/>
                <w:i/>
                <w:iCs/>
                <w:sz w:val="18"/>
                <w:szCs w:val="18"/>
                <w:lang w:val="pl-PL"/>
              </w:rPr>
            </w:pPr>
            <w:r w:rsidRPr="00AC6BD3">
              <w:rPr>
                <w:rFonts w:ascii="Arial" w:hAnsi="Arial" w:cs="Arial"/>
                <w:i/>
                <w:iCs/>
                <w:sz w:val="18"/>
                <w:szCs w:val="18"/>
                <w:lang w:val="pl-PL"/>
              </w:rPr>
              <w:t>Asystent ruszania ze wzniesienia</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pStyle w:val="Tekstcofnity"/>
              <w:tabs>
                <w:tab w:val="left" w:pos="0"/>
              </w:tabs>
              <w:spacing w:line="240" w:lineRule="auto"/>
              <w:ind w:left="0" w:right="78"/>
              <w:rPr>
                <w:rFonts w:ascii="Arial" w:hAnsi="Arial" w:cs="Arial"/>
                <w:i/>
                <w:iCs/>
                <w:sz w:val="18"/>
                <w:szCs w:val="18"/>
                <w:lang w:val="pl-PL"/>
              </w:rPr>
            </w:pPr>
          </w:p>
        </w:tc>
      </w:tr>
      <w:tr w:rsidR="00D63D7C">
        <w:trPr>
          <w:trHeight w:val="57"/>
        </w:trPr>
        <w:tc>
          <w:tcPr>
            <w:tcW w:w="799" w:type="dxa"/>
          </w:tcPr>
          <w:p w:rsidR="00D63D7C" w:rsidRPr="00AC6BD3" w:rsidRDefault="00D63D7C" w:rsidP="00AC6BD3">
            <w:pPr>
              <w:pStyle w:val="Tekstcofnity"/>
              <w:numPr>
                <w:ilvl w:val="0"/>
                <w:numId w:val="30"/>
              </w:numPr>
              <w:tabs>
                <w:tab w:val="left" w:pos="0"/>
              </w:tabs>
              <w:spacing w:line="240" w:lineRule="auto"/>
              <w:ind w:right="78"/>
              <w:jc w:val="both"/>
              <w:rPr>
                <w:rFonts w:ascii="Arial" w:hAnsi="Arial" w:cs="Arial"/>
                <w:i/>
                <w:iCs/>
                <w:sz w:val="18"/>
                <w:szCs w:val="18"/>
                <w:lang w:val="pl-PL"/>
              </w:rPr>
            </w:pPr>
          </w:p>
        </w:tc>
        <w:tc>
          <w:tcPr>
            <w:tcW w:w="5603" w:type="dxa"/>
          </w:tcPr>
          <w:p w:rsidR="00D63D7C" w:rsidRPr="00AC6BD3" w:rsidRDefault="00D63D7C" w:rsidP="00AC6BD3">
            <w:pPr>
              <w:pStyle w:val="Tekstcofnity"/>
              <w:tabs>
                <w:tab w:val="left" w:pos="0"/>
              </w:tabs>
              <w:spacing w:line="240" w:lineRule="auto"/>
              <w:ind w:left="0" w:right="78"/>
              <w:rPr>
                <w:rFonts w:ascii="Arial" w:hAnsi="Arial" w:cs="Arial"/>
                <w:i/>
                <w:iCs/>
                <w:sz w:val="18"/>
                <w:szCs w:val="18"/>
                <w:lang w:val="pl-PL"/>
              </w:rPr>
            </w:pPr>
            <w:r w:rsidRPr="00AC6BD3">
              <w:rPr>
                <w:rFonts w:ascii="Arial" w:hAnsi="Arial" w:cs="Arial"/>
                <w:i/>
                <w:iCs/>
                <w:sz w:val="18"/>
                <w:szCs w:val="18"/>
                <w:lang w:val="pl-PL"/>
              </w:rPr>
              <w:t>Asystent bocznego wiatru</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pStyle w:val="Tekstcofnity"/>
              <w:tabs>
                <w:tab w:val="left" w:pos="0"/>
              </w:tabs>
              <w:spacing w:line="240" w:lineRule="auto"/>
              <w:ind w:left="0" w:right="78"/>
              <w:rPr>
                <w:rFonts w:ascii="Arial" w:hAnsi="Arial" w:cs="Arial"/>
                <w:i/>
                <w:iCs/>
                <w:sz w:val="18"/>
                <w:szCs w:val="18"/>
                <w:lang w:val="pl-PL"/>
              </w:rPr>
            </w:pPr>
          </w:p>
        </w:tc>
      </w:tr>
      <w:tr w:rsidR="00D63D7C">
        <w:trPr>
          <w:trHeight w:val="57"/>
        </w:trPr>
        <w:tc>
          <w:tcPr>
            <w:tcW w:w="799" w:type="dxa"/>
          </w:tcPr>
          <w:p w:rsidR="00D63D7C" w:rsidRPr="00AC6BD3" w:rsidRDefault="00D63D7C" w:rsidP="00AC6BD3">
            <w:pPr>
              <w:pStyle w:val="Tekstcofnity"/>
              <w:spacing w:line="240" w:lineRule="auto"/>
              <w:ind w:left="181" w:right="79" w:hanging="181"/>
              <w:jc w:val="center"/>
              <w:rPr>
                <w:rFonts w:ascii="Arial" w:hAnsi="Arial" w:cs="Arial"/>
                <w:b/>
                <w:bCs/>
                <w:i/>
                <w:iCs/>
                <w:sz w:val="18"/>
                <w:szCs w:val="18"/>
                <w:lang w:val="pl-PL"/>
              </w:rPr>
            </w:pPr>
            <w:r w:rsidRPr="00AC6BD3">
              <w:rPr>
                <w:rFonts w:ascii="Arial" w:hAnsi="Arial" w:cs="Arial"/>
                <w:b/>
                <w:bCs/>
                <w:i/>
                <w:iCs/>
                <w:sz w:val="18"/>
                <w:szCs w:val="18"/>
                <w:lang w:val="pl-PL"/>
              </w:rPr>
              <w:t>VI.</w:t>
            </w:r>
          </w:p>
        </w:tc>
        <w:tc>
          <w:tcPr>
            <w:tcW w:w="5603" w:type="dxa"/>
          </w:tcPr>
          <w:p w:rsidR="00D63D7C" w:rsidRPr="00AC6BD3" w:rsidRDefault="00D63D7C" w:rsidP="00AC6BD3">
            <w:pPr>
              <w:pStyle w:val="Tekstcofnity"/>
              <w:spacing w:line="240" w:lineRule="auto"/>
              <w:ind w:left="0" w:right="79"/>
              <w:jc w:val="center"/>
              <w:rPr>
                <w:rFonts w:ascii="Arial" w:hAnsi="Arial" w:cs="Arial"/>
                <w:b/>
                <w:bCs/>
                <w:i/>
                <w:iCs/>
                <w:sz w:val="18"/>
                <w:szCs w:val="18"/>
                <w:lang w:val="pl-PL"/>
              </w:rPr>
            </w:pPr>
            <w:r w:rsidRPr="00AC6BD3">
              <w:rPr>
                <w:rFonts w:ascii="Arial" w:hAnsi="Arial" w:cs="Arial"/>
                <w:b/>
                <w:bCs/>
                <w:i/>
                <w:iCs/>
                <w:sz w:val="18"/>
                <w:szCs w:val="18"/>
                <w:lang w:val="pl-PL"/>
              </w:rPr>
              <w:t>INSTALACJA ELEKTRYCZNA</w:t>
            </w:r>
          </w:p>
        </w:tc>
        <w:tc>
          <w:tcPr>
            <w:tcW w:w="1300" w:type="dxa"/>
          </w:tcPr>
          <w:p w:rsidR="00D63D7C" w:rsidRPr="00AC6BD3" w:rsidRDefault="00D63D7C" w:rsidP="00AC6BD3">
            <w:pPr>
              <w:pStyle w:val="Wyliczkreska"/>
              <w:spacing w:line="240" w:lineRule="auto"/>
              <w:ind w:left="0" w:right="79" w:firstLine="0"/>
              <w:jc w:val="center"/>
              <w:rPr>
                <w:rFonts w:ascii="Arial" w:hAnsi="Arial" w:cs="Arial"/>
                <w:b/>
                <w:bCs/>
                <w:i/>
                <w:iCs/>
                <w:color w:val="000000"/>
                <w:sz w:val="18"/>
                <w:szCs w:val="18"/>
                <w:lang w:val="pl-PL"/>
              </w:rPr>
            </w:pPr>
            <w:r w:rsidRPr="00AC6BD3">
              <w:rPr>
                <w:rFonts w:ascii="Arial" w:hAnsi="Arial" w:cs="Arial"/>
                <w:b/>
                <w:bCs/>
                <w:i/>
                <w:iCs/>
                <w:color w:val="000000"/>
                <w:sz w:val="18"/>
                <w:szCs w:val="18"/>
                <w:lang w:val="pl-PL"/>
              </w:rPr>
              <w:t>-------</w:t>
            </w:r>
          </w:p>
        </w:tc>
        <w:tc>
          <w:tcPr>
            <w:tcW w:w="2216" w:type="dxa"/>
          </w:tcPr>
          <w:p w:rsidR="00D63D7C" w:rsidRPr="00AC6BD3" w:rsidRDefault="00D63D7C" w:rsidP="00AC6BD3">
            <w:pPr>
              <w:pStyle w:val="Wyliczkreska"/>
              <w:spacing w:line="240" w:lineRule="auto"/>
              <w:ind w:left="0" w:right="79" w:firstLine="0"/>
              <w:jc w:val="center"/>
              <w:rPr>
                <w:rFonts w:ascii="Arial" w:hAnsi="Arial" w:cs="Arial"/>
                <w:b/>
                <w:bCs/>
                <w:i/>
                <w:iCs/>
                <w:color w:val="000000"/>
                <w:sz w:val="18"/>
                <w:szCs w:val="18"/>
                <w:lang w:val="pl-PL"/>
              </w:rPr>
            </w:pPr>
            <w:r w:rsidRPr="00AC6BD3">
              <w:rPr>
                <w:rFonts w:ascii="Arial" w:hAnsi="Arial" w:cs="Arial"/>
                <w:b/>
                <w:bCs/>
                <w:i/>
                <w:iCs/>
                <w:color w:val="000000"/>
                <w:sz w:val="18"/>
                <w:szCs w:val="18"/>
                <w:lang w:val="pl-PL"/>
              </w:rPr>
              <w:t>--------------------------------</w:t>
            </w:r>
          </w:p>
        </w:tc>
      </w:tr>
      <w:tr w:rsidR="00D63D7C">
        <w:trPr>
          <w:trHeight w:val="57"/>
        </w:trPr>
        <w:tc>
          <w:tcPr>
            <w:tcW w:w="799" w:type="dxa"/>
          </w:tcPr>
          <w:p w:rsidR="00D63D7C" w:rsidRPr="00AC6BD3" w:rsidRDefault="00D63D7C" w:rsidP="00AC6BD3">
            <w:pPr>
              <w:pStyle w:val="Tekstcofnity"/>
              <w:numPr>
                <w:ilvl w:val="0"/>
                <w:numId w:val="31"/>
              </w:numPr>
              <w:tabs>
                <w:tab w:val="left" w:pos="0"/>
              </w:tabs>
              <w:spacing w:line="240" w:lineRule="auto"/>
              <w:ind w:right="78"/>
              <w:jc w:val="both"/>
              <w:rPr>
                <w:rFonts w:ascii="Arial" w:hAnsi="Arial" w:cs="Arial"/>
                <w:i/>
                <w:iCs/>
                <w:sz w:val="18"/>
                <w:szCs w:val="18"/>
                <w:lang w:val="pl-PL"/>
              </w:rPr>
            </w:pPr>
          </w:p>
        </w:tc>
        <w:tc>
          <w:tcPr>
            <w:tcW w:w="5603" w:type="dxa"/>
          </w:tcPr>
          <w:p w:rsidR="00D63D7C" w:rsidRPr="00AC6BD3" w:rsidRDefault="00D63D7C" w:rsidP="00AC6BD3">
            <w:pPr>
              <w:pStyle w:val="Tekstcofnity"/>
              <w:tabs>
                <w:tab w:val="left" w:pos="0"/>
              </w:tabs>
              <w:spacing w:line="240" w:lineRule="auto"/>
              <w:ind w:left="360" w:right="78" w:hanging="360"/>
              <w:rPr>
                <w:rFonts w:ascii="Arial" w:hAnsi="Arial" w:cs="Arial"/>
                <w:i/>
                <w:iCs/>
                <w:sz w:val="18"/>
                <w:szCs w:val="18"/>
                <w:lang w:val="pl-PL"/>
              </w:rPr>
            </w:pPr>
            <w:r w:rsidRPr="00AC6BD3">
              <w:rPr>
                <w:rFonts w:ascii="Arial" w:hAnsi="Arial" w:cs="Arial"/>
                <w:i/>
                <w:iCs/>
                <w:sz w:val="18"/>
                <w:szCs w:val="18"/>
                <w:lang w:val="pl-PL"/>
              </w:rPr>
              <w:t>Alternator o wydajności min. 180 A</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pStyle w:val="Tekstcofnity"/>
              <w:tabs>
                <w:tab w:val="left" w:pos="0"/>
              </w:tabs>
              <w:spacing w:line="240" w:lineRule="auto"/>
              <w:ind w:left="360" w:right="78" w:hanging="360"/>
              <w:rPr>
                <w:rFonts w:ascii="Arial" w:hAnsi="Arial" w:cs="Arial"/>
                <w:i/>
                <w:iCs/>
                <w:sz w:val="18"/>
                <w:szCs w:val="18"/>
                <w:lang w:val="pl-PL"/>
              </w:rPr>
            </w:pPr>
          </w:p>
        </w:tc>
      </w:tr>
      <w:tr w:rsidR="00D63D7C">
        <w:trPr>
          <w:trHeight w:val="57"/>
        </w:trPr>
        <w:tc>
          <w:tcPr>
            <w:tcW w:w="799" w:type="dxa"/>
          </w:tcPr>
          <w:p w:rsidR="00D63D7C" w:rsidRPr="00AC6BD3" w:rsidRDefault="00D63D7C" w:rsidP="00AC6BD3">
            <w:pPr>
              <w:pStyle w:val="Tekstcofnity"/>
              <w:numPr>
                <w:ilvl w:val="0"/>
                <w:numId w:val="31"/>
              </w:numPr>
              <w:tabs>
                <w:tab w:val="left" w:pos="0"/>
              </w:tabs>
              <w:spacing w:line="240" w:lineRule="auto"/>
              <w:ind w:right="78"/>
              <w:jc w:val="both"/>
              <w:rPr>
                <w:rFonts w:ascii="Arial" w:hAnsi="Arial" w:cs="Arial"/>
                <w:i/>
                <w:iCs/>
                <w:sz w:val="18"/>
                <w:szCs w:val="18"/>
                <w:lang w:val="pl-PL"/>
              </w:rPr>
            </w:pPr>
          </w:p>
        </w:tc>
        <w:tc>
          <w:tcPr>
            <w:tcW w:w="5603" w:type="dxa"/>
          </w:tcPr>
          <w:p w:rsidR="00D63D7C" w:rsidRPr="00AC6BD3" w:rsidRDefault="00D63D7C" w:rsidP="00AC6BD3">
            <w:pPr>
              <w:pStyle w:val="Tekstcofnity"/>
              <w:tabs>
                <w:tab w:val="left" w:pos="0"/>
              </w:tabs>
              <w:spacing w:line="240" w:lineRule="auto"/>
              <w:ind w:left="0" w:right="78"/>
              <w:rPr>
                <w:rFonts w:ascii="Arial" w:hAnsi="Arial" w:cs="Arial"/>
                <w:i/>
                <w:iCs/>
                <w:sz w:val="18"/>
                <w:szCs w:val="18"/>
                <w:lang w:val="pl-PL"/>
              </w:rPr>
            </w:pPr>
            <w:r w:rsidRPr="00AC6BD3">
              <w:rPr>
                <w:rFonts w:ascii="Arial" w:hAnsi="Arial" w:cs="Arial"/>
                <w:i/>
                <w:iCs/>
                <w:sz w:val="18"/>
                <w:szCs w:val="18"/>
                <w:lang w:val="pl-PL"/>
              </w:rPr>
              <w:t>Dwa akumulatory, każdy o pojemności min. 90 Ah</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pStyle w:val="Tekstcofnity"/>
              <w:tabs>
                <w:tab w:val="left" w:pos="0"/>
              </w:tabs>
              <w:spacing w:line="240" w:lineRule="auto"/>
              <w:ind w:left="0" w:right="78"/>
              <w:rPr>
                <w:rFonts w:ascii="Arial" w:hAnsi="Arial" w:cs="Arial"/>
                <w:i/>
                <w:iCs/>
                <w:sz w:val="18"/>
                <w:szCs w:val="18"/>
                <w:lang w:val="pl-PL"/>
              </w:rPr>
            </w:pPr>
          </w:p>
        </w:tc>
      </w:tr>
      <w:tr w:rsidR="00D63D7C">
        <w:trPr>
          <w:trHeight w:val="57"/>
        </w:trPr>
        <w:tc>
          <w:tcPr>
            <w:tcW w:w="799" w:type="dxa"/>
          </w:tcPr>
          <w:p w:rsidR="00D63D7C" w:rsidRPr="00AC6BD3" w:rsidRDefault="00D63D7C" w:rsidP="00AC6BD3">
            <w:pPr>
              <w:pStyle w:val="Tekstcofnity"/>
              <w:spacing w:line="240" w:lineRule="auto"/>
              <w:ind w:left="0" w:right="-70"/>
              <w:jc w:val="center"/>
              <w:rPr>
                <w:rFonts w:ascii="Arial" w:hAnsi="Arial" w:cs="Arial"/>
                <w:b/>
                <w:bCs/>
                <w:i/>
                <w:iCs/>
                <w:sz w:val="18"/>
                <w:szCs w:val="18"/>
                <w:lang w:val="pl-PL"/>
              </w:rPr>
            </w:pPr>
            <w:r w:rsidRPr="00AC6BD3">
              <w:rPr>
                <w:rFonts w:ascii="Arial" w:hAnsi="Arial" w:cs="Arial"/>
                <w:b/>
                <w:bCs/>
                <w:i/>
                <w:iCs/>
                <w:sz w:val="18"/>
                <w:szCs w:val="18"/>
                <w:lang w:val="pl-PL"/>
              </w:rPr>
              <w:t>VII.</w:t>
            </w:r>
          </w:p>
        </w:tc>
        <w:tc>
          <w:tcPr>
            <w:tcW w:w="5603" w:type="dxa"/>
          </w:tcPr>
          <w:p w:rsidR="00D63D7C" w:rsidRPr="00AC6BD3" w:rsidRDefault="00D63D7C" w:rsidP="00AC6BD3">
            <w:pPr>
              <w:pStyle w:val="Tekstcofnity"/>
              <w:spacing w:line="240" w:lineRule="auto"/>
              <w:ind w:left="181" w:right="79" w:hanging="181"/>
              <w:jc w:val="center"/>
              <w:rPr>
                <w:rFonts w:ascii="Arial" w:hAnsi="Arial" w:cs="Arial"/>
                <w:b/>
                <w:bCs/>
                <w:i/>
                <w:iCs/>
                <w:sz w:val="18"/>
                <w:szCs w:val="18"/>
                <w:lang w:val="pl-PL"/>
              </w:rPr>
            </w:pPr>
            <w:r w:rsidRPr="00AC6BD3">
              <w:rPr>
                <w:rFonts w:ascii="Arial" w:hAnsi="Arial" w:cs="Arial"/>
                <w:b/>
                <w:bCs/>
                <w:i/>
                <w:iCs/>
                <w:sz w:val="18"/>
                <w:szCs w:val="18"/>
                <w:lang w:val="pl-PL"/>
              </w:rPr>
              <w:t>WYPOSAŻENIE POJAZDU</w:t>
            </w:r>
          </w:p>
        </w:tc>
        <w:tc>
          <w:tcPr>
            <w:tcW w:w="1300" w:type="dxa"/>
          </w:tcPr>
          <w:p w:rsidR="00D63D7C" w:rsidRPr="00AC6BD3" w:rsidRDefault="00D63D7C" w:rsidP="00AC6BD3">
            <w:pPr>
              <w:pStyle w:val="Wyliczkreska"/>
              <w:spacing w:line="240" w:lineRule="auto"/>
              <w:ind w:left="0" w:right="79" w:firstLine="0"/>
              <w:jc w:val="center"/>
              <w:rPr>
                <w:rFonts w:ascii="Arial" w:hAnsi="Arial" w:cs="Arial"/>
                <w:b/>
                <w:bCs/>
                <w:i/>
                <w:iCs/>
                <w:color w:val="000000"/>
                <w:sz w:val="18"/>
                <w:szCs w:val="18"/>
                <w:lang w:val="pl-PL"/>
              </w:rPr>
            </w:pPr>
            <w:r w:rsidRPr="00AC6BD3">
              <w:rPr>
                <w:rFonts w:ascii="Arial" w:hAnsi="Arial" w:cs="Arial"/>
                <w:b/>
                <w:bCs/>
                <w:i/>
                <w:iCs/>
                <w:color w:val="000000"/>
                <w:sz w:val="18"/>
                <w:szCs w:val="18"/>
                <w:lang w:val="pl-PL"/>
              </w:rPr>
              <w:t>-------</w:t>
            </w:r>
          </w:p>
        </w:tc>
        <w:tc>
          <w:tcPr>
            <w:tcW w:w="2216" w:type="dxa"/>
          </w:tcPr>
          <w:p w:rsidR="00D63D7C" w:rsidRPr="00AC6BD3" w:rsidRDefault="00D63D7C" w:rsidP="00AC6BD3">
            <w:pPr>
              <w:pStyle w:val="Wyliczkreska"/>
              <w:spacing w:line="240" w:lineRule="auto"/>
              <w:ind w:left="0" w:right="79" w:firstLine="0"/>
              <w:jc w:val="center"/>
              <w:rPr>
                <w:rFonts w:ascii="Arial" w:hAnsi="Arial" w:cs="Arial"/>
                <w:b/>
                <w:bCs/>
                <w:i/>
                <w:iCs/>
                <w:color w:val="000000"/>
                <w:sz w:val="18"/>
                <w:szCs w:val="18"/>
                <w:lang w:val="pl-PL"/>
              </w:rPr>
            </w:pPr>
            <w:r w:rsidRPr="00AC6BD3">
              <w:rPr>
                <w:rFonts w:ascii="Arial" w:hAnsi="Arial" w:cs="Arial"/>
                <w:b/>
                <w:bCs/>
                <w:i/>
                <w:iCs/>
                <w:color w:val="000000"/>
                <w:sz w:val="18"/>
                <w:szCs w:val="18"/>
                <w:lang w:val="pl-PL"/>
              </w:rPr>
              <w:t>--------------------------------</w:t>
            </w:r>
          </w:p>
        </w:tc>
      </w:tr>
      <w:tr w:rsidR="00D63D7C">
        <w:trPr>
          <w:trHeight w:val="57"/>
        </w:trPr>
        <w:tc>
          <w:tcPr>
            <w:tcW w:w="799" w:type="dxa"/>
          </w:tcPr>
          <w:p w:rsidR="00D63D7C" w:rsidRPr="00AC6BD3" w:rsidRDefault="00D63D7C" w:rsidP="00AC6BD3">
            <w:pPr>
              <w:pStyle w:val="Tekstcofnity"/>
              <w:numPr>
                <w:ilvl w:val="0"/>
                <w:numId w:val="32"/>
              </w:numPr>
              <w:tabs>
                <w:tab w:val="left" w:pos="0"/>
              </w:tabs>
              <w:spacing w:line="240" w:lineRule="auto"/>
              <w:ind w:right="78"/>
              <w:jc w:val="both"/>
              <w:rPr>
                <w:rFonts w:ascii="Arial" w:hAnsi="Arial" w:cs="Arial"/>
                <w:i/>
                <w:iCs/>
                <w:sz w:val="18"/>
                <w:szCs w:val="18"/>
                <w:lang w:val="pl-PL"/>
              </w:rPr>
            </w:pPr>
          </w:p>
        </w:tc>
        <w:tc>
          <w:tcPr>
            <w:tcW w:w="5603" w:type="dxa"/>
          </w:tcPr>
          <w:p w:rsidR="00D63D7C" w:rsidRPr="00AC6BD3" w:rsidRDefault="00D63D7C" w:rsidP="00AC6BD3">
            <w:pPr>
              <w:pStyle w:val="Tekstcofnity"/>
              <w:tabs>
                <w:tab w:val="left" w:pos="0"/>
              </w:tabs>
              <w:spacing w:line="240" w:lineRule="auto"/>
              <w:ind w:left="0" w:right="78"/>
              <w:rPr>
                <w:rFonts w:ascii="Arial" w:hAnsi="Arial" w:cs="Arial"/>
                <w:i/>
                <w:iCs/>
                <w:sz w:val="18"/>
                <w:szCs w:val="18"/>
                <w:lang w:val="pl-PL"/>
              </w:rPr>
            </w:pPr>
            <w:r w:rsidRPr="00AC6BD3">
              <w:rPr>
                <w:rFonts w:ascii="Arial" w:hAnsi="Arial" w:cs="Arial"/>
                <w:i/>
                <w:iCs/>
                <w:sz w:val="18"/>
                <w:szCs w:val="18"/>
                <w:lang w:val="pl-PL"/>
              </w:rPr>
              <w:t>Czołowe i boczne poduszki powietrzne dla kierowcy i pasażera, kurtyny nadokienne</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pStyle w:val="Tekstcofnity"/>
              <w:tabs>
                <w:tab w:val="left" w:pos="0"/>
              </w:tabs>
              <w:spacing w:line="240" w:lineRule="auto"/>
              <w:ind w:left="0" w:right="78"/>
              <w:rPr>
                <w:rFonts w:ascii="Arial" w:hAnsi="Arial" w:cs="Arial"/>
                <w:i/>
                <w:iCs/>
                <w:sz w:val="18"/>
                <w:szCs w:val="18"/>
                <w:lang w:val="pl-PL"/>
              </w:rPr>
            </w:pPr>
          </w:p>
        </w:tc>
      </w:tr>
      <w:tr w:rsidR="00D63D7C">
        <w:trPr>
          <w:trHeight w:val="57"/>
        </w:trPr>
        <w:tc>
          <w:tcPr>
            <w:tcW w:w="799" w:type="dxa"/>
          </w:tcPr>
          <w:p w:rsidR="00D63D7C" w:rsidRPr="00AC6BD3" w:rsidRDefault="00D63D7C" w:rsidP="00AC6BD3">
            <w:pPr>
              <w:pStyle w:val="Tekstcofnity"/>
              <w:numPr>
                <w:ilvl w:val="0"/>
                <w:numId w:val="32"/>
              </w:numPr>
              <w:tabs>
                <w:tab w:val="left" w:pos="0"/>
              </w:tabs>
              <w:spacing w:line="240" w:lineRule="auto"/>
              <w:ind w:right="78"/>
              <w:jc w:val="both"/>
              <w:rPr>
                <w:rFonts w:ascii="Arial" w:hAnsi="Arial" w:cs="Arial"/>
                <w:i/>
                <w:iCs/>
                <w:sz w:val="18"/>
                <w:szCs w:val="18"/>
                <w:lang w:val="pl-PL"/>
              </w:rPr>
            </w:pPr>
          </w:p>
        </w:tc>
        <w:tc>
          <w:tcPr>
            <w:tcW w:w="5603" w:type="dxa"/>
          </w:tcPr>
          <w:p w:rsidR="00D63D7C" w:rsidRPr="00AC6BD3" w:rsidRDefault="00D63D7C" w:rsidP="00AC6BD3">
            <w:pPr>
              <w:pStyle w:val="Tekstcofnity"/>
              <w:tabs>
                <w:tab w:val="left" w:pos="0"/>
              </w:tabs>
              <w:spacing w:line="240" w:lineRule="auto"/>
              <w:ind w:left="0" w:right="78"/>
              <w:rPr>
                <w:rFonts w:ascii="Arial" w:hAnsi="Arial" w:cs="Arial"/>
                <w:i/>
                <w:iCs/>
                <w:sz w:val="18"/>
                <w:szCs w:val="18"/>
                <w:lang w:val="pl-PL"/>
              </w:rPr>
            </w:pPr>
            <w:r w:rsidRPr="00AC6BD3">
              <w:rPr>
                <w:rFonts w:ascii="Arial" w:hAnsi="Arial" w:cs="Arial"/>
                <w:i/>
                <w:iCs/>
                <w:sz w:val="18"/>
                <w:szCs w:val="18"/>
                <w:lang w:val="pl-PL"/>
              </w:rPr>
              <w:t>Elektrycznie sterowane szyby boczne w kabinie kierowcy</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pStyle w:val="Tekstcofnity"/>
              <w:tabs>
                <w:tab w:val="left" w:pos="0"/>
              </w:tabs>
              <w:spacing w:line="240" w:lineRule="auto"/>
              <w:ind w:left="0" w:right="78"/>
              <w:rPr>
                <w:rFonts w:ascii="Arial" w:hAnsi="Arial" w:cs="Arial"/>
                <w:i/>
                <w:iCs/>
                <w:sz w:val="18"/>
                <w:szCs w:val="18"/>
                <w:lang w:val="pl-PL"/>
              </w:rPr>
            </w:pPr>
          </w:p>
        </w:tc>
      </w:tr>
      <w:tr w:rsidR="00D63D7C">
        <w:trPr>
          <w:trHeight w:val="57"/>
        </w:trPr>
        <w:tc>
          <w:tcPr>
            <w:tcW w:w="799" w:type="dxa"/>
          </w:tcPr>
          <w:p w:rsidR="00D63D7C" w:rsidRPr="00AC6BD3" w:rsidRDefault="00D63D7C" w:rsidP="00AC6BD3">
            <w:pPr>
              <w:pStyle w:val="Tekstcofnity"/>
              <w:numPr>
                <w:ilvl w:val="0"/>
                <w:numId w:val="32"/>
              </w:numPr>
              <w:tabs>
                <w:tab w:val="left" w:pos="0"/>
              </w:tabs>
              <w:spacing w:line="240" w:lineRule="auto"/>
              <w:ind w:right="78"/>
              <w:jc w:val="both"/>
              <w:rPr>
                <w:rFonts w:ascii="Arial" w:hAnsi="Arial" w:cs="Arial"/>
                <w:i/>
                <w:iCs/>
                <w:sz w:val="18"/>
                <w:szCs w:val="18"/>
                <w:lang w:val="pl-PL"/>
              </w:rPr>
            </w:pPr>
          </w:p>
        </w:tc>
        <w:tc>
          <w:tcPr>
            <w:tcW w:w="5603" w:type="dxa"/>
          </w:tcPr>
          <w:p w:rsidR="00D63D7C" w:rsidRPr="00AC6BD3" w:rsidRDefault="00D63D7C" w:rsidP="00AC6BD3">
            <w:pPr>
              <w:pStyle w:val="Tekstcofnity"/>
              <w:tabs>
                <w:tab w:val="left" w:pos="0"/>
              </w:tabs>
              <w:spacing w:line="240" w:lineRule="auto"/>
              <w:ind w:left="0" w:right="78"/>
              <w:rPr>
                <w:rFonts w:ascii="Arial" w:hAnsi="Arial" w:cs="Arial"/>
                <w:i/>
                <w:iCs/>
                <w:sz w:val="18"/>
                <w:szCs w:val="18"/>
                <w:lang w:val="pl-PL"/>
              </w:rPr>
            </w:pPr>
            <w:r w:rsidRPr="00AC6BD3">
              <w:rPr>
                <w:rFonts w:ascii="Arial" w:hAnsi="Arial" w:cs="Arial"/>
                <w:i/>
                <w:iCs/>
                <w:sz w:val="18"/>
                <w:szCs w:val="18"/>
                <w:lang w:val="pl-PL"/>
              </w:rPr>
              <w:t>Regulowana kolumna kierownicy: góra-dół, przód-tył</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pStyle w:val="Tekstcofnity"/>
              <w:tabs>
                <w:tab w:val="left" w:pos="0"/>
              </w:tabs>
              <w:spacing w:line="240" w:lineRule="auto"/>
              <w:ind w:left="0" w:right="78"/>
              <w:rPr>
                <w:rFonts w:ascii="Arial" w:hAnsi="Arial" w:cs="Arial"/>
                <w:i/>
                <w:iCs/>
                <w:sz w:val="18"/>
                <w:szCs w:val="18"/>
                <w:lang w:val="pl-PL"/>
              </w:rPr>
            </w:pPr>
          </w:p>
        </w:tc>
      </w:tr>
      <w:tr w:rsidR="00D63D7C">
        <w:trPr>
          <w:trHeight w:val="57"/>
        </w:trPr>
        <w:tc>
          <w:tcPr>
            <w:tcW w:w="799" w:type="dxa"/>
          </w:tcPr>
          <w:p w:rsidR="00D63D7C" w:rsidRPr="00AC6BD3" w:rsidRDefault="00D63D7C" w:rsidP="00AC6BD3">
            <w:pPr>
              <w:pStyle w:val="Tekstcofnity"/>
              <w:numPr>
                <w:ilvl w:val="0"/>
                <w:numId w:val="32"/>
              </w:numPr>
              <w:tabs>
                <w:tab w:val="left" w:pos="0"/>
              </w:tabs>
              <w:spacing w:line="240" w:lineRule="auto"/>
              <w:ind w:right="78"/>
              <w:jc w:val="both"/>
              <w:rPr>
                <w:rFonts w:ascii="Arial" w:hAnsi="Arial" w:cs="Arial"/>
                <w:i/>
                <w:iCs/>
                <w:sz w:val="18"/>
                <w:szCs w:val="18"/>
                <w:lang w:val="pl-PL"/>
              </w:rPr>
            </w:pPr>
          </w:p>
        </w:tc>
        <w:tc>
          <w:tcPr>
            <w:tcW w:w="5603" w:type="dxa"/>
          </w:tcPr>
          <w:p w:rsidR="00D63D7C" w:rsidRPr="00AC6BD3" w:rsidRDefault="00D63D7C" w:rsidP="00AC6BD3">
            <w:pPr>
              <w:pStyle w:val="Tekstcofnity"/>
              <w:tabs>
                <w:tab w:val="left" w:pos="0"/>
              </w:tabs>
              <w:spacing w:line="240" w:lineRule="auto"/>
              <w:ind w:left="0" w:right="78"/>
              <w:rPr>
                <w:rFonts w:ascii="Arial" w:hAnsi="Arial" w:cs="Arial"/>
                <w:i/>
                <w:iCs/>
                <w:sz w:val="18"/>
                <w:szCs w:val="18"/>
                <w:lang w:val="pl-PL"/>
              </w:rPr>
            </w:pPr>
            <w:r w:rsidRPr="00AC6BD3">
              <w:rPr>
                <w:rFonts w:ascii="Arial" w:hAnsi="Arial" w:cs="Arial"/>
                <w:i/>
                <w:iCs/>
                <w:sz w:val="18"/>
                <w:szCs w:val="18"/>
                <w:lang w:val="pl-PL"/>
              </w:rPr>
              <w:t>Elektrycznie podgrzewane, regulowane i składane lusterka zewnętrzne</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pStyle w:val="Tekstcofnity"/>
              <w:tabs>
                <w:tab w:val="left" w:pos="0"/>
              </w:tabs>
              <w:spacing w:line="240" w:lineRule="auto"/>
              <w:ind w:left="0" w:right="78"/>
              <w:rPr>
                <w:rFonts w:ascii="Arial" w:hAnsi="Arial" w:cs="Arial"/>
                <w:i/>
                <w:iCs/>
                <w:sz w:val="18"/>
                <w:szCs w:val="18"/>
                <w:lang w:val="pl-PL"/>
              </w:rPr>
            </w:pPr>
          </w:p>
        </w:tc>
      </w:tr>
      <w:tr w:rsidR="00D63D7C">
        <w:trPr>
          <w:trHeight w:val="57"/>
        </w:trPr>
        <w:tc>
          <w:tcPr>
            <w:tcW w:w="799" w:type="dxa"/>
          </w:tcPr>
          <w:p w:rsidR="00D63D7C" w:rsidRPr="00AC6BD3" w:rsidRDefault="00D63D7C" w:rsidP="00AC6BD3">
            <w:pPr>
              <w:pStyle w:val="Tekstcofnity"/>
              <w:numPr>
                <w:ilvl w:val="0"/>
                <w:numId w:val="32"/>
              </w:numPr>
              <w:tabs>
                <w:tab w:val="left" w:pos="0"/>
              </w:tabs>
              <w:spacing w:line="240" w:lineRule="auto"/>
              <w:ind w:right="78"/>
              <w:jc w:val="both"/>
              <w:rPr>
                <w:rFonts w:ascii="Arial" w:hAnsi="Arial" w:cs="Arial"/>
                <w:i/>
                <w:iCs/>
                <w:sz w:val="18"/>
                <w:szCs w:val="18"/>
                <w:lang w:val="pl-PL"/>
              </w:rPr>
            </w:pPr>
          </w:p>
        </w:tc>
        <w:tc>
          <w:tcPr>
            <w:tcW w:w="5603" w:type="dxa"/>
          </w:tcPr>
          <w:p w:rsidR="00D63D7C" w:rsidRPr="00AC6BD3" w:rsidRDefault="00D63D7C" w:rsidP="00AC6BD3">
            <w:pPr>
              <w:pStyle w:val="Tekstcofnity"/>
              <w:tabs>
                <w:tab w:val="left" w:pos="0"/>
              </w:tabs>
              <w:spacing w:line="240" w:lineRule="auto"/>
              <w:ind w:left="0" w:right="78"/>
              <w:rPr>
                <w:rFonts w:ascii="Arial" w:hAnsi="Arial" w:cs="Arial"/>
                <w:i/>
                <w:iCs/>
                <w:sz w:val="18"/>
                <w:szCs w:val="18"/>
                <w:lang w:val="pl-PL"/>
              </w:rPr>
            </w:pPr>
            <w:r w:rsidRPr="00AC6BD3">
              <w:rPr>
                <w:rFonts w:ascii="Arial" w:hAnsi="Arial" w:cs="Arial"/>
                <w:i/>
                <w:iCs/>
                <w:sz w:val="18"/>
                <w:szCs w:val="18"/>
                <w:lang w:val="pl-PL"/>
              </w:rPr>
              <w:t>Czujnik zmierzchu i deszczu</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pStyle w:val="Tekstcofnity"/>
              <w:tabs>
                <w:tab w:val="left" w:pos="0"/>
              </w:tabs>
              <w:spacing w:line="240" w:lineRule="auto"/>
              <w:ind w:left="0" w:right="78"/>
              <w:rPr>
                <w:rFonts w:ascii="Arial" w:hAnsi="Arial" w:cs="Arial"/>
                <w:i/>
                <w:iCs/>
                <w:sz w:val="18"/>
                <w:szCs w:val="18"/>
                <w:lang w:val="pl-PL"/>
              </w:rPr>
            </w:pPr>
          </w:p>
        </w:tc>
      </w:tr>
      <w:tr w:rsidR="00D63D7C">
        <w:trPr>
          <w:trHeight w:val="57"/>
        </w:trPr>
        <w:tc>
          <w:tcPr>
            <w:tcW w:w="799" w:type="dxa"/>
          </w:tcPr>
          <w:p w:rsidR="00D63D7C" w:rsidRPr="00AC6BD3" w:rsidRDefault="00D63D7C" w:rsidP="00AC6BD3">
            <w:pPr>
              <w:pStyle w:val="Tekstcofnity"/>
              <w:numPr>
                <w:ilvl w:val="0"/>
                <w:numId w:val="32"/>
              </w:numPr>
              <w:tabs>
                <w:tab w:val="left" w:pos="0"/>
              </w:tabs>
              <w:spacing w:line="240" w:lineRule="auto"/>
              <w:ind w:right="78"/>
              <w:jc w:val="both"/>
              <w:rPr>
                <w:rFonts w:ascii="Arial" w:hAnsi="Arial" w:cs="Arial"/>
                <w:i/>
                <w:iCs/>
                <w:sz w:val="18"/>
                <w:szCs w:val="18"/>
                <w:lang w:val="pl-PL"/>
              </w:rPr>
            </w:pPr>
          </w:p>
        </w:tc>
        <w:tc>
          <w:tcPr>
            <w:tcW w:w="5603" w:type="dxa"/>
          </w:tcPr>
          <w:p w:rsidR="00D63D7C" w:rsidRPr="00AC6BD3" w:rsidRDefault="00D63D7C" w:rsidP="00AC6BD3">
            <w:pPr>
              <w:pStyle w:val="Tekstcofnity"/>
              <w:tabs>
                <w:tab w:val="left" w:pos="0"/>
              </w:tabs>
              <w:spacing w:line="240" w:lineRule="auto"/>
              <w:ind w:left="0" w:right="78"/>
              <w:rPr>
                <w:rFonts w:ascii="Arial" w:hAnsi="Arial" w:cs="Arial"/>
                <w:i/>
                <w:iCs/>
                <w:sz w:val="18"/>
                <w:szCs w:val="18"/>
                <w:lang w:val="pl-PL"/>
              </w:rPr>
            </w:pPr>
            <w:r w:rsidRPr="00AC6BD3">
              <w:rPr>
                <w:rFonts w:ascii="Arial" w:hAnsi="Arial" w:cs="Arial"/>
                <w:i/>
                <w:iCs/>
                <w:sz w:val="18"/>
                <w:szCs w:val="18"/>
                <w:lang w:val="pl-PL"/>
              </w:rPr>
              <w:t>Klimatyzacja kabiny kierowcy (Zamawiający dopuszcza półautomatyczną lub automatyczną klimatyzację – klimatyzacja manualna nie jest dopuszczona).</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pStyle w:val="Tekstcofnity"/>
              <w:tabs>
                <w:tab w:val="left" w:pos="0"/>
              </w:tabs>
              <w:spacing w:line="240" w:lineRule="auto"/>
              <w:ind w:left="0" w:right="78"/>
              <w:rPr>
                <w:rFonts w:ascii="Arial" w:hAnsi="Arial" w:cs="Arial"/>
                <w:i/>
                <w:iCs/>
                <w:sz w:val="18"/>
                <w:szCs w:val="18"/>
                <w:lang w:val="pl-PL"/>
              </w:rPr>
            </w:pPr>
          </w:p>
        </w:tc>
      </w:tr>
      <w:tr w:rsidR="00D63D7C">
        <w:trPr>
          <w:trHeight w:val="57"/>
        </w:trPr>
        <w:tc>
          <w:tcPr>
            <w:tcW w:w="799" w:type="dxa"/>
          </w:tcPr>
          <w:p w:rsidR="00D63D7C" w:rsidRPr="00AC6BD3" w:rsidRDefault="00D63D7C" w:rsidP="00AC6BD3">
            <w:pPr>
              <w:pStyle w:val="Tekstcofnity"/>
              <w:numPr>
                <w:ilvl w:val="0"/>
                <w:numId w:val="32"/>
              </w:numPr>
              <w:tabs>
                <w:tab w:val="left" w:pos="0"/>
              </w:tabs>
              <w:spacing w:line="240" w:lineRule="auto"/>
              <w:ind w:right="78"/>
              <w:jc w:val="both"/>
              <w:rPr>
                <w:rFonts w:ascii="Arial" w:hAnsi="Arial" w:cs="Arial"/>
                <w:i/>
                <w:iCs/>
                <w:sz w:val="18"/>
                <w:szCs w:val="18"/>
                <w:lang w:val="pl-PL"/>
              </w:rPr>
            </w:pPr>
          </w:p>
        </w:tc>
        <w:tc>
          <w:tcPr>
            <w:tcW w:w="5603" w:type="dxa"/>
          </w:tcPr>
          <w:p w:rsidR="00D63D7C" w:rsidRPr="00AC6BD3" w:rsidRDefault="00D63D7C" w:rsidP="00AC6BD3">
            <w:pPr>
              <w:pStyle w:val="Tekstcofnity"/>
              <w:tabs>
                <w:tab w:val="left" w:pos="0"/>
              </w:tabs>
              <w:spacing w:line="240" w:lineRule="auto"/>
              <w:ind w:left="0" w:right="78"/>
              <w:rPr>
                <w:rFonts w:ascii="Arial" w:hAnsi="Arial" w:cs="Arial"/>
                <w:i/>
                <w:iCs/>
                <w:sz w:val="18"/>
                <w:szCs w:val="18"/>
                <w:lang w:val="pl-PL"/>
              </w:rPr>
            </w:pPr>
            <w:r w:rsidRPr="00AC6BD3">
              <w:rPr>
                <w:rFonts w:ascii="Arial" w:hAnsi="Arial" w:cs="Arial"/>
                <w:i/>
                <w:iCs/>
                <w:sz w:val="18"/>
                <w:szCs w:val="18"/>
                <w:lang w:val="pl-PL"/>
              </w:rPr>
              <w:t>Zestaw naprawy do kół</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pStyle w:val="Tekstcofnity"/>
              <w:tabs>
                <w:tab w:val="left" w:pos="0"/>
              </w:tabs>
              <w:spacing w:line="240" w:lineRule="auto"/>
              <w:ind w:left="0" w:right="78"/>
              <w:rPr>
                <w:rFonts w:ascii="Arial" w:hAnsi="Arial" w:cs="Arial"/>
                <w:i/>
                <w:iCs/>
                <w:sz w:val="18"/>
                <w:szCs w:val="18"/>
                <w:lang w:val="pl-PL"/>
              </w:rPr>
            </w:pPr>
          </w:p>
        </w:tc>
      </w:tr>
      <w:tr w:rsidR="00D63D7C">
        <w:trPr>
          <w:trHeight w:val="57"/>
        </w:trPr>
        <w:tc>
          <w:tcPr>
            <w:tcW w:w="799" w:type="dxa"/>
          </w:tcPr>
          <w:p w:rsidR="00D63D7C" w:rsidRPr="00AC6BD3" w:rsidRDefault="00D63D7C" w:rsidP="00AC6BD3">
            <w:pPr>
              <w:pStyle w:val="Tekstcofnity"/>
              <w:numPr>
                <w:ilvl w:val="0"/>
                <w:numId w:val="32"/>
              </w:numPr>
              <w:tabs>
                <w:tab w:val="left" w:pos="0"/>
              </w:tabs>
              <w:spacing w:line="240" w:lineRule="auto"/>
              <w:ind w:right="78"/>
              <w:jc w:val="both"/>
              <w:rPr>
                <w:rFonts w:ascii="Arial" w:hAnsi="Arial" w:cs="Arial"/>
                <w:i/>
                <w:iCs/>
                <w:sz w:val="18"/>
                <w:szCs w:val="18"/>
                <w:lang w:val="pl-PL"/>
              </w:rPr>
            </w:pPr>
          </w:p>
        </w:tc>
        <w:tc>
          <w:tcPr>
            <w:tcW w:w="5603" w:type="dxa"/>
          </w:tcPr>
          <w:p w:rsidR="00D63D7C" w:rsidRPr="00AC6BD3" w:rsidRDefault="00D63D7C" w:rsidP="00AC6BD3">
            <w:pPr>
              <w:pStyle w:val="Tekstcofnity"/>
              <w:tabs>
                <w:tab w:val="left" w:pos="0"/>
              </w:tabs>
              <w:spacing w:line="240" w:lineRule="auto"/>
              <w:ind w:left="0" w:right="78"/>
              <w:rPr>
                <w:rFonts w:ascii="Arial" w:hAnsi="Arial" w:cs="Arial"/>
                <w:i/>
                <w:iCs/>
                <w:sz w:val="18"/>
                <w:szCs w:val="18"/>
                <w:lang w:val="pl-PL"/>
              </w:rPr>
            </w:pPr>
            <w:r w:rsidRPr="00AC6BD3">
              <w:rPr>
                <w:rFonts w:ascii="Arial" w:hAnsi="Arial" w:cs="Arial"/>
                <w:i/>
                <w:iCs/>
                <w:sz w:val="18"/>
                <w:szCs w:val="18"/>
                <w:lang w:val="pl-PL"/>
              </w:rPr>
              <w:t>Regulacja prędkości obrotowej silnika na postoju</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pStyle w:val="Tekstcofnity"/>
              <w:tabs>
                <w:tab w:val="left" w:pos="0"/>
              </w:tabs>
              <w:spacing w:line="240" w:lineRule="auto"/>
              <w:ind w:left="0" w:right="78"/>
              <w:rPr>
                <w:rFonts w:ascii="Arial" w:hAnsi="Arial" w:cs="Arial"/>
                <w:i/>
                <w:iCs/>
                <w:sz w:val="18"/>
                <w:szCs w:val="18"/>
                <w:lang w:val="pl-PL"/>
              </w:rPr>
            </w:pPr>
          </w:p>
        </w:tc>
      </w:tr>
      <w:tr w:rsidR="00D63D7C">
        <w:trPr>
          <w:trHeight w:val="57"/>
        </w:trPr>
        <w:tc>
          <w:tcPr>
            <w:tcW w:w="799" w:type="dxa"/>
            <w:tcBorders>
              <w:right w:val="nil"/>
            </w:tcBorders>
            <w:vAlign w:val="center"/>
          </w:tcPr>
          <w:p w:rsidR="00D63D7C" w:rsidRPr="00AC6BD3" w:rsidRDefault="00D63D7C" w:rsidP="00AC6BD3">
            <w:pPr>
              <w:pStyle w:val="Wyliczkreska"/>
              <w:spacing w:line="240" w:lineRule="auto"/>
              <w:ind w:left="0" w:firstLine="0"/>
              <w:jc w:val="center"/>
              <w:rPr>
                <w:rFonts w:ascii="Arial" w:hAnsi="Arial" w:cs="Arial"/>
                <w:b/>
                <w:bCs/>
                <w:i/>
                <w:iCs/>
                <w:sz w:val="18"/>
                <w:szCs w:val="18"/>
                <w:lang w:val="pl-PL"/>
              </w:rPr>
            </w:pPr>
          </w:p>
        </w:tc>
        <w:tc>
          <w:tcPr>
            <w:tcW w:w="5603" w:type="dxa"/>
            <w:tcBorders>
              <w:left w:val="nil"/>
              <w:right w:val="nil"/>
            </w:tcBorders>
            <w:vAlign w:val="center"/>
          </w:tcPr>
          <w:p w:rsidR="00D63D7C" w:rsidRPr="00AC6BD3" w:rsidRDefault="00D63D7C" w:rsidP="00AC6BD3">
            <w:pPr>
              <w:pStyle w:val="Wyliczkreska"/>
              <w:spacing w:line="240" w:lineRule="auto"/>
              <w:ind w:left="0" w:right="79" w:firstLine="0"/>
              <w:jc w:val="center"/>
              <w:rPr>
                <w:rFonts w:ascii="Arial" w:hAnsi="Arial" w:cs="Arial"/>
                <w:b/>
                <w:bCs/>
                <w:i/>
                <w:iCs/>
                <w:sz w:val="18"/>
                <w:szCs w:val="18"/>
                <w:lang w:val="pl-PL"/>
              </w:rPr>
            </w:pPr>
            <w:r w:rsidRPr="00AC6BD3">
              <w:rPr>
                <w:rFonts w:ascii="Arial" w:hAnsi="Arial" w:cs="Arial"/>
                <w:b/>
                <w:bCs/>
                <w:i/>
                <w:iCs/>
                <w:sz w:val="18"/>
                <w:szCs w:val="18"/>
                <w:lang w:val="pl-PL"/>
              </w:rPr>
              <w:t>Wymagania względem adaptacji pojazdu bazowego na ambulans</w:t>
            </w:r>
          </w:p>
        </w:tc>
        <w:tc>
          <w:tcPr>
            <w:tcW w:w="1300" w:type="dxa"/>
            <w:tcBorders>
              <w:left w:val="nil"/>
              <w:right w:val="nil"/>
            </w:tcBorders>
            <w:vAlign w:val="center"/>
          </w:tcPr>
          <w:p w:rsidR="00D63D7C" w:rsidRPr="00AC6BD3" w:rsidRDefault="00D63D7C" w:rsidP="00AC6BD3">
            <w:pPr>
              <w:pStyle w:val="Wyliczkreska"/>
              <w:spacing w:line="240" w:lineRule="auto"/>
              <w:ind w:left="0" w:firstLine="0"/>
              <w:jc w:val="center"/>
              <w:rPr>
                <w:rFonts w:ascii="Arial" w:hAnsi="Arial" w:cs="Arial"/>
                <w:b/>
                <w:bCs/>
                <w:i/>
                <w:iCs/>
                <w:sz w:val="18"/>
                <w:szCs w:val="18"/>
                <w:lang w:val="pl-PL"/>
              </w:rPr>
            </w:pPr>
          </w:p>
        </w:tc>
        <w:tc>
          <w:tcPr>
            <w:tcW w:w="2216" w:type="dxa"/>
            <w:tcBorders>
              <w:left w:val="nil"/>
            </w:tcBorders>
            <w:vAlign w:val="center"/>
          </w:tcPr>
          <w:p w:rsidR="00D63D7C" w:rsidRPr="00AC6BD3" w:rsidRDefault="00D63D7C" w:rsidP="00AC6BD3">
            <w:pPr>
              <w:pStyle w:val="Wyliczkreska"/>
              <w:spacing w:line="240" w:lineRule="auto"/>
              <w:ind w:left="0" w:right="79" w:firstLine="0"/>
              <w:jc w:val="center"/>
              <w:rPr>
                <w:rFonts w:ascii="Arial" w:hAnsi="Arial" w:cs="Arial"/>
                <w:b/>
                <w:bCs/>
                <w:i/>
                <w:iCs/>
                <w:sz w:val="18"/>
                <w:szCs w:val="18"/>
                <w:lang w:val="pl-PL"/>
              </w:rPr>
            </w:pPr>
          </w:p>
        </w:tc>
      </w:tr>
      <w:tr w:rsidR="00D63D7C">
        <w:trPr>
          <w:trHeight w:val="57"/>
        </w:trPr>
        <w:tc>
          <w:tcPr>
            <w:tcW w:w="799" w:type="dxa"/>
            <w:vAlign w:val="center"/>
          </w:tcPr>
          <w:p w:rsidR="00D63D7C" w:rsidRPr="00AC6BD3" w:rsidRDefault="00D63D7C" w:rsidP="00AC6BD3">
            <w:pPr>
              <w:pStyle w:val="Akapitzlist11"/>
              <w:keepNext/>
              <w:keepLines/>
              <w:numPr>
                <w:ilvl w:val="0"/>
                <w:numId w:val="44"/>
              </w:numPr>
              <w:jc w:val="right"/>
              <w:rPr>
                <w:rFonts w:ascii="Arial" w:hAnsi="Arial" w:cs="Arial"/>
                <w:i/>
                <w:iCs/>
                <w:color w:val="000000"/>
                <w:sz w:val="18"/>
                <w:szCs w:val="18"/>
                <w:lang w:eastAsia="en-US"/>
              </w:rPr>
            </w:pPr>
          </w:p>
        </w:tc>
        <w:tc>
          <w:tcPr>
            <w:tcW w:w="5603" w:type="dxa"/>
            <w:vAlign w:val="center"/>
          </w:tcPr>
          <w:p w:rsidR="00D63D7C" w:rsidRPr="00AC6BD3" w:rsidRDefault="00D63D7C" w:rsidP="00AC6BD3">
            <w:pPr>
              <w:pStyle w:val="NoSpacing"/>
              <w:keepNext/>
              <w:keepLines/>
              <w:rPr>
                <w:rFonts w:ascii="Arial" w:hAnsi="Arial" w:cs="Arial"/>
                <w:i/>
                <w:iCs/>
                <w:sz w:val="18"/>
                <w:szCs w:val="18"/>
                <w:lang w:eastAsia="en-US"/>
              </w:rPr>
            </w:pPr>
            <w:r w:rsidRPr="00AC6BD3">
              <w:rPr>
                <w:rFonts w:ascii="Arial" w:hAnsi="Arial" w:cs="Arial"/>
                <w:i/>
                <w:iCs/>
                <w:sz w:val="18"/>
                <w:szCs w:val="18"/>
                <w:lang w:eastAsia="en-US"/>
              </w:rPr>
              <w:t>gwarancja na zabudowę medyczną - min. 24 miesiące</w:t>
            </w:r>
          </w:p>
        </w:tc>
        <w:tc>
          <w:tcPr>
            <w:tcW w:w="1300" w:type="dxa"/>
            <w:vAlign w:val="center"/>
          </w:tcPr>
          <w:p w:rsidR="00D63D7C" w:rsidRPr="00AC6BD3" w:rsidRDefault="00D63D7C" w:rsidP="00AC6BD3">
            <w:pPr>
              <w:keepNext/>
              <w:keepLines/>
              <w:jc w:val="center"/>
              <w:rPr>
                <w:rFonts w:ascii="Arial" w:hAnsi="Arial" w:cs="Arial"/>
                <w:i/>
                <w:iCs/>
                <w:sz w:val="18"/>
                <w:szCs w:val="18"/>
              </w:rPr>
            </w:pPr>
            <w:r w:rsidRPr="00AC6BD3">
              <w:rPr>
                <w:rFonts w:ascii="Arial" w:hAnsi="Arial" w:cs="Arial"/>
                <w:i/>
                <w:iCs/>
                <w:color w:val="000000"/>
                <w:sz w:val="18"/>
                <w:szCs w:val="18"/>
                <w:lang w:eastAsia="en-US"/>
              </w:rPr>
              <w:t>TAK, podać</w:t>
            </w:r>
          </w:p>
        </w:tc>
        <w:tc>
          <w:tcPr>
            <w:tcW w:w="2216" w:type="dxa"/>
            <w:vAlign w:val="center"/>
          </w:tcPr>
          <w:p w:rsidR="00D63D7C" w:rsidRPr="00AC6BD3" w:rsidRDefault="00D63D7C" w:rsidP="00AC6BD3">
            <w:pPr>
              <w:keepNext/>
              <w:keepLines/>
              <w:suppressAutoHyphens w:val="0"/>
              <w:rPr>
                <w:rFonts w:ascii="Arial" w:hAnsi="Arial" w:cs="Arial"/>
                <w:b/>
                <w:bCs/>
                <w:i/>
                <w:iCs/>
                <w:color w:val="000000"/>
                <w:sz w:val="18"/>
                <w:szCs w:val="18"/>
                <w:lang w:eastAsia="en-US"/>
              </w:rPr>
            </w:pPr>
          </w:p>
        </w:tc>
      </w:tr>
      <w:tr w:rsidR="00D63D7C">
        <w:trPr>
          <w:trHeight w:val="57"/>
        </w:trPr>
        <w:tc>
          <w:tcPr>
            <w:tcW w:w="799" w:type="dxa"/>
            <w:vAlign w:val="center"/>
          </w:tcPr>
          <w:p w:rsidR="00D63D7C" w:rsidRPr="00AC6BD3" w:rsidRDefault="00D63D7C" w:rsidP="00AC6BD3">
            <w:pPr>
              <w:pStyle w:val="Akapitzlist11"/>
              <w:keepNext/>
              <w:keepLines/>
              <w:numPr>
                <w:ilvl w:val="0"/>
                <w:numId w:val="44"/>
              </w:numPr>
              <w:ind w:left="644"/>
              <w:rPr>
                <w:rFonts w:ascii="Arial" w:hAnsi="Arial" w:cs="Arial"/>
                <w:i/>
                <w:iCs/>
                <w:color w:val="000000"/>
                <w:sz w:val="18"/>
                <w:szCs w:val="18"/>
                <w:lang w:eastAsia="en-US"/>
              </w:rPr>
            </w:pPr>
          </w:p>
        </w:tc>
        <w:tc>
          <w:tcPr>
            <w:tcW w:w="5603" w:type="dxa"/>
            <w:vAlign w:val="center"/>
          </w:tcPr>
          <w:p w:rsidR="00D63D7C" w:rsidRPr="00AC6BD3" w:rsidRDefault="00D63D7C" w:rsidP="00AC6BD3">
            <w:pPr>
              <w:pStyle w:val="NoSpacing"/>
              <w:keepNext/>
              <w:keepLines/>
              <w:rPr>
                <w:rFonts w:ascii="Arial" w:hAnsi="Arial" w:cs="Arial"/>
                <w:i/>
                <w:iCs/>
                <w:sz w:val="18"/>
                <w:szCs w:val="18"/>
                <w:lang w:eastAsia="en-US"/>
              </w:rPr>
            </w:pPr>
            <w:r w:rsidRPr="00AC6BD3">
              <w:rPr>
                <w:rFonts w:ascii="Arial" w:hAnsi="Arial" w:cs="Arial"/>
                <w:i/>
                <w:iCs/>
                <w:sz w:val="18"/>
                <w:szCs w:val="18"/>
                <w:lang w:eastAsia="en-US"/>
              </w:rPr>
              <w:t>gwarancja na wyposażenie medyczne  – min. 24 miesiące</w:t>
            </w:r>
          </w:p>
        </w:tc>
        <w:tc>
          <w:tcPr>
            <w:tcW w:w="1300" w:type="dxa"/>
            <w:vAlign w:val="center"/>
          </w:tcPr>
          <w:p w:rsidR="00D63D7C" w:rsidRPr="00AC6BD3" w:rsidRDefault="00D63D7C" w:rsidP="00AC6BD3">
            <w:pPr>
              <w:keepNext/>
              <w:keepLines/>
              <w:jc w:val="center"/>
              <w:rPr>
                <w:rFonts w:ascii="Arial" w:hAnsi="Arial" w:cs="Arial"/>
                <w:i/>
                <w:iCs/>
                <w:sz w:val="18"/>
                <w:szCs w:val="18"/>
              </w:rPr>
            </w:pPr>
            <w:r w:rsidRPr="00AC6BD3">
              <w:rPr>
                <w:rFonts w:ascii="Arial" w:hAnsi="Arial" w:cs="Arial"/>
                <w:i/>
                <w:iCs/>
                <w:color w:val="000000"/>
                <w:sz w:val="18"/>
                <w:szCs w:val="18"/>
                <w:lang w:eastAsia="en-US"/>
              </w:rPr>
              <w:t>TAK, podać</w:t>
            </w:r>
          </w:p>
        </w:tc>
        <w:tc>
          <w:tcPr>
            <w:tcW w:w="2216" w:type="dxa"/>
            <w:vAlign w:val="center"/>
          </w:tcPr>
          <w:p w:rsidR="00D63D7C" w:rsidRPr="00AC6BD3" w:rsidRDefault="00D63D7C" w:rsidP="00AC6BD3">
            <w:pPr>
              <w:keepNext/>
              <w:keepLines/>
              <w:suppressAutoHyphens w:val="0"/>
              <w:rPr>
                <w:rFonts w:ascii="Arial" w:hAnsi="Arial" w:cs="Arial"/>
                <w:b/>
                <w:bCs/>
                <w:i/>
                <w:iCs/>
                <w:color w:val="000000"/>
                <w:sz w:val="18"/>
                <w:szCs w:val="18"/>
                <w:lang w:eastAsia="en-US"/>
              </w:rPr>
            </w:pPr>
          </w:p>
        </w:tc>
      </w:tr>
      <w:tr w:rsidR="00D63D7C">
        <w:trPr>
          <w:trHeight w:val="57"/>
        </w:trPr>
        <w:tc>
          <w:tcPr>
            <w:tcW w:w="799" w:type="dxa"/>
          </w:tcPr>
          <w:p w:rsidR="00D63D7C" w:rsidRPr="00AC6BD3" w:rsidRDefault="00D63D7C" w:rsidP="00AC6BD3">
            <w:pPr>
              <w:snapToGrid w:val="0"/>
              <w:jc w:val="center"/>
              <w:rPr>
                <w:rFonts w:ascii="Arial" w:hAnsi="Arial" w:cs="Arial"/>
                <w:b/>
                <w:bCs/>
                <w:i/>
                <w:iCs/>
                <w:sz w:val="18"/>
                <w:szCs w:val="18"/>
              </w:rPr>
            </w:pPr>
            <w:r w:rsidRPr="00AC6BD3">
              <w:rPr>
                <w:rFonts w:ascii="Arial" w:hAnsi="Arial" w:cs="Arial"/>
                <w:b/>
                <w:bCs/>
                <w:i/>
                <w:iCs/>
                <w:sz w:val="18"/>
                <w:szCs w:val="18"/>
              </w:rPr>
              <w:t>I.</w:t>
            </w:r>
          </w:p>
        </w:tc>
        <w:tc>
          <w:tcPr>
            <w:tcW w:w="5603" w:type="dxa"/>
          </w:tcPr>
          <w:p w:rsidR="00D63D7C" w:rsidRPr="00AC6BD3" w:rsidRDefault="00D63D7C" w:rsidP="00AC6BD3">
            <w:pPr>
              <w:snapToGrid w:val="0"/>
              <w:jc w:val="center"/>
              <w:rPr>
                <w:rFonts w:ascii="Arial" w:hAnsi="Arial" w:cs="Arial"/>
                <w:b/>
                <w:bCs/>
                <w:i/>
                <w:iCs/>
                <w:sz w:val="18"/>
                <w:szCs w:val="18"/>
              </w:rPr>
            </w:pPr>
            <w:r w:rsidRPr="00AC6BD3">
              <w:rPr>
                <w:rFonts w:ascii="Arial" w:hAnsi="Arial" w:cs="Arial"/>
                <w:b/>
                <w:bCs/>
                <w:i/>
                <w:iCs/>
                <w:sz w:val="18"/>
                <w:szCs w:val="18"/>
              </w:rPr>
              <w:t>NADWOZIE</w:t>
            </w:r>
          </w:p>
        </w:tc>
        <w:tc>
          <w:tcPr>
            <w:tcW w:w="1300" w:type="dxa"/>
            <w:vAlign w:val="center"/>
          </w:tcPr>
          <w:p w:rsidR="00D63D7C" w:rsidRPr="00AC6BD3" w:rsidRDefault="00D63D7C" w:rsidP="00AC6BD3">
            <w:pPr>
              <w:snapToGrid w:val="0"/>
              <w:jc w:val="center"/>
              <w:rPr>
                <w:rFonts w:ascii="Arial" w:hAnsi="Arial" w:cs="Arial"/>
                <w:b/>
                <w:bCs/>
                <w:i/>
                <w:iCs/>
                <w:color w:val="000000"/>
                <w:sz w:val="18"/>
                <w:szCs w:val="18"/>
              </w:rPr>
            </w:pPr>
            <w:r w:rsidRPr="00AC6BD3">
              <w:rPr>
                <w:rFonts w:ascii="Arial" w:hAnsi="Arial" w:cs="Arial"/>
                <w:b/>
                <w:bCs/>
                <w:i/>
                <w:iCs/>
                <w:color w:val="000000"/>
                <w:sz w:val="18"/>
                <w:szCs w:val="18"/>
              </w:rPr>
              <w:t>------------</w:t>
            </w:r>
          </w:p>
        </w:tc>
        <w:tc>
          <w:tcPr>
            <w:tcW w:w="2216" w:type="dxa"/>
            <w:vAlign w:val="center"/>
          </w:tcPr>
          <w:p w:rsidR="00D63D7C" w:rsidRPr="00AC6BD3" w:rsidRDefault="00D63D7C" w:rsidP="00AC6BD3">
            <w:pPr>
              <w:snapToGrid w:val="0"/>
              <w:jc w:val="center"/>
              <w:rPr>
                <w:rFonts w:ascii="Arial" w:hAnsi="Arial" w:cs="Arial"/>
                <w:b/>
                <w:bCs/>
                <w:i/>
                <w:iCs/>
                <w:color w:val="000000"/>
                <w:sz w:val="18"/>
                <w:szCs w:val="18"/>
              </w:rPr>
            </w:pPr>
            <w:r w:rsidRPr="00AC6BD3">
              <w:rPr>
                <w:rFonts w:ascii="Arial" w:hAnsi="Arial" w:cs="Arial"/>
                <w:b/>
                <w:bCs/>
                <w:i/>
                <w:iCs/>
                <w:color w:val="000000"/>
                <w:sz w:val="18"/>
                <w:szCs w:val="18"/>
              </w:rPr>
              <w:t>---------------------------------</w:t>
            </w:r>
          </w:p>
        </w:tc>
      </w:tr>
      <w:tr w:rsidR="00D63D7C">
        <w:trPr>
          <w:trHeight w:val="57"/>
        </w:trPr>
        <w:tc>
          <w:tcPr>
            <w:tcW w:w="799" w:type="dxa"/>
            <w:vAlign w:val="center"/>
          </w:tcPr>
          <w:p w:rsidR="00D63D7C" w:rsidRPr="00AC6BD3" w:rsidRDefault="00D63D7C" w:rsidP="00AC6BD3">
            <w:pPr>
              <w:numPr>
                <w:ilvl w:val="0"/>
                <w:numId w:val="33"/>
              </w:numPr>
              <w:snapToGrid w:val="0"/>
              <w:jc w:val="center"/>
              <w:rPr>
                <w:rFonts w:ascii="Arial" w:hAnsi="Arial" w:cs="Arial"/>
                <w:i/>
                <w:iCs/>
                <w:sz w:val="18"/>
                <w:szCs w:val="18"/>
              </w:rPr>
            </w:pPr>
          </w:p>
        </w:tc>
        <w:tc>
          <w:tcPr>
            <w:tcW w:w="5603" w:type="dxa"/>
          </w:tcPr>
          <w:p w:rsidR="00D63D7C" w:rsidRPr="00AC6BD3" w:rsidRDefault="00D63D7C" w:rsidP="00AC6BD3">
            <w:pPr>
              <w:pStyle w:val="Tekstcofnity"/>
              <w:spacing w:line="240" w:lineRule="auto"/>
              <w:ind w:left="0" w:right="79"/>
              <w:rPr>
                <w:rFonts w:ascii="Arial" w:hAnsi="Arial" w:cs="Arial"/>
                <w:i/>
                <w:iCs/>
                <w:sz w:val="18"/>
                <w:szCs w:val="18"/>
                <w:lang w:val="pl-PL"/>
              </w:rPr>
            </w:pPr>
            <w:r w:rsidRPr="00AC6BD3">
              <w:rPr>
                <w:rFonts w:ascii="Arial" w:hAnsi="Arial" w:cs="Arial"/>
                <w:i/>
                <w:iCs/>
                <w:sz w:val="18"/>
                <w:szCs w:val="18"/>
                <w:lang w:val="pl-PL"/>
              </w:rPr>
              <w:t xml:space="preserve">Minimalne wymiary przedziału medycznego w mm (długość x szerokość x wysokość) 3200 x 1700 x 1850  </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pStyle w:val="Tekstcofnity"/>
              <w:spacing w:line="240" w:lineRule="auto"/>
              <w:ind w:left="0" w:right="79"/>
              <w:rPr>
                <w:rFonts w:ascii="Arial" w:hAnsi="Arial" w:cs="Arial"/>
                <w:i/>
                <w:iCs/>
                <w:sz w:val="18"/>
                <w:szCs w:val="18"/>
                <w:lang w:val="pl-PL"/>
              </w:rPr>
            </w:pPr>
          </w:p>
        </w:tc>
      </w:tr>
      <w:tr w:rsidR="00D63D7C">
        <w:trPr>
          <w:trHeight w:val="57"/>
        </w:trPr>
        <w:tc>
          <w:tcPr>
            <w:tcW w:w="799" w:type="dxa"/>
            <w:vAlign w:val="center"/>
          </w:tcPr>
          <w:p w:rsidR="00D63D7C" w:rsidRPr="00AC6BD3" w:rsidRDefault="00D63D7C" w:rsidP="00AC6BD3">
            <w:pPr>
              <w:numPr>
                <w:ilvl w:val="0"/>
                <w:numId w:val="33"/>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Zewnętrzny schowek za lewymi drzwiami przesuwnymi (oddzielony od przedziału medycznego i dostępny z zewnątrz pojazdu), z miejscem mocowania min. 2 szt. butli tlenowych 10l, krzesełka kardiologicznego, noszy podbierakowych, materaca próżniowego oraz deski ortopedycznej dla dorosłych. Poprzez drzwi lewe ma być zapewniony dostęp do plecaka / torby medycznej umieszczonej w przedziale medycznym (tzw. Podwójny dostęp do plecaka/torby – z przedziału medycznego i z zewnątrz pojazdu).</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snapToGrid w:val="0"/>
              <w:jc w:val="center"/>
              <w:rPr>
                <w:rFonts w:ascii="Arial" w:hAnsi="Arial" w:cs="Arial"/>
                <w:b/>
                <w:bCs/>
                <w:i/>
                <w:iCs/>
                <w:sz w:val="18"/>
                <w:szCs w:val="18"/>
              </w:rPr>
            </w:pPr>
            <w:r w:rsidRPr="00AC6BD3">
              <w:rPr>
                <w:rFonts w:ascii="Arial" w:hAnsi="Arial" w:cs="Arial"/>
                <w:b/>
                <w:bCs/>
                <w:i/>
                <w:iCs/>
                <w:sz w:val="18"/>
                <w:szCs w:val="18"/>
              </w:rPr>
              <w:t>II.</w:t>
            </w:r>
          </w:p>
        </w:tc>
        <w:tc>
          <w:tcPr>
            <w:tcW w:w="5603" w:type="dxa"/>
          </w:tcPr>
          <w:p w:rsidR="00D63D7C" w:rsidRPr="00AC6BD3" w:rsidRDefault="00D63D7C" w:rsidP="00AC6BD3">
            <w:pPr>
              <w:snapToGrid w:val="0"/>
              <w:jc w:val="center"/>
              <w:rPr>
                <w:rFonts w:ascii="Arial" w:hAnsi="Arial" w:cs="Arial"/>
                <w:b/>
                <w:bCs/>
                <w:i/>
                <w:iCs/>
                <w:sz w:val="18"/>
                <w:szCs w:val="18"/>
              </w:rPr>
            </w:pPr>
            <w:r w:rsidRPr="00AC6BD3">
              <w:rPr>
                <w:rFonts w:ascii="Arial" w:hAnsi="Arial" w:cs="Arial"/>
                <w:b/>
                <w:bCs/>
                <w:i/>
                <w:iCs/>
                <w:sz w:val="18"/>
                <w:szCs w:val="18"/>
              </w:rPr>
              <w:t>OGRZEWANIE I WENTYLACJA</w:t>
            </w:r>
          </w:p>
        </w:tc>
        <w:tc>
          <w:tcPr>
            <w:tcW w:w="1300" w:type="dxa"/>
            <w:vAlign w:val="center"/>
          </w:tcPr>
          <w:p w:rsidR="00D63D7C" w:rsidRPr="00AC6BD3" w:rsidRDefault="00D63D7C" w:rsidP="00AC6BD3">
            <w:pPr>
              <w:snapToGrid w:val="0"/>
              <w:jc w:val="center"/>
              <w:rPr>
                <w:rFonts w:ascii="Arial" w:hAnsi="Arial" w:cs="Arial"/>
                <w:b/>
                <w:bCs/>
                <w:i/>
                <w:iCs/>
                <w:color w:val="000000"/>
                <w:sz w:val="18"/>
                <w:szCs w:val="18"/>
              </w:rPr>
            </w:pPr>
            <w:r w:rsidRPr="00AC6BD3">
              <w:rPr>
                <w:rFonts w:ascii="Arial" w:hAnsi="Arial" w:cs="Arial"/>
                <w:b/>
                <w:bCs/>
                <w:i/>
                <w:iCs/>
                <w:color w:val="000000"/>
                <w:sz w:val="18"/>
                <w:szCs w:val="18"/>
              </w:rPr>
              <w:t>------------</w:t>
            </w:r>
          </w:p>
        </w:tc>
        <w:tc>
          <w:tcPr>
            <w:tcW w:w="2216" w:type="dxa"/>
            <w:vAlign w:val="center"/>
          </w:tcPr>
          <w:p w:rsidR="00D63D7C" w:rsidRPr="00AC6BD3" w:rsidRDefault="00D63D7C" w:rsidP="00AC6BD3">
            <w:pPr>
              <w:snapToGrid w:val="0"/>
              <w:jc w:val="center"/>
              <w:rPr>
                <w:rFonts w:ascii="Arial" w:hAnsi="Arial" w:cs="Arial"/>
                <w:b/>
                <w:bCs/>
                <w:i/>
                <w:iCs/>
                <w:color w:val="000000"/>
                <w:sz w:val="18"/>
                <w:szCs w:val="18"/>
              </w:rPr>
            </w:pPr>
            <w:r w:rsidRPr="00AC6BD3">
              <w:rPr>
                <w:rFonts w:ascii="Arial" w:hAnsi="Arial" w:cs="Arial"/>
                <w:b/>
                <w:bCs/>
                <w:i/>
                <w:iCs/>
                <w:color w:val="000000"/>
                <w:sz w:val="18"/>
                <w:szCs w:val="18"/>
              </w:rPr>
              <w:t>---------------------------------</w:t>
            </w:r>
          </w:p>
        </w:tc>
      </w:tr>
      <w:tr w:rsidR="00D63D7C">
        <w:trPr>
          <w:trHeight w:val="57"/>
        </w:trPr>
        <w:tc>
          <w:tcPr>
            <w:tcW w:w="799" w:type="dxa"/>
            <w:vAlign w:val="center"/>
          </w:tcPr>
          <w:p w:rsidR="00D63D7C" w:rsidRPr="00AC6BD3" w:rsidRDefault="00D63D7C" w:rsidP="00AC6BD3">
            <w:pPr>
              <w:numPr>
                <w:ilvl w:val="0"/>
                <w:numId w:val="34"/>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 xml:space="preserve">Nagrzewnica w przedziale medycznym wykorzystująca ciecz chłodzącą silnik </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4"/>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Ogrzewanie postojowe – grzejnik elektryczny z sieci 230 V, min. Moc grzewcza  2000 W.</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4"/>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Mechaniczna dachowa wentylacja nawiewno – wywiewna zapewniająca prawidłową wentylację przedziału medycznego. Podać markę i model wentylatora.</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4"/>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 xml:space="preserve">Rozbudowa klimatyzacji fabrycznej kabiny kierowcy na przedział medyczny (klimatyzacja dwuparownikowa). </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4"/>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Niezale</w:t>
            </w:r>
            <w:r w:rsidRPr="00AC6BD3">
              <w:rPr>
                <w:rFonts w:ascii="Arial" w:eastAsia="TimesNewRoman" w:hAnsi="Arial" w:cs="Arial"/>
                <w:i/>
                <w:iCs/>
                <w:sz w:val="18"/>
                <w:szCs w:val="18"/>
              </w:rPr>
              <w:t>ż</w:t>
            </w:r>
            <w:r w:rsidRPr="00AC6BD3">
              <w:rPr>
                <w:rFonts w:ascii="Arial" w:hAnsi="Arial" w:cs="Arial"/>
                <w:i/>
                <w:iCs/>
                <w:sz w:val="18"/>
                <w:szCs w:val="18"/>
              </w:rPr>
              <w:t>ne od pracy i układu chłodzenia silnika ogrzewanie przedziału medycznego z mo</w:t>
            </w:r>
            <w:r w:rsidRPr="00AC6BD3">
              <w:rPr>
                <w:rFonts w:ascii="Arial" w:eastAsia="TimesNewRoman" w:hAnsi="Arial" w:cs="Arial"/>
                <w:i/>
                <w:iCs/>
                <w:sz w:val="18"/>
                <w:szCs w:val="18"/>
              </w:rPr>
              <w:t>ż</w:t>
            </w:r>
            <w:r w:rsidRPr="00AC6BD3">
              <w:rPr>
                <w:rFonts w:ascii="Arial" w:hAnsi="Arial" w:cs="Arial"/>
                <w:i/>
                <w:iCs/>
                <w:sz w:val="18"/>
                <w:szCs w:val="18"/>
              </w:rPr>
              <w:t>liwo</w:t>
            </w:r>
            <w:r w:rsidRPr="00AC6BD3">
              <w:rPr>
                <w:rFonts w:ascii="Arial" w:eastAsia="TimesNewRoman" w:hAnsi="Arial" w:cs="Arial"/>
                <w:i/>
                <w:iCs/>
                <w:sz w:val="18"/>
                <w:szCs w:val="18"/>
              </w:rPr>
              <w:t>ś</w:t>
            </w:r>
            <w:r w:rsidRPr="00AC6BD3">
              <w:rPr>
                <w:rFonts w:ascii="Arial" w:hAnsi="Arial" w:cs="Arial"/>
                <w:i/>
                <w:iCs/>
                <w:sz w:val="18"/>
                <w:szCs w:val="18"/>
              </w:rPr>
              <w:t>ci</w:t>
            </w:r>
            <w:r w:rsidRPr="00AC6BD3">
              <w:rPr>
                <w:rFonts w:ascii="Arial" w:eastAsia="TimesNewRoman" w:hAnsi="Arial" w:cs="Arial"/>
                <w:i/>
                <w:iCs/>
                <w:sz w:val="18"/>
                <w:szCs w:val="18"/>
              </w:rPr>
              <w:t xml:space="preserve">ą </w:t>
            </w:r>
            <w:r w:rsidRPr="00AC6BD3">
              <w:rPr>
                <w:rFonts w:ascii="Arial" w:hAnsi="Arial" w:cs="Arial"/>
                <w:i/>
                <w:iCs/>
                <w:sz w:val="18"/>
                <w:szCs w:val="18"/>
              </w:rPr>
              <w:t>ustawienia temperatury i termostatem o mocy min. 5.0 kW tzw. powietrzne (prosz</w:t>
            </w:r>
            <w:r w:rsidRPr="00AC6BD3">
              <w:rPr>
                <w:rFonts w:ascii="Arial" w:eastAsia="TimesNewRoman" w:hAnsi="Arial" w:cs="Arial"/>
                <w:i/>
                <w:iCs/>
                <w:sz w:val="18"/>
                <w:szCs w:val="18"/>
              </w:rPr>
              <w:t xml:space="preserve">ę </w:t>
            </w:r>
            <w:r w:rsidRPr="00AC6BD3">
              <w:rPr>
                <w:rFonts w:ascii="Arial" w:hAnsi="Arial" w:cs="Arial"/>
                <w:i/>
                <w:iCs/>
                <w:sz w:val="18"/>
                <w:szCs w:val="18"/>
              </w:rPr>
              <w:t>poda</w:t>
            </w:r>
            <w:r w:rsidRPr="00AC6BD3">
              <w:rPr>
                <w:rFonts w:ascii="Arial" w:eastAsia="TimesNewRoman" w:hAnsi="Arial" w:cs="Arial"/>
                <w:i/>
                <w:iCs/>
                <w:sz w:val="18"/>
                <w:szCs w:val="18"/>
              </w:rPr>
              <w:t xml:space="preserve">ć </w:t>
            </w:r>
            <w:r w:rsidRPr="00AC6BD3">
              <w:rPr>
                <w:rFonts w:ascii="Arial" w:hAnsi="Arial" w:cs="Arial"/>
                <w:i/>
                <w:iCs/>
                <w:sz w:val="18"/>
                <w:szCs w:val="18"/>
              </w:rPr>
              <w:t>mark</w:t>
            </w:r>
            <w:r w:rsidRPr="00AC6BD3">
              <w:rPr>
                <w:rFonts w:ascii="Arial" w:eastAsia="TimesNewRoman" w:hAnsi="Arial" w:cs="Arial"/>
                <w:i/>
                <w:iCs/>
                <w:sz w:val="18"/>
                <w:szCs w:val="18"/>
              </w:rPr>
              <w:t xml:space="preserve">ę </w:t>
            </w:r>
            <w:r w:rsidRPr="00AC6BD3">
              <w:rPr>
                <w:rFonts w:ascii="Arial" w:hAnsi="Arial" w:cs="Arial"/>
                <w:i/>
                <w:iCs/>
                <w:sz w:val="18"/>
                <w:szCs w:val="18"/>
              </w:rPr>
              <w:t>i model urz</w:t>
            </w:r>
            <w:r w:rsidRPr="00AC6BD3">
              <w:rPr>
                <w:rFonts w:ascii="Arial" w:eastAsia="TimesNewRoman" w:hAnsi="Arial" w:cs="Arial"/>
                <w:i/>
                <w:iCs/>
                <w:sz w:val="18"/>
                <w:szCs w:val="18"/>
              </w:rPr>
              <w:t>ą</w:t>
            </w:r>
            <w:r w:rsidRPr="00AC6BD3">
              <w:rPr>
                <w:rFonts w:ascii="Arial" w:hAnsi="Arial" w:cs="Arial"/>
                <w:i/>
                <w:iCs/>
                <w:sz w:val="18"/>
                <w:szCs w:val="18"/>
              </w:rPr>
              <w:t>dzenia).</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snapToGrid w:val="0"/>
              <w:jc w:val="center"/>
              <w:rPr>
                <w:rFonts w:ascii="Arial" w:hAnsi="Arial" w:cs="Arial"/>
                <w:b/>
                <w:bCs/>
                <w:i/>
                <w:iCs/>
                <w:sz w:val="18"/>
                <w:szCs w:val="18"/>
              </w:rPr>
            </w:pPr>
            <w:r w:rsidRPr="00AC6BD3">
              <w:rPr>
                <w:rFonts w:ascii="Arial" w:hAnsi="Arial" w:cs="Arial"/>
                <w:b/>
                <w:bCs/>
                <w:i/>
                <w:iCs/>
                <w:sz w:val="18"/>
                <w:szCs w:val="18"/>
              </w:rPr>
              <w:t>III.</w:t>
            </w:r>
          </w:p>
        </w:tc>
        <w:tc>
          <w:tcPr>
            <w:tcW w:w="5603" w:type="dxa"/>
          </w:tcPr>
          <w:p w:rsidR="00D63D7C" w:rsidRPr="00AC6BD3" w:rsidRDefault="00D63D7C" w:rsidP="00AC6BD3">
            <w:pPr>
              <w:snapToGrid w:val="0"/>
              <w:jc w:val="center"/>
              <w:rPr>
                <w:rFonts w:ascii="Arial" w:hAnsi="Arial" w:cs="Arial"/>
                <w:b/>
                <w:bCs/>
                <w:i/>
                <w:iCs/>
                <w:sz w:val="18"/>
                <w:szCs w:val="18"/>
              </w:rPr>
            </w:pPr>
            <w:r w:rsidRPr="00AC6BD3">
              <w:rPr>
                <w:rFonts w:ascii="Arial" w:hAnsi="Arial" w:cs="Arial"/>
                <w:b/>
                <w:bCs/>
                <w:i/>
                <w:iCs/>
                <w:sz w:val="18"/>
                <w:szCs w:val="18"/>
              </w:rPr>
              <w:t>INSTALACJA ELEKTRYCZNA</w:t>
            </w:r>
          </w:p>
        </w:tc>
        <w:tc>
          <w:tcPr>
            <w:tcW w:w="1300" w:type="dxa"/>
            <w:vAlign w:val="center"/>
          </w:tcPr>
          <w:p w:rsidR="00D63D7C" w:rsidRPr="00AC6BD3" w:rsidRDefault="00D63D7C" w:rsidP="00AC6BD3">
            <w:pPr>
              <w:snapToGrid w:val="0"/>
              <w:jc w:val="center"/>
              <w:rPr>
                <w:rFonts w:ascii="Arial" w:hAnsi="Arial" w:cs="Arial"/>
                <w:b/>
                <w:bCs/>
                <w:i/>
                <w:iCs/>
                <w:color w:val="000000"/>
                <w:sz w:val="18"/>
                <w:szCs w:val="18"/>
              </w:rPr>
            </w:pPr>
            <w:r w:rsidRPr="00AC6BD3">
              <w:rPr>
                <w:rFonts w:ascii="Arial" w:hAnsi="Arial" w:cs="Arial"/>
                <w:b/>
                <w:bCs/>
                <w:i/>
                <w:iCs/>
                <w:color w:val="000000"/>
                <w:sz w:val="18"/>
                <w:szCs w:val="18"/>
              </w:rPr>
              <w:t>------------</w:t>
            </w:r>
          </w:p>
        </w:tc>
        <w:tc>
          <w:tcPr>
            <w:tcW w:w="2216" w:type="dxa"/>
            <w:vAlign w:val="center"/>
          </w:tcPr>
          <w:p w:rsidR="00D63D7C" w:rsidRPr="00AC6BD3" w:rsidRDefault="00D63D7C" w:rsidP="00AC6BD3">
            <w:pPr>
              <w:snapToGrid w:val="0"/>
              <w:jc w:val="center"/>
              <w:rPr>
                <w:rFonts w:ascii="Arial" w:hAnsi="Arial" w:cs="Arial"/>
                <w:b/>
                <w:bCs/>
                <w:i/>
                <w:iCs/>
                <w:color w:val="000000"/>
                <w:sz w:val="18"/>
                <w:szCs w:val="18"/>
              </w:rPr>
            </w:pPr>
            <w:r w:rsidRPr="00AC6BD3">
              <w:rPr>
                <w:rFonts w:ascii="Arial" w:hAnsi="Arial" w:cs="Arial"/>
                <w:b/>
                <w:bCs/>
                <w:i/>
                <w:iCs/>
                <w:color w:val="000000"/>
                <w:sz w:val="18"/>
                <w:szCs w:val="18"/>
              </w:rPr>
              <w:t>------------------------------------</w:t>
            </w:r>
          </w:p>
        </w:tc>
      </w:tr>
      <w:tr w:rsidR="00D63D7C">
        <w:trPr>
          <w:trHeight w:val="57"/>
        </w:trPr>
        <w:tc>
          <w:tcPr>
            <w:tcW w:w="799" w:type="dxa"/>
            <w:vAlign w:val="center"/>
          </w:tcPr>
          <w:p w:rsidR="00D63D7C" w:rsidRPr="00AC6BD3" w:rsidRDefault="00D63D7C" w:rsidP="00AC6BD3">
            <w:pPr>
              <w:numPr>
                <w:ilvl w:val="0"/>
                <w:numId w:val="36"/>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 xml:space="preserve">Instalacja elektryczna 230 V: </w:t>
            </w:r>
          </w:p>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 przetwornica 1000W z wyłącznikiem</w:t>
            </w:r>
          </w:p>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 xml:space="preserve">- zasilanie zewnętrzne 230 V (gniazdo + wtyczka) </w:t>
            </w:r>
          </w:p>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 xml:space="preserve">- min. 3 gniazda w przedziale medycznym wewnętrznym </w:t>
            </w:r>
          </w:p>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 xml:space="preserve">- zabezpieczenie uniemożliwiające rozruch silnika przy podłączonym zasilaniu zewnętrznym </w:t>
            </w:r>
          </w:p>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 zabezpieczenie przeciwporażeniowe.</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6"/>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 xml:space="preserve">Automatyczna ładowarka akumulatorowa umożliwiająca jednoczesne ładowanie dwóch akumulatorów na postoju </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6"/>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Instalacja elektryczna 12V:</w:t>
            </w:r>
          </w:p>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 xml:space="preserve">- min. 4 gniazda 12 V w przedziale medycznym (w tym jedno 20A), do podłączenia urządzeń medycznych. </w:t>
            </w:r>
          </w:p>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 xml:space="preserve">- gniazda zabezpieczone przed zalaniem lub zabrudzeniem, wyposażone we wtyki </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6"/>
              </w:numPr>
              <w:snapToGrid w:val="0"/>
              <w:jc w:val="center"/>
              <w:rPr>
                <w:rFonts w:ascii="Arial" w:hAnsi="Arial" w:cs="Arial"/>
                <w:i/>
                <w:iCs/>
                <w:sz w:val="18"/>
                <w:szCs w:val="18"/>
              </w:rPr>
            </w:pPr>
          </w:p>
        </w:tc>
        <w:tc>
          <w:tcPr>
            <w:tcW w:w="5603" w:type="dxa"/>
          </w:tcPr>
          <w:p w:rsidR="00D63D7C" w:rsidRPr="00AC6BD3" w:rsidRDefault="00D63D7C" w:rsidP="00512974">
            <w:pPr>
              <w:rPr>
                <w:rFonts w:ascii="Arial" w:hAnsi="Arial" w:cs="Arial"/>
                <w:i/>
                <w:iCs/>
                <w:sz w:val="18"/>
                <w:szCs w:val="18"/>
              </w:rPr>
            </w:pPr>
            <w:r w:rsidRPr="00AC6BD3">
              <w:rPr>
                <w:rFonts w:ascii="Arial" w:hAnsi="Arial" w:cs="Arial"/>
                <w:i/>
                <w:iCs/>
                <w:sz w:val="18"/>
                <w:szCs w:val="18"/>
              </w:rPr>
              <w:t>Na pojeździe zamontowana wizualna sygnalizacja informująca o podłączeniu ambulansu do sieci 230V.</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512974">
            <w:pPr>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6"/>
              </w:numPr>
              <w:snapToGrid w:val="0"/>
              <w:jc w:val="center"/>
              <w:rPr>
                <w:rFonts w:ascii="Arial" w:hAnsi="Arial" w:cs="Arial"/>
                <w:i/>
                <w:iCs/>
                <w:sz w:val="18"/>
                <w:szCs w:val="18"/>
              </w:rPr>
            </w:pPr>
          </w:p>
        </w:tc>
        <w:tc>
          <w:tcPr>
            <w:tcW w:w="5603" w:type="dxa"/>
          </w:tcPr>
          <w:p w:rsidR="00D63D7C" w:rsidRPr="00AC6BD3" w:rsidRDefault="00D63D7C" w:rsidP="00512974">
            <w:pPr>
              <w:rPr>
                <w:rFonts w:ascii="Arial" w:hAnsi="Arial" w:cs="Arial"/>
                <w:i/>
                <w:iCs/>
                <w:sz w:val="18"/>
                <w:szCs w:val="18"/>
              </w:rPr>
            </w:pPr>
            <w:r w:rsidRPr="00AC6BD3">
              <w:rPr>
                <w:rFonts w:ascii="Arial" w:hAnsi="Arial" w:cs="Arial"/>
                <w:i/>
                <w:iCs/>
                <w:sz w:val="18"/>
                <w:szCs w:val="18"/>
              </w:rPr>
              <w:t>Grzałka w układzie chłodzenia silnika zasilana z sieci 230V.</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512974">
            <w:pPr>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6"/>
              </w:numPr>
              <w:snapToGrid w:val="0"/>
              <w:jc w:val="center"/>
              <w:rPr>
                <w:rFonts w:ascii="Arial" w:hAnsi="Arial" w:cs="Arial"/>
                <w:i/>
                <w:iCs/>
                <w:sz w:val="18"/>
                <w:szCs w:val="18"/>
              </w:rPr>
            </w:pPr>
          </w:p>
        </w:tc>
        <w:tc>
          <w:tcPr>
            <w:tcW w:w="5603" w:type="dxa"/>
          </w:tcPr>
          <w:p w:rsidR="00D63D7C" w:rsidRPr="00AC6BD3" w:rsidRDefault="00D63D7C" w:rsidP="00512974">
            <w:pPr>
              <w:rPr>
                <w:rFonts w:ascii="Arial" w:hAnsi="Arial" w:cs="Arial"/>
                <w:i/>
                <w:iCs/>
                <w:sz w:val="18"/>
                <w:szCs w:val="18"/>
              </w:rPr>
            </w:pPr>
            <w:r w:rsidRPr="00AC6BD3">
              <w:rPr>
                <w:rFonts w:ascii="Arial" w:hAnsi="Arial" w:cs="Arial"/>
                <w:i/>
                <w:iCs/>
                <w:sz w:val="18"/>
                <w:szCs w:val="18"/>
                <w:lang w:eastAsia="hi-IN" w:bidi="hi-IN"/>
              </w:rPr>
              <w:t>Głośnik w przedziale medycznym z możliwością podłączenia do radiotelefonu lub radia</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512974">
            <w:pPr>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snapToGrid w:val="0"/>
              <w:jc w:val="center"/>
              <w:rPr>
                <w:rFonts w:ascii="Arial" w:hAnsi="Arial" w:cs="Arial"/>
                <w:b/>
                <w:bCs/>
                <w:i/>
                <w:iCs/>
                <w:sz w:val="18"/>
                <w:szCs w:val="18"/>
              </w:rPr>
            </w:pPr>
            <w:r w:rsidRPr="00AC6BD3">
              <w:rPr>
                <w:rFonts w:ascii="Arial" w:hAnsi="Arial" w:cs="Arial"/>
                <w:b/>
                <w:bCs/>
                <w:i/>
                <w:iCs/>
                <w:sz w:val="18"/>
                <w:szCs w:val="18"/>
              </w:rPr>
              <w:t>IV.</w:t>
            </w:r>
          </w:p>
        </w:tc>
        <w:tc>
          <w:tcPr>
            <w:tcW w:w="5603" w:type="dxa"/>
          </w:tcPr>
          <w:p w:rsidR="00D63D7C" w:rsidRPr="00AC6BD3" w:rsidRDefault="00D63D7C" w:rsidP="00AC6BD3">
            <w:pPr>
              <w:snapToGrid w:val="0"/>
              <w:rPr>
                <w:rFonts w:ascii="Arial" w:hAnsi="Arial" w:cs="Arial"/>
                <w:b/>
                <w:bCs/>
                <w:i/>
                <w:iCs/>
                <w:sz w:val="18"/>
                <w:szCs w:val="18"/>
              </w:rPr>
            </w:pPr>
            <w:r w:rsidRPr="00AC6BD3">
              <w:rPr>
                <w:rFonts w:ascii="Arial" w:hAnsi="Arial" w:cs="Arial"/>
                <w:b/>
                <w:bCs/>
                <w:i/>
                <w:iCs/>
                <w:sz w:val="18"/>
                <w:szCs w:val="18"/>
              </w:rPr>
              <w:t>SYGNALIZACJA ŚWIETLNO – DŹWIĘKOWA I OZNAKOWANIE</w:t>
            </w:r>
          </w:p>
        </w:tc>
        <w:tc>
          <w:tcPr>
            <w:tcW w:w="1300" w:type="dxa"/>
            <w:vAlign w:val="center"/>
          </w:tcPr>
          <w:p w:rsidR="00D63D7C" w:rsidRPr="00AC6BD3" w:rsidRDefault="00D63D7C" w:rsidP="00AC6BD3">
            <w:pPr>
              <w:snapToGrid w:val="0"/>
              <w:rPr>
                <w:rFonts w:ascii="Arial" w:hAnsi="Arial" w:cs="Arial"/>
                <w:b/>
                <w:bCs/>
                <w:i/>
                <w:iCs/>
                <w:color w:val="000000"/>
                <w:sz w:val="18"/>
                <w:szCs w:val="18"/>
              </w:rPr>
            </w:pPr>
            <w:r w:rsidRPr="00AC6BD3">
              <w:rPr>
                <w:rFonts w:ascii="Arial" w:hAnsi="Arial" w:cs="Arial"/>
                <w:b/>
                <w:bCs/>
                <w:i/>
                <w:iCs/>
                <w:color w:val="000000"/>
                <w:sz w:val="18"/>
                <w:szCs w:val="18"/>
              </w:rPr>
              <w:t>------------</w:t>
            </w:r>
          </w:p>
        </w:tc>
        <w:tc>
          <w:tcPr>
            <w:tcW w:w="2216" w:type="dxa"/>
            <w:vAlign w:val="center"/>
          </w:tcPr>
          <w:p w:rsidR="00D63D7C" w:rsidRPr="00AC6BD3" w:rsidRDefault="00D63D7C" w:rsidP="00AC6BD3">
            <w:pPr>
              <w:snapToGrid w:val="0"/>
              <w:jc w:val="both"/>
              <w:rPr>
                <w:rFonts w:ascii="Arial" w:hAnsi="Arial" w:cs="Arial"/>
                <w:b/>
                <w:bCs/>
                <w:i/>
                <w:iCs/>
                <w:color w:val="000000"/>
                <w:sz w:val="18"/>
                <w:szCs w:val="18"/>
              </w:rPr>
            </w:pPr>
            <w:r w:rsidRPr="00AC6BD3">
              <w:rPr>
                <w:rFonts w:ascii="Arial" w:hAnsi="Arial" w:cs="Arial"/>
                <w:b/>
                <w:bCs/>
                <w:i/>
                <w:iCs/>
                <w:color w:val="000000"/>
                <w:sz w:val="18"/>
                <w:szCs w:val="18"/>
              </w:rPr>
              <w:t>---------------------------------</w:t>
            </w:r>
          </w:p>
        </w:tc>
      </w:tr>
      <w:tr w:rsidR="00D63D7C">
        <w:trPr>
          <w:trHeight w:val="57"/>
        </w:trPr>
        <w:tc>
          <w:tcPr>
            <w:tcW w:w="799" w:type="dxa"/>
            <w:vAlign w:val="center"/>
          </w:tcPr>
          <w:p w:rsidR="00D63D7C" w:rsidRPr="00AC6BD3" w:rsidRDefault="00D63D7C" w:rsidP="00AC6BD3">
            <w:pPr>
              <w:numPr>
                <w:ilvl w:val="0"/>
                <w:numId w:val="37"/>
              </w:numPr>
              <w:snapToGrid w:val="0"/>
              <w:jc w:val="center"/>
              <w:rPr>
                <w:rFonts w:ascii="Arial" w:hAnsi="Arial" w:cs="Arial"/>
                <w:i/>
                <w:iCs/>
                <w:sz w:val="18"/>
                <w:szCs w:val="18"/>
              </w:rPr>
            </w:pPr>
          </w:p>
        </w:tc>
        <w:tc>
          <w:tcPr>
            <w:tcW w:w="5603" w:type="dxa"/>
          </w:tcPr>
          <w:p w:rsidR="00D63D7C" w:rsidRPr="00AC6BD3" w:rsidRDefault="00D63D7C" w:rsidP="00512974">
            <w:pPr>
              <w:rPr>
                <w:rFonts w:ascii="Arial" w:hAnsi="Arial" w:cs="Arial"/>
                <w:i/>
                <w:iCs/>
                <w:sz w:val="18"/>
                <w:szCs w:val="18"/>
              </w:rPr>
            </w:pPr>
            <w:r w:rsidRPr="00AC6BD3">
              <w:rPr>
                <w:rFonts w:ascii="Arial" w:hAnsi="Arial" w:cs="Arial"/>
                <w:i/>
                <w:iCs/>
                <w:sz w:val="18"/>
                <w:szCs w:val="18"/>
              </w:rPr>
              <w:t>W przedniej i tylnej części dachu pojazdu belka świetlna typu LED, wyposażona w dwa reflektory typu LED do oświetlania pola przed i za pojazdem – belki niskoprofilowe.</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512974">
            <w:pPr>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7"/>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 xml:space="preserve">Na wysokości pasa przedniego 2 niebieskie lampy pulsacyjne barwy niebieskiej typu LED </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7"/>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Na wysokości błotników przednich z lewej i prawej strony po jednej niebieskiej lampie typu LED</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7"/>
              </w:numPr>
              <w:snapToGrid w:val="0"/>
              <w:jc w:val="center"/>
              <w:rPr>
                <w:rFonts w:ascii="Arial" w:hAnsi="Arial" w:cs="Arial"/>
                <w:i/>
                <w:iCs/>
                <w:sz w:val="18"/>
                <w:szCs w:val="18"/>
              </w:rPr>
            </w:pPr>
          </w:p>
        </w:tc>
        <w:tc>
          <w:tcPr>
            <w:tcW w:w="5603" w:type="dxa"/>
          </w:tcPr>
          <w:p w:rsidR="00D63D7C" w:rsidRPr="00AC6BD3" w:rsidRDefault="00D63D7C" w:rsidP="00512974">
            <w:pPr>
              <w:rPr>
                <w:rFonts w:ascii="Arial" w:hAnsi="Arial" w:cs="Arial"/>
                <w:i/>
                <w:iCs/>
                <w:sz w:val="18"/>
                <w:szCs w:val="18"/>
              </w:rPr>
            </w:pPr>
            <w:r w:rsidRPr="00AC6BD3">
              <w:rPr>
                <w:rFonts w:ascii="Arial" w:hAnsi="Arial" w:cs="Arial"/>
                <w:i/>
                <w:iCs/>
                <w:sz w:val="18"/>
                <w:szCs w:val="18"/>
              </w:rPr>
              <w:t>W komorze silnika lub w pasie przednim zmontowany głośnik z sygnałem dźwiękowym modulowanym, o mocy min. 100 W z możliwością podawania komunikatów głosem</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512974">
            <w:pPr>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7"/>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Włączanie sygnalizacji dźwiękowo-świetlnej realizowane przez jeden główny włącznik , umieszczony w widocznym , łatwo dostępnym miejscu na desce rozdzielczej kierowcy.</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7"/>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Na drzwiach tylnych lampy pulsacyjne działające przy otwarciu  drzwi .</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7"/>
              </w:numPr>
              <w:snapToGrid w:val="0"/>
              <w:jc w:val="center"/>
              <w:rPr>
                <w:rFonts w:ascii="Arial" w:hAnsi="Arial" w:cs="Arial"/>
                <w:i/>
                <w:iCs/>
                <w:sz w:val="18"/>
                <w:szCs w:val="18"/>
              </w:rPr>
            </w:pPr>
          </w:p>
        </w:tc>
        <w:tc>
          <w:tcPr>
            <w:tcW w:w="5603" w:type="dxa"/>
          </w:tcPr>
          <w:p w:rsidR="00D63D7C" w:rsidRPr="00AC6BD3" w:rsidRDefault="00D63D7C" w:rsidP="00512974">
            <w:pPr>
              <w:rPr>
                <w:rFonts w:ascii="Arial" w:hAnsi="Arial" w:cs="Arial"/>
                <w:i/>
                <w:iCs/>
                <w:sz w:val="18"/>
                <w:szCs w:val="18"/>
              </w:rPr>
            </w:pPr>
            <w:r w:rsidRPr="00AC6BD3">
              <w:rPr>
                <w:rFonts w:ascii="Arial" w:hAnsi="Arial" w:cs="Arial"/>
                <w:i/>
                <w:iCs/>
                <w:sz w:val="18"/>
                <w:szCs w:val="18"/>
              </w:rPr>
              <w:t>Oznakowanie pojazdu:</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xml:space="preserve"> - pas odblaskowy zgodnie z Rozporządzeniem Ministra Zdrowia z dnia 18.10.2010 r.</w:t>
            </w:r>
          </w:p>
          <w:p w:rsidR="00D63D7C" w:rsidRPr="00AC6BD3" w:rsidRDefault="00D63D7C" w:rsidP="00AC6BD3">
            <w:pPr>
              <w:pStyle w:val="Akapitzlist11"/>
              <w:numPr>
                <w:ilvl w:val="0"/>
                <w:numId w:val="42"/>
              </w:numPr>
              <w:rPr>
                <w:rFonts w:ascii="Arial" w:hAnsi="Arial" w:cs="Arial"/>
                <w:i/>
                <w:iCs/>
                <w:sz w:val="18"/>
                <w:szCs w:val="18"/>
              </w:rPr>
            </w:pPr>
            <w:r w:rsidRPr="00AC6BD3">
              <w:rPr>
                <w:rFonts w:ascii="Arial" w:hAnsi="Arial" w:cs="Arial"/>
                <w:i/>
                <w:iCs/>
                <w:sz w:val="18"/>
                <w:szCs w:val="18"/>
              </w:rPr>
              <w:t>pas odblaskowy z folii typu 3 barwy czerwonej, umieszczony w obszarze pomiędzy linią okien i nadkoli ,</w:t>
            </w:r>
          </w:p>
          <w:p w:rsidR="00D63D7C" w:rsidRPr="00AC6BD3" w:rsidRDefault="00D63D7C" w:rsidP="00AC6BD3">
            <w:pPr>
              <w:pStyle w:val="Akapitzlist11"/>
              <w:numPr>
                <w:ilvl w:val="0"/>
                <w:numId w:val="42"/>
              </w:numPr>
              <w:rPr>
                <w:rFonts w:ascii="Arial" w:hAnsi="Arial" w:cs="Arial"/>
                <w:i/>
                <w:iCs/>
                <w:sz w:val="18"/>
                <w:szCs w:val="18"/>
              </w:rPr>
            </w:pPr>
            <w:r w:rsidRPr="00AC6BD3">
              <w:rPr>
                <w:rFonts w:ascii="Arial" w:hAnsi="Arial" w:cs="Arial"/>
                <w:i/>
                <w:iCs/>
                <w:sz w:val="18"/>
                <w:szCs w:val="18"/>
              </w:rPr>
              <w:t>pas odblaskowy z foli typu 3 barwy czerwonej umieszczony wokół dachu,</w:t>
            </w:r>
          </w:p>
          <w:p w:rsidR="00D63D7C" w:rsidRPr="00AC6BD3" w:rsidRDefault="00D63D7C" w:rsidP="00AC6BD3">
            <w:pPr>
              <w:pStyle w:val="Akapitzlist11"/>
              <w:numPr>
                <w:ilvl w:val="0"/>
                <w:numId w:val="42"/>
              </w:numPr>
              <w:rPr>
                <w:rFonts w:ascii="Arial" w:hAnsi="Arial" w:cs="Arial"/>
                <w:i/>
                <w:iCs/>
                <w:sz w:val="18"/>
                <w:szCs w:val="18"/>
              </w:rPr>
            </w:pPr>
            <w:r w:rsidRPr="00AC6BD3">
              <w:rPr>
                <w:rFonts w:ascii="Arial" w:hAnsi="Arial" w:cs="Arial"/>
                <w:i/>
                <w:iCs/>
                <w:sz w:val="18"/>
                <w:szCs w:val="18"/>
              </w:rPr>
              <w:t>pas odblaskowy z folii typu 1 lub 3 barwy niebieskiej umieszczony bezpośrednio nad pasem czerwonym (o którym mowa w pkt. ,.a)</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pStyle w:val="Akapitzlist11"/>
              <w:ind w:left="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7"/>
              </w:numPr>
              <w:snapToGrid w:val="0"/>
              <w:jc w:val="center"/>
              <w:rPr>
                <w:rFonts w:ascii="Arial" w:hAnsi="Arial" w:cs="Arial"/>
                <w:i/>
                <w:iCs/>
                <w:sz w:val="18"/>
                <w:szCs w:val="18"/>
              </w:rPr>
            </w:pPr>
          </w:p>
        </w:tc>
        <w:tc>
          <w:tcPr>
            <w:tcW w:w="5603" w:type="dxa"/>
          </w:tcPr>
          <w:p w:rsidR="00D63D7C" w:rsidRPr="00AC6BD3" w:rsidRDefault="00D63D7C" w:rsidP="00512974">
            <w:pPr>
              <w:rPr>
                <w:rFonts w:ascii="Arial" w:hAnsi="Arial" w:cs="Arial"/>
                <w:i/>
                <w:iCs/>
                <w:sz w:val="18"/>
                <w:szCs w:val="18"/>
              </w:rPr>
            </w:pPr>
            <w:r w:rsidRPr="00AC6BD3">
              <w:rPr>
                <w:rFonts w:ascii="Arial" w:hAnsi="Arial" w:cs="Arial"/>
                <w:i/>
                <w:iCs/>
                <w:sz w:val="18"/>
                <w:szCs w:val="18"/>
              </w:rPr>
              <w:t>Napis lustrzany „AMBULANS” barwy czerwonej z przodu pojazdu zgodnie z  ROZPORZĄDZENIEM MINISTRA ZDROWIA  z dnia 18 października 2010 r. w sprawie oznaczenia systemu Państwowe Ratownictwo Medyczne.</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512974">
            <w:pPr>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7"/>
              </w:numPr>
              <w:snapToGrid w:val="0"/>
              <w:jc w:val="center"/>
              <w:rPr>
                <w:rFonts w:ascii="Arial" w:hAnsi="Arial" w:cs="Arial"/>
                <w:i/>
                <w:iCs/>
                <w:sz w:val="18"/>
                <w:szCs w:val="18"/>
              </w:rPr>
            </w:pPr>
          </w:p>
        </w:tc>
        <w:tc>
          <w:tcPr>
            <w:tcW w:w="5603" w:type="dxa"/>
          </w:tcPr>
          <w:p w:rsidR="00D63D7C" w:rsidRPr="00AC6BD3" w:rsidRDefault="00D63D7C" w:rsidP="00512974">
            <w:pPr>
              <w:rPr>
                <w:rFonts w:ascii="Arial" w:hAnsi="Arial" w:cs="Arial"/>
                <w:i/>
                <w:iCs/>
                <w:sz w:val="18"/>
                <w:szCs w:val="18"/>
              </w:rPr>
            </w:pPr>
            <w:r w:rsidRPr="00AC6BD3">
              <w:rPr>
                <w:rFonts w:ascii="Arial" w:hAnsi="Arial" w:cs="Arial"/>
                <w:i/>
                <w:iCs/>
                <w:sz w:val="18"/>
                <w:szCs w:val="18"/>
              </w:rPr>
              <w:t>Wzór graficzny systemu „PAŃSTWOWE RATOWNICTWO MEDYCZNE” z tyłu, na dachu i po bokach pojazdu  -zgodnie z  ROZPORZĄDZENIEM MINISTRA ZDROWIA  z dnia 18 października 2010 r. w sprawie oznaczenia systemu Państwowe Ratownictwo Medyczne .</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512974">
            <w:pPr>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7"/>
              </w:numPr>
              <w:snapToGrid w:val="0"/>
              <w:jc w:val="center"/>
              <w:rPr>
                <w:rFonts w:ascii="Arial" w:hAnsi="Arial" w:cs="Arial"/>
                <w:i/>
                <w:iCs/>
                <w:sz w:val="18"/>
                <w:szCs w:val="18"/>
              </w:rPr>
            </w:pPr>
          </w:p>
        </w:tc>
        <w:tc>
          <w:tcPr>
            <w:tcW w:w="5603" w:type="dxa"/>
          </w:tcPr>
          <w:p w:rsidR="00D63D7C" w:rsidRPr="00AC6BD3" w:rsidRDefault="00D63D7C" w:rsidP="00512974">
            <w:pPr>
              <w:rPr>
                <w:rFonts w:ascii="Arial" w:hAnsi="Arial" w:cs="Arial"/>
                <w:i/>
                <w:iCs/>
                <w:sz w:val="18"/>
                <w:szCs w:val="18"/>
              </w:rPr>
            </w:pPr>
            <w:r w:rsidRPr="00AC6BD3">
              <w:rPr>
                <w:rFonts w:ascii="Arial" w:hAnsi="Arial" w:cs="Arial"/>
                <w:i/>
                <w:iCs/>
                <w:sz w:val="18"/>
                <w:szCs w:val="18"/>
              </w:rPr>
              <w:t>Oznaczenie Zespołu Ratownictwa Medycznego „S” po obu stronach pojazdu oraz na drzwiach tylnych oraz dodatkowe oznaczenia systemowe (do uzgodnienia) - zgodnie z  ROZPORZĄDZENIEM MINISTRA ZDROWIA  z dnia 18 października 2010 r. w sprawie oznaczenia systemu Państwowe Ratownictwo Medyczne.</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512974">
            <w:pPr>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7"/>
              </w:numPr>
              <w:snapToGrid w:val="0"/>
              <w:jc w:val="center"/>
              <w:rPr>
                <w:rFonts w:ascii="Arial" w:hAnsi="Arial" w:cs="Arial"/>
                <w:i/>
                <w:iCs/>
                <w:sz w:val="18"/>
                <w:szCs w:val="18"/>
              </w:rPr>
            </w:pPr>
          </w:p>
        </w:tc>
        <w:tc>
          <w:tcPr>
            <w:tcW w:w="5603" w:type="dxa"/>
          </w:tcPr>
          <w:p w:rsidR="00D63D7C" w:rsidRPr="00AC6BD3" w:rsidRDefault="00D63D7C" w:rsidP="00512974">
            <w:pPr>
              <w:rPr>
                <w:rFonts w:ascii="Arial" w:hAnsi="Arial" w:cs="Arial"/>
                <w:i/>
                <w:iCs/>
                <w:sz w:val="18"/>
                <w:szCs w:val="18"/>
              </w:rPr>
            </w:pPr>
            <w:r w:rsidRPr="00AC6BD3">
              <w:rPr>
                <w:rFonts w:ascii="Arial" w:hAnsi="Arial" w:cs="Arial"/>
                <w:i/>
                <w:iCs/>
                <w:sz w:val="18"/>
                <w:szCs w:val="18"/>
              </w:rPr>
              <w:t xml:space="preserve">Nazwa dysponenta jednostki: </w:t>
            </w:r>
            <w:r w:rsidRPr="00AC6BD3">
              <w:rPr>
                <w:rFonts w:ascii="Arial" w:hAnsi="Arial" w:cs="Arial"/>
                <w:i/>
                <w:iCs/>
                <w:sz w:val="18"/>
                <w:szCs w:val="18"/>
                <w:u w:val="single"/>
              </w:rPr>
              <w:t>do uzgodnienia po podpisaniu umowy dostawy</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512974">
            <w:pPr>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7"/>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Reflektory zewnętrzne typu LED, po bokach oraz z tyłu pojazdu, po 2 z każdej strony, ze światłem rozproszonym do oświetlenia miejsca akcji, włączanie i wyłączanie reflektorów zarówno z kabiny kierowcy jak i z przedziału medycznego.</w:t>
            </w:r>
          </w:p>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Reflektory automatycznie wyłączające się po ruszeniu pojazdu i osiągnięciu prędkości 30 km/h.</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7"/>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Dodatkowe sygnały pneumatyczne z dodatkowym włącznikiem na desce rozdzielczej</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snapToGrid w:val="0"/>
              <w:jc w:val="center"/>
              <w:rPr>
                <w:rFonts w:ascii="Arial" w:hAnsi="Arial" w:cs="Arial"/>
                <w:b/>
                <w:bCs/>
                <w:i/>
                <w:iCs/>
                <w:sz w:val="18"/>
                <w:szCs w:val="18"/>
              </w:rPr>
            </w:pPr>
            <w:r w:rsidRPr="00AC6BD3">
              <w:rPr>
                <w:rFonts w:ascii="Arial" w:hAnsi="Arial" w:cs="Arial"/>
                <w:b/>
                <w:bCs/>
                <w:i/>
                <w:iCs/>
                <w:sz w:val="18"/>
                <w:szCs w:val="18"/>
              </w:rPr>
              <w:t>V.</w:t>
            </w:r>
          </w:p>
        </w:tc>
        <w:tc>
          <w:tcPr>
            <w:tcW w:w="5603" w:type="dxa"/>
          </w:tcPr>
          <w:p w:rsidR="00D63D7C" w:rsidRPr="00AC6BD3" w:rsidRDefault="00D63D7C" w:rsidP="00AC6BD3">
            <w:pPr>
              <w:snapToGrid w:val="0"/>
              <w:jc w:val="center"/>
              <w:rPr>
                <w:rFonts w:ascii="Arial" w:hAnsi="Arial" w:cs="Arial"/>
                <w:b/>
                <w:bCs/>
                <w:i/>
                <w:iCs/>
                <w:sz w:val="18"/>
                <w:szCs w:val="18"/>
              </w:rPr>
            </w:pPr>
            <w:r w:rsidRPr="00AC6BD3">
              <w:rPr>
                <w:rFonts w:ascii="Arial" w:hAnsi="Arial" w:cs="Arial"/>
                <w:b/>
                <w:bCs/>
                <w:i/>
                <w:iCs/>
                <w:sz w:val="18"/>
                <w:szCs w:val="18"/>
              </w:rPr>
              <w:t>ŁĄCZNOŚĆ RADIOWA</w:t>
            </w:r>
          </w:p>
        </w:tc>
        <w:tc>
          <w:tcPr>
            <w:tcW w:w="1300" w:type="dxa"/>
            <w:vAlign w:val="center"/>
          </w:tcPr>
          <w:p w:rsidR="00D63D7C" w:rsidRPr="00AC6BD3" w:rsidRDefault="00D63D7C" w:rsidP="00AC6BD3">
            <w:pPr>
              <w:snapToGrid w:val="0"/>
              <w:jc w:val="center"/>
              <w:rPr>
                <w:rFonts w:ascii="Arial" w:hAnsi="Arial" w:cs="Arial"/>
                <w:b/>
                <w:bCs/>
                <w:i/>
                <w:iCs/>
                <w:color w:val="000000"/>
                <w:sz w:val="18"/>
                <w:szCs w:val="18"/>
              </w:rPr>
            </w:pPr>
            <w:r w:rsidRPr="00AC6BD3">
              <w:rPr>
                <w:rFonts w:ascii="Arial" w:hAnsi="Arial" w:cs="Arial"/>
                <w:b/>
                <w:bCs/>
                <w:i/>
                <w:iCs/>
                <w:color w:val="000000"/>
                <w:sz w:val="18"/>
                <w:szCs w:val="18"/>
              </w:rPr>
              <w:t>------------</w:t>
            </w:r>
          </w:p>
        </w:tc>
        <w:tc>
          <w:tcPr>
            <w:tcW w:w="2216" w:type="dxa"/>
            <w:vAlign w:val="center"/>
          </w:tcPr>
          <w:p w:rsidR="00D63D7C" w:rsidRPr="00AC6BD3" w:rsidRDefault="00D63D7C" w:rsidP="00AC6BD3">
            <w:pPr>
              <w:snapToGrid w:val="0"/>
              <w:jc w:val="center"/>
              <w:rPr>
                <w:rFonts w:ascii="Arial" w:hAnsi="Arial" w:cs="Arial"/>
                <w:b/>
                <w:bCs/>
                <w:i/>
                <w:iCs/>
                <w:color w:val="000000"/>
                <w:sz w:val="18"/>
                <w:szCs w:val="18"/>
              </w:rPr>
            </w:pPr>
            <w:r w:rsidRPr="00AC6BD3">
              <w:rPr>
                <w:rFonts w:ascii="Arial" w:hAnsi="Arial" w:cs="Arial"/>
                <w:b/>
                <w:bCs/>
                <w:i/>
                <w:iCs/>
                <w:color w:val="000000"/>
                <w:sz w:val="18"/>
                <w:szCs w:val="18"/>
              </w:rPr>
              <w:t>---------------------------------</w:t>
            </w:r>
          </w:p>
        </w:tc>
      </w:tr>
      <w:tr w:rsidR="00D63D7C">
        <w:trPr>
          <w:trHeight w:val="57"/>
        </w:trPr>
        <w:tc>
          <w:tcPr>
            <w:tcW w:w="799" w:type="dxa"/>
            <w:vAlign w:val="center"/>
          </w:tcPr>
          <w:p w:rsidR="00D63D7C" w:rsidRPr="00AC6BD3" w:rsidRDefault="00D63D7C" w:rsidP="00AC6BD3">
            <w:pPr>
              <w:numPr>
                <w:ilvl w:val="0"/>
                <w:numId w:val="38"/>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Na dachu pojazdu antena radiotelefonu przewoźnego spełniająca następujące wymogi:</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zakres częstotliwości -168-170 MHz</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współczynnik fali stojącej -1,6</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polaryzacja pionowa</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charakterystyka promieniowania –dookólna</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odporność na działanie wiatru 55 m/s</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512974">
            <w:pPr>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8"/>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W przedziale medycznym głośnik podłączony do radia z wyłącznikiem</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8"/>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Radiotelefon przewoźny  DM 4600 lub równoważny po 1 sztuce w każdym Ambulansie</w:t>
            </w:r>
          </w:p>
        </w:tc>
        <w:tc>
          <w:tcPr>
            <w:tcW w:w="1300" w:type="dxa"/>
          </w:tcPr>
          <w:p w:rsidR="00D63D7C" w:rsidRPr="00AC6BD3" w:rsidRDefault="00D63D7C" w:rsidP="00AC6BD3">
            <w:pPr>
              <w:jc w:val="center"/>
              <w:rPr>
                <w:rFonts w:ascii="Arial" w:hAnsi="Arial" w:cs="Arial"/>
                <w:i/>
                <w:iCs/>
                <w:sz w:val="18"/>
                <w:szCs w:val="18"/>
              </w:rPr>
            </w:pP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8"/>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Radiotelefon przenośny DP 3601 lub równoważny z ładowarką po 1 sztuce w każdym Ambulansie</w:t>
            </w:r>
          </w:p>
        </w:tc>
        <w:tc>
          <w:tcPr>
            <w:tcW w:w="1300" w:type="dxa"/>
          </w:tcPr>
          <w:p w:rsidR="00D63D7C" w:rsidRPr="00AC6BD3" w:rsidRDefault="00D63D7C" w:rsidP="00AC6BD3">
            <w:pPr>
              <w:jc w:val="center"/>
              <w:rPr>
                <w:rFonts w:ascii="Arial" w:hAnsi="Arial" w:cs="Arial"/>
                <w:i/>
                <w:iCs/>
                <w:sz w:val="18"/>
                <w:szCs w:val="18"/>
              </w:rPr>
            </w:pP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8"/>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Wyprowadzenie instalacji elektryczno-antenowej wraz z adapterami oraz uchwytami do zamocowania tabletu oraz drukarki pod system SWD PRM.</w:t>
            </w:r>
          </w:p>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Adapter do zamocowania stacji dokującej, stacja dokująca, zasilacz oraz tablet  po stronie Wykonawcy. Po zamontowaniu stacji dokującej odpowiednia czytelność i obsługa tabletu przez kierowcę  jak i osobę siedzącą na miejscu pasażera w miejscu łatwo dostępnym, nie</w:t>
            </w:r>
            <w:r>
              <w:rPr>
                <w:rFonts w:ascii="Arial" w:hAnsi="Arial" w:cs="Arial"/>
                <w:i/>
                <w:iCs/>
                <w:sz w:val="18"/>
                <w:szCs w:val="18"/>
              </w:rPr>
              <w:t xml:space="preserve"> </w:t>
            </w:r>
            <w:r w:rsidRPr="00AC6BD3">
              <w:rPr>
                <w:rFonts w:ascii="Arial" w:hAnsi="Arial" w:cs="Arial"/>
                <w:i/>
                <w:iCs/>
                <w:sz w:val="18"/>
                <w:szCs w:val="18"/>
              </w:rPr>
              <w:t>utrudniającym korzystania z przełączników zamontowanych na desce rozdzielczej, nie nie</w:t>
            </w:r>
            <w:r>
              <w:rPr>
                <w:rFonts w:ascii="Arial" w:hAnsi="Arial" w:cs="Arial"/>
                <w:i/>
                <w:iCs/>
                <w:sz w:val="18"/>
                <w:szCs w:val="18"/>
              </w:rPr>
              <w:t xml:space="preserve"> </w:t>
            </w:r>
            <w:r w:rsidRPr="00AC6BD3">
              <w:rPr>
                <w:rFonts w:ascii="Arial" w:hAnsi="Arial" w:cs="Arial"/>
                <w:i/>
                <w:iCs/>
                <w:sz w:val="18"/>
                <w:szCs w:val="18"/>
              </w:rPr>
              <w:t>utrudniającym widoczności kierowcy przez szybę przednią, nie kolidującym z poduszkami powietrznymi.</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8"/>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 xml:space="preserve">W kabinie kierowcy, zamontowana stacja dokująca ADK07F do tabletu TwinheadDurabook R11AH z zasilaczem(adapter, zasilacz oraz stacja dokująca po stronie Wykonawcy). </w:t>
            </w:r>
            <w:r w:rsidRPr="00AC6BD3">
              <w:rPr>
                <w:rFonts w:ascii="Arial" w:hAnsi="Arial" w:cs="Arial"/>
                <w:b/>
                <w:bCs/>
                <w:i/>
                <w:iCs/>
                <w:sz w:val="18"/>
                <w:szCs w:val="18"/>
              </w:rPr>
              <w:t>Tablet po Wykonawcy</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8"/>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 xml:space="preserve">W przedziale medycznym nad blatem roboczym na ścianie działowej, zamontowany uchwyt do drukarki HP Officejet 100 wraz z zasilaczem (podstawa pod drukarkę, zasilacz do drukarki jak i uchwyt drukarki po stronie Wykonawcy).Drukarka zamontowana w sposób umożliwiający jej łatwy demontaż oraz nie utrudniająca pracy na blacie roboczym. </w:t>
            </w:r>
            <w:r w:rsidRPr="00AC6BD3">
              <w:rPr>
                <w:rFonts w:ascii="Arial" w:hAnsi="Arial" w:cs="Arial"/>
                <w:b/>
                <w:bCs/>
                <w:i/>
                <w:iCs/>
                <w:sz w:val="18"/>
                <w:szCs w:val="18"/>
              </w:rPr>
              <w:t>Drukarka po stronie Wykonawcy</w:t>
            </w:r>
            <w:r>
              <w:rPr>
                <w:rFonts w:ascii="Arial" w:hAnsi="Arial" w:cs="Arial"/>
                <w:b/>
                <w:bCs/>
                <w:i/>
                <w:iCs/>
                <w:sz w:val="18"/>
                <w:szCs w:val="18"/>
              </w:rPr>
              <w:t xml:space="preserve">/ drukarka </w:t>
            </w:r>
            <w:r w:rsidRPr="00F07F48">
              <w:rPr>
                <w:rFonts w:ascii="Arial" w:hAnsi="Arial" w:cs="Arial"/>
                <w:b/>
                <w:bCs/>
                <w:i/>
                <w:iCs/>
                <w:sz w:val="18"/>
                <w:szCs w:val="18"/>
              </w:rPr>
              <w:t>HP Officejet 100 lub równoważna</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8"/>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highlight w:val="yellow"/>
              </w:rPr>
            </w:pPr>
            <w:r w:rsidRPr="00AC6BD3">
              <w:rPr>
                <w:rFonts w:ascii="Arial" w:hAnsi="Arial" w:cs="Arial"/>
                <w:i/>
                <w:iCs/>
                <w:sz w:val="18"/>
                <w:szCs w:val="18"/>
              </w:rPr>
              <w:t>Dodatkowa antena dachowa dwuzakresowa GPS/GSM (do tabletu) zakończona wtykami kątowymi SMA zlokalizowanymi przy stacji dokującej.</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8"/>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highlight w:val="yellow"/>
              </w:rPr>
            </w:pPr>
            <w:r w:rsidRPr="00AC6BD3">
              <w:rPr>
                <w:rFonts w:ascii="Arial" w:hAnsi="Arial" w:cs="Arial"/>
                <w:i/>
                <w:iCs/>
                <w:sz w:val="18"/>
                <w:szCs w:val="18"/>
              </w:rPr>
              <w:t>Dodatkowa antena dachowa dwuzakresowa GPS/GSM (do modułu FM 3000) zakończona wtykami prostymi GPS MCX oraz GSM SM-A zlokalizowanymi w miejscu montażu modułu teltoniki.</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8"/>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highlight w:val="yellow"/>
              </w:rPr>
            </w:pPr>
            <w:r w:rsidRPr="00AC6BD3">
              <w:rPr>
                <w:rFonts w:ascii="Arial" w:hAnsi="Arial" w:cs="Arial"/>
                <w:i/>
                <w:iCs/>
                <w:sz w:val="18"/>
                <w:szCs w:val="18"/>
              </w:rPr>
              <w:t xml:space="preserve">Przygotowanie instalacji pozwalającej na łatwe wpinanie/wypinanie modułu teltonika (instalacja elektryczno-antenowa). </w:t>
            </w:r>
            <w:r w:rsidRPr="00AC6BD3">
              <w:rPr>
                <w:rFonts w:ascii="Arial" w:hAnsi="Arial" w:cs="Arial"/>
                <w:b/>
                <w:bCs/>
                <w:i/>
                <w:iCs/>
                <w:sz w:val="18"/>
                <w:szCs w:val="18"/>
              </w:rPr>
              <w:t>Moduł GPS (teltoniki) po stronie Wykonawcy.</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8"/>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highlight w:val="yellow"/>
              </w:rPr>
            </w:pPr>
            <w:r w:rsidRPr="00AC6BD3">
              <w:rPr>
                <w:rFonts w:ascii="Arial" w:hAnsi="Arial" w:cs="Arial"/>
                <w:i/>
                <w:iCs/>
                <w:sz w:val="18"/>
                <w:szCs w:val="18"/>
              </w:rPr>
              <w:t>Stacja dokująca połączona z drukarką za pomocą przewodu USB.</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8"/>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highlight w:val="yellow"/>
              </w:rPr>
            </w:pPr>
            <w:r w:rsidRPr="00AC6BD3">
              <w:rPr>
                <w:rFonts w:ascii="Arial" w:hAnsi="Arial" w:cs="Arial"/>
                <w:i/>
                <w:iCs/>
                <w:sz w:val="18"/>
                <w:szCs w:val="18"/>
              </w:rPr>
              <w:t>Dodatkowe gniazdo 12 V do drukarki na ścianie działowej.</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snapToGrid w:val="0"/>
              <w:jc w:val="center"/>
              <w:rPr>
                <w:rFonts w:ascii="Arial" w:hAnsi="Arial" w:cs="Arial"/>
                <w:b/>
                <w:bCs/>
                <w:i/>
                <w:iCs/>
                <w:sz w:val="18"/>
                <w:szCs w:val="18"/>
              </w:rPr>
            </w:pPr>
            <w:r w:rsidRPr="00AC6BD3">
              <w:rPr>
                <w:rFonts w:ascii="Arial" w:hAnsi="Arial" w:cs="Arial"/>
                <w:b/>
                <w:bCs/>
                <w:i/>
                <w:iCs/>
                <w:sz w:val="18"/>
                <w:szCs w:val="18"/>
              </w:rPr>
              <w:t>VI.</w:t>
            </w:r>
          </w:p>
        </w:tc>
        <w:tc>
          <w:tcPr>
            <w:tcW w:w="5603" w:type="dxa"/>
          </w:tcPr>
          <w:p w:rsidR="00D63D7C" w:rsidRPr="00AC6BD3" w:rsidRDefault="00D63D7C" w:rsidP="00AC6BD3">
            <w:pPr>
              <w:snapToGrid w:val="0"/>
              <w:jc w:val="center"/>
              <w:rPr>
                <w:rFonts w:ascii="Arial" w:hAnsi="Arial" w:cs="Arial"/>
                <w:b/>
                <w:bCs/>
                <w:i/>
                <w:iCs/>
                <w:sz w:val="18"/>
                <w:szCs w:val="18"/>
              </w:rPr>
            </w:pPr>
            <w:r w:rsidRPr="00AC6BD3">
              <w:rPr>
                <w:rFonts w:ascii="Arial" w:hAnsi="Arial" w:cs="Arial"/>
                <w:b/>
                <w:bCs/>
                <w:i/>
                <w:iCs/>
                <w:sz w:val="18"/>
                <w:szCs w:val="18"/>
              </w:rPr>
              <w:t>OŚWIETLENIE PRZEDZIAŁU MEDYCZNEGO</w:t>
            </w:r>
          </w:p>
        </w:tc>
        <w:tc>
          <w:tcPr>
            <w:tcW w:w="1300" w:type="dxa"/>
            <w:vAlign w:val="center"/>
          </w:tcPr>
          <w:p w:rsidR="00D63D7C" w:rsidRPr="00AC6BD3" w:rsidRDefault="00D63D7C" w:rsidP="00AC6BD3">
            <w:pPr>
              <w:snapToGrid w:val="0"/>
              <w:jc w:val="center"/>
              <w:rPr>
                <w:rFonts w:ascii="Arial" w:hAnsi="Arial" w:cs="Arial"/>
                <w:b/>
                <w:bCs/>
                <w:i/>
                <w:iCs/>
                <w:color w:val="000000"/>
                <w:sz w:val="18"/>
                <w:szCs w:val="18"/>
              </w:rPr>
            </w:pPr>
            <w:r w:rsidRPr="00AC6BD3">
              <w:rPr>
                <w:rFonts w:ascii="Arial" w:hAnsi="Arial" w:cs="Arial"/>
                <w:b/>
                <w:bCs/>
                <w:i/>
                <w:iCs/>
                <w:color w:val="000000"/>
                <w:sz w:val="18"/>
                <w:szCs w:val="18"/>
              </w:rPr>
              <w:t>------------</w:t>
            </w:r>
          </w:p>
        </w:tc>
        <w:tc>
          <w:tcPr>
            <w:tcW w:w="2216" w:type="dxa"/>
            <w:vAlign w:val="center"/>
          </w:tcPr>
          <w:p w:rsidR="00D63D7C" w:rsidRPr="00AC6BD3" w:rsidRDefault="00D63D7C" w:rsidP="00AC6BD3">
            <w:pPr>
              <w:snapToGrid w:val="0"/>
              <w:jc w:val="center"/>
              <w:rPr>
                <w:rFonts w:ascii="Arial" w:hAnsi="Arial" w:cs="Arial"/>
                <w:b/>
                <w:bCs/>
                <w:i/>
                <w:iCs/>
                <w:color w:val="000000"/>
                <w:sz w:val="18"/>
                <w:szCs w:val="18"/>
              </w:rPr>
            </w:pPr>
            <w:r w:rsidRPr="00AC6BD3">
              <w:rPr>
                <w:rFonts w:ascii="Arial" w:hAnsi="Arial" w:cs="Arial"/>
                <w:b/>
                <w:bCs/>
                <w:i/>
                <w:iCs/>
                <w:color w:val="000000"/>
                <w:sz w:val="18"/>
                <w:szCs w:val="18"/>
              </w:rPr>
              <w:t>---------------------------------</w:t>
            </w:r>
          </w:p>
        </w:tc>
      </w:tr>
      <w:tr w:rsidR="00D63D7C">
        <w:trPr>
          <w:trHeight w:val="57"/>
        </w:trPr>
        <w:tc>
          <w:tcPr>
            <w:tcW w:w="799" w:type="dxa"/>
            <w:vAlign w:val="center"/>
          </w:tcPr>
          <w:p w:rsidR="00D63D7C" w:rsidRPr="00AC6BD3" w:rsidRDefault="00D63D7C" w:rsidP="00AC6BD3">
            <w:pPr>
              <w:numPr>
                <w:ilvl w:val="0"/>
                <w:numId w:val="39"/>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Oświetlenie sufitowe rozproszone typu LED w kolorze naturalnym.</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9"/>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 xml:space="preserve">Co najmniej 2 sufitowe skupione punkty świetlne nad noszami  z regulacją kąta padania światła. </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9"/>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Oświetlenie punktowe blatu roboczego.</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39"/>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color w:val="000000"/>
                <w:sz w:val="18"/>
                <w:szCs w:val="18"/>
                <w:lang w:eastAsia="en-US"/>
              </w:rPr>
              <w:t xml:space="preserve">Oświetlenie nocne LED – transportowe </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snapToGrid w:val="0"/>
              <w:jc w:val="center"/>
              <w:rPr>
                <w:rFonts w:ascii="Arial" w:hAnsi="Arial" w:cs="Arial"/>
                <w:b/>
                <w:bCs/>
                <w:i/>
                <w:iCs/>
                <w:sz w:val="18"/>
                <w:szCs w:val="18"/>
              </w:rPr>
            </w:pPr>
            <w:r w:rsidRPr="00AC6BD3">
              <w:rPr>
                <w:rFonts w:ascii="Arial" w:hAnsi="Arial" w:cs="Arial"/>
                <w:b/>
                <w:bCs/>
                <w:i/>
                <w:iCs/>
                <w:sz w:val="18"/>
                <w:szCs w:val="18"/>
              </w:rPr>
              <w:t>VII.</w:t>
            </w:r>
          </w:p>
        </w:tc>
        <w:tc>
          <w:tcPr>
            <w:tcW w:w="5603" w:type="dxa"/>
          </w:tcPr>
          <w:p w:rsidR="00D63D7C" w:rsidRPr="00AC6BD3" w:rsidRDefault="00D63D7C" w:rsidP="00AC6BD3">
            <w:pPr>
              <w:snapToGrid w:val="0"/>
              <w:jc w:val="center"/>
              <w:rPr>
                <w:rFonts w:ascii="Arial" w:hAnsi="Arial" w:cs="Arial"/>
                <w:b/>
                <w:bCs/>
                <w:i/>
                <w:iCs/>
                <w:sz w:val="18"/>
                <w:szCs w:val="18"/>
              </w:rPr>
            </w:pPr>
            <w:r w:rsidRPr="00AC6BD3">
              <w:rPr>
                <w:rFonts w:ascii="Arial" w:hAnsi="Arial" w:cs="Arial"/>
                <w:b/>
                <w:bCs/>
                <w:i/>
                <w:iCs/>
                <w:sz w:val="18"/>
                <w:szCs w:val="18"/>
              </w:rPr>
              <w:t>WYPOSAŻENIE PRZEDZIAŁU MEDYCZNEGO</w:t>
            </w:r>
          </w:p>
        </w:tc>
        <w:tc>
          <w:tcPr>
            <w:tcW w:w="1300" w:type="dxa"/>
            <w:vAlign w:val="center"/>
          </w:tcPr>
          <w:p w:rsidR="00D63D7C" w:rsidRPr="00AC6BD3" w:rsidRDefault="00D63D7C" w:rsidP="00AC6BD3">
            <w:pPr>
              <w:snapToGrid w:val="0"/>
              <w:jc w:val="center"/>
              <w:rPr>
                <w:rFonts w:ascii="Arial" w:hAnsi="Arial" w:cs="Arial"/>
                <w:b/>
                <w:bCs/>
                <w:i/>
                <w:iCs/>
                <w:color w:val="000000"/>
                <w:sz w:val="18"/>
                <w:szCs w:val="18"/>
              </w:rPr>
            </w:pPr>
            <w:r w:rsidRPr="00AC6BD3">
              <w:rPr>
                <w:rFonts w:ascii="Arial" w:hAnsi="Arial" w:cs="Arial"/>
                <w:b/>
                <w:bCs/>
                <w:i/>
                <w:iCs/>
                <w:color w:val="000000"/>
                <w:sz w:val="18"/>
                <w:szCs w:val="18"/>
              </w:rPr>
              <w:t>------------</w:t>
            </w:r>
          </w:p>
        </w:tc>
        <w:tc>
          <w:tcPr>
            <w:tcW w:w="2216" w:type="dxa"/>
            <w:vAlign w:val="center"/>
          </w:tcPr>
          <w:p w:rsidR="00D63D7C" w:rsidRPr="00AC6BD3" w:rsidRDefault="00D63D7C" w:rsidP="00AC6BD3">
            <w:pPr>
              <w:snapToGrid w:val="0"/>
              <w:jc w:val="center"/>
              <w:rPr>
                <w:rFonts w:ascii="Arial" w:hAnsi="Arial" w:cs="Arial"/>
                <w:b/>
                <w:bCs/>
                <w:i/>
                <w:iCs/>
                <w:color w:val="000000"/>
                <w:sz w:val="18"/>
                <w:szCs w:val="18"/>
              </w:rPr>
            </w:pPr>
            <w:r w:rsidRPr="00AC6BD3">
              <w:rPr>
                <w:rFonts w:ascii="Arial" w:hAnsi="Arial" w:cs="Arial"/>
                <w:b/>
                <w:bCs/>
                <w:i/>
                <w:iCs/>
                <w:color w:val="000000"/>
                <w:sz w:val="18"/>
                <w:szCs w:val="18"/>
              </w:rPr>
              <w:t>---------------------------------</w:t>
            </w:r>
          </w:p>
        </w:tc>
      </w:tr>
      <w:tr w:rsidR="00D63D7C">
        <w:trPr>
          <w:trHeight w:val="57"/>
        </w:trPr>
        <w:tc>
          <w:tcPr>
            <w:tcW w:w="799" w:type="dxa"/>
            <w:vAlign w:val="center"/>
          </w:tcPr>
          <w:p w:rsidR="00D63D7C" w:rsidRPr="00AC6BD3" w:rsidRDefault="00D63D7C" w:rsidP="00AC6BD3">
            <w:pPr>
              <w:numPr>
                <w:ilvl w:val="0"/>
                <w:numId w:val="40"/>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Antypoślizgowa podłoga, wzmocniona, połączona szczelnie z zabudową ścian.</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40"/>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Wzmocnione ściany boczne umożliwiające montaż sprzętu medycznego.</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40"/>
              </w:numPr>
              <w:snapToGrid w:val="0"/>
              <w:jc w:val="center"/>
              <w:rPr>
                <w:rFonts w:ascii="Arial" w:hAnsi="Arial" w:cs="Arial"/>
                <w:i/>
                <w:iCs/>
                <w:sz w:val="18"/>
                <w:szCs w:val="18"/>
              </w:rPr>
            </w:pPr>
          </w:p>
        </w:tc>
        <w:tc>
          <w:tcPr>
            <w:tcW w:w="5603" w:type="dxa"/>
            <w:vAlign w:val="center"/>
          </w:tcPr>
          <w:p w:rsidR="00D63D7C" w:rsidRPr="00AC6BD3" w:rsidRDefault="00D63D7C" w:rsidP="00AC6BD3">
            <w:pPr>
              <w:keepNext/>
              <w:keepLines/>
              <w:jc w:val="both"/>
              <w:rPr>
                <w:rFonts w:ascii="Arial" w:hAnsi="Arial" w:cs="Arial"/>
                <w:i/>
                <w:iCs/>
                <w:sz w:val="18"/>
                <w:szCs w:val="18"/>
              </w:rPr>
            </w:pPr>
            <w:r w:rsidRPr="00AC6BD3">
              <w:rPr>
                <w:rFonts w:ascii="Arial" w:hAnsi="Arial" w:cs="Arial"/>
                <w:i/>
                <w:iCs/>
                <w:sz w:val="18"/>
                <w:szCs w:val="18"/>
              </w:rPr>
              <w:t>Lodówka (pojemnik termoizolacyjny) na leki w zabudowie meblowej</w:t>
            </w:r>
          </w:p>
        </w:tc>
        <w:tc>
          <w:tcPr>
            <w:tcW w:w="1300" w:type="dxa"/>
            <w:vAlign w:val="center"/>
          </w:tcPr>
          <w:p w:rsidR="00D63D7C" w:rsidRPr="00AC6BD3" w:rsidRDefault="00D63D7C" w:rsidP="00AC6BD3">
            <w:pPr>
              <w:keepNext/>
              <w:keepLines/>
              <w:suppressAutoHyphens w:val="0"/>
              <w:jc w:val="center"/>
              <w:rPr>
                <w:rFonts w:ascii="Arial" w:hAnsi="Arial" w:cs="Arial"/>
                <w:i/>
                <w:iCs/>
                <w:color w:val="000000"/>
                <w:sz w:val="18"/>
                <w:szCs w:val="18"/>
                <w:lang w:eastAsia="en-US"/>
              </w:rPr>
            </w:pPr>
            <w:r w:rsidRPr="00AC6BD3">
              <w:rPr>
                <w:rFonts w:ascii="Arial" w:hAnsi="Arial" w:cs="Arial"/>
                <w:i/>
                <w:iCs/>
                <w:color w:val="000000"/>
                <w:sz w:val="18"/>
                <w:szCs w:val="18"/>
                <w:lang w:eastAsia="en-US"/>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40"/>
              </w:numPr>
              <w:snapToGrid w:val="0"/>
              <w:jc w:val="center"/>
              <w:rPr>
                <w:rFonts w:ascii="Arial" w:hAnsi="Arial" w:cs="Arial"/>
                <w:i/>
                <w:iCs/>
                <w:sz w:val="18"/>
                <w:szCs w:val="18"/>
              </w:rPr>
            </w:pPr>
          </w:p>
        </w:tc>
        <w:tc>
          <w:tcPr>
            <w:tcW w:w="5603" w:type="dxa"/>
            <w:vAlign w:val="center"/>
          </w:tcPr>
          <w:p w:rsidR="00D63D7C" w:rsidRPr="00AC6BD3" w:rsidRDefault="00D63D7C" w:rsidP="00AC6BD3">
            <w:pPr>
              <w:keepNext/>
              <w:keepLines/>
              <w:jc w:val="both"/>
              <w:rPr>
                <w:rFonts w:ascii="Arial" w:hAnsi="Arial" w:cs="Arial"/>
                <w:i/>
                <w:iCs/>
                <w:sz w:val="18"/>
                <w:szCs w:val="18"/>
              </w:rPr>
            </w:pPr>
            <w:r w:rsidRPr="00AC6BD3">
              <w:rPr>
                <w:rFonts w:ascii="Arial" w:hAnsi="Arial" w:cs="Arial"/>
                <w:i/>
                <w:iCs/>
                <w:sz w:val="18"/>
                <w:szCs w:val="18"/>
                <w:lang w:eastAsia="hi-IN" w:bidi="hi-IN"/>
              </w:rPr>
              <w:t>Dodatkowo schowek na leki psychotropowe zamykany zamkiem szyfrowym</w:t>
            </w:r>
          </w:p>
        </w:tc>
        <w:tc>
          <w:tcPr>
            <w:tcW w:w="1300" w:type="dxa"/>
            <w:vAlign w:val="center"/>
          </w:tcPr>
          <w:p w:rsidR="00D63D7C" w:rsidRPr="00AC6BD3" w:rsidRDefault="00D63D7C" w:rsidP="00AC6BD3">
            <w:pPr>
              <w:keepNext/>
              <w:keepLines/>
              <w:jc w:val="center"/>
              <w:rPr>
                <w:rFonts w:ascii="Arial" w:hAnsi="Arial" w:cs="Arial"/>
                <w:i/>
                <w:iCs/>
                <w:sz w:val="18"/>
                <w:szCs w:val="18"/>
                <w:lang w:eastAsia="en-US"/>
              </w:rPr>
            </w:pPr>
            <w:r w:rsidRPr="00AC6BD3">
              <w:rPr>
                <w:rFonts w:ascii="Arial" w:hAnsi="Arial" w:cs="Arial"/>
                <w:i/>
                <w:iCs/>
                <w:sz w:val="18"/>
                <w:szCs w:val="18"/>
                <w:lang w:eastAsia="en-US"/>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40"/>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Ściany boczne i sufit pokryte specjalnym tworzywem sztucznym – łatwo zmywalnym i odpornym na środki dezynfekujące, w kolorze białym.</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40"/>
              </w:numPr>
              <w:snapToGrid w:val="0"/>
              <w:jc w:val="center"/>
              <w:rPr>
                <w:rFonts w:ascii="Arial" w:hAnsi="Arial" w:cs="Arial"/>
                <w:i/>
                <w:iCs/>
                <w:sz w:val="18"/>
                <w:szCs w:val="18"/>
              </w:rPr>
            </w:pPr>
          </w:p>
        </w:tc>
        <w:tc>
          <w:tcPr>
            <w:tcW w:w="5603" w:type="dxa"/>
          </w:tcPr>
          <w:p w:rsidR="00D63D7C" w:rsidRPr="00AC6BD3" w:rsidRDefault="00D63D7C" w:rsidP="00512974">
            <w:pPr>
              <w:rPr>
                <w:rFonts w:ascii="Arial" w:hAnsi="Arial" w:cs="Arial"/>
                <w:i/>
                <w:iCs/>
                <w:sz w:val="18"/>
                <w:szCs w:val="18"/>
              </w:rPr>
            </w:pPr>
            <w:r w:rsidRPr="00AC6BD3">
              <w:rPr>
                <w:rFonts w:ascii="Arial" w:hAnsi="Arial" w:cs="Arial"/>
                <w:i/>
                <w:iCs/>
                <w:sz w:val="18"/>
                <w:szCs w:val="18"/>
              </w:rPr>
              <w:t>Na prawej ścianie jeden fotel obrotowy, wyposażony w bezwładnościowe, trzypunktowe pasy bezpieczeństwa i zagłówek, ze składanym do pionu siedziskiem i regulowanym oparciem pod plecami.</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512974">
            <w:pPr>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40"/>
              </w:numPr>
              <w:snapToGrid w:val="0"/>
              <w:jc w:val="center"/>
              <w:rPr>
                <w:rFonts w:ascii="Arial" w:hAnsi="Arial" w:cs="Arial"/>
                <w:i/>
                <w:iCs/>
                <w:sz w:val="18"/>
                <w:szCs w:val="18"/>
              </w:rPr>
            </w:pPr>
          </w:p>
        </w:tc>
        <w:tc>
          <w:tcPr>
            <w:tcW w:w="5603" w:type="dxa"/>
          </w:tcPr>
          <w:p w:rsidR="00D63D7C" w:rsidRPr="00AC6BD3" w:rsidRDefault="00D63D7C" w:rsidP="00512974">
            <w:pPr>
              <w:rPr>
                <w:rFonts w:ascii="Arial" w:hAnsi="Arial" w:cs="Arial"/>
                <w:i/>
                <w:iCs/>
                <w:sz w:val="18"/>
                <w:szCs w:val="18"/>
              </w:rPr>
            </w:pPr>
            <w:r w:rsidRPr="00AC6BD3">
              <w:rPr>
                <w:rFonts w:ascii="Arial" w:hAnsi="Arial" w:cs="Arial"/>
                <w:i/>
                <w:iCs/>
                <w:sz w:val="18"/>
                <w:szCs w:val="18"/>
              </w:rPr>
              <w:t xml:space="preserve">Fotel u wezgłowia noszy (przy ścianie działowej) usytuowany tyłem do kierunku jazdy, ze składanym do pionu siedziskiem, zagłówkiem (regulowanym lub zintegrowanym) i bezwładnościowym trzypunktowym pasem bezpieczeństwa. Fotel z systemem przesuwu. </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 xml:space="preserve">TAK </w:t>
            </w:r>
          </w:p>
          <w:p w:rsidR="00D63D7C" w:rsidRPr="00AC6BD3" w:rsidRDefault="00D63D7C" w:rsidP="00AC6BD3">
            <w:pPr>
              <w:jc w:val="center"/>
              <w:rPr>
                <w:rFonts w:ascii="Arial" w:hAnsi="Arial" w:cs="Arial"/>
                <w:i/>
                <w:iCs/>
                <w:sz w:val="18"/>
                <w:szCs w:val="18"/>
              </w:rPr>
            </w:pP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40"/>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 xml:space="preserve">Przegroda między kabiną kierowcy a przedziałem medycznym. </w:t>
            </w:r>
          </w:p>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Przegroda zapewniająca możliwość oddzielenia obu przedziałów oraz komunikację pomiędzy personelem medycznym a kierowcą, przegroda może być wyposażona w drzwi (minimalne wymiary mierzone w świetle : wysokość  1650 mm , szerokość 400 mm - podać wartość oferowaną) spełniające normę       PN EN 1789.</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40"/>
              </w:numPr>
              <w:snapToGrid w:val="0"/>
              <w:jc w:val="center"/>
              <w:rPr>
                <w:rFonts w:ascii="Arial" w:hAnsi="Arial" w:cs="Arial"/>
                <w:i/>
                <w:iCs/>
                <w:sz w:val="18"/>
                <w:szCs w:val="18"/>
              </w:rPr>
            </w:pPr>
          </w:p>
        </w:tc>
        <w:tc>
          <w:tcPr>
            <w:tcW w:w="5603" w:type="dxa"/>
          </w:tcPr>
          <w:p w:rsidR="00D63D7C" w:rsidRPr="00AC6BD3" w:rsidRDefault="00D63D7C" w:rsidP="00512974">
            <w:pPr>
              <w:rPr>
                <w:rFonts w:ascii="Arial" w:hAnsi="Arial" w:cs="Arial"/>
                <w:i/>
                <w:iCs/>
                <w:sz w:val="18"/>
                <w:szCs w:val="18"/>
              </w:rPr>
            </w:pPr>
            <w:r w:rsidRPr="00AC6BD3">
              <w:rPr>
                <w:rFonts w:ascii="Arial" w:hAnsi="Arial" w:cs="Arial"/>
                <w:i/>
                <w:iCs/>
                <w:sz w:val="18"/>
                <w:szCs w:val="18"/>
              </w:rPr>
              <w:t>Zabudowa meblowa na ścianach bocznych (lewej i prawej):</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zestawy szafek i półek wykonanych z tworzywa sztucznego, zabezpieczone przed niekontrolowanym wypadnięciem umieszczonych tam przedmiotów, z miejscem mocowania wyposażenia medycznego tj. deska pediatryczna, kamizelka typu KED, szyny Kramera, torba opatrunkowa (Zamawiający dopuszcza mocowanie w/w sprzętu w schowku zewnętrznym)</w:t>
            </w:r>
          </w:p>
          <w:p w:rsidR="00D63D7C" w:rsidRPr="00AC6BD3" w:rsidRDefault="00D63D7C" w:rsidP="00AC6BD3">
            <w:pPr>
              <w:pStyle w:val="BodyText2"/>
              <w:jc w:val="left"/>
              <w:rPr>
                <w:rFonts w:ascii="Arial" w:hAnsi="Arial" w:cs="Arial"/>
                <w:i/>
                <w:iCs/>
                <w:color w:val="auto"/>
                <w:sz w:val="18"/>
                <w:szCs w:val="18"/>
                <w:lang w:eastAsia="pl-PL"/>
              </w:rPr>
            </w:pPr>
            <w:r w:rsidRPr="00AC6BD3">
              <w:rPr>
                <w:rFonts w:ascii="Arial" w:hAnsi="Arial" w:cs="Arial"/>
                <w:i/>
                <w:iCs/>
                <w:color w:val="auto"/>
                <w:sz w:val="18"/>
                <w:szCs w:val="18"/>
                <w:lang w:eastAsia="pl-PL"/>
              </w:rPr>
              <w:t>- półki podsufitowe z przezroczystymi szybkami i podświetleniem umożliwiającym podgląd na umieszczone tam przedmioty (na ścianie lewej co najmniej 4 szt., na ścianie prawej co najmniej 2 szt.).</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512974">
            <w:pPr>
              <w:rPr>
                <w:rFonts w:ascii="Arial" w:hAnsi="Arial" w:cs="Arial"/>
                <w:b/>
                <w:bCs/>
                <w:i/>
                <w:iCs/>
                <w:sz w:val="18"/>
                <w:szCs w:val="18"/>
              </w:rPr>
            </w:pPr>
          </w:p>
        </w:tc>
      </w:tr>
      <w:tr w:rsidR="00D63D7C">
        <w:trPr>
          <w:trHeight w:val="57"/>
        </w:trPr>
        <w:tc>
          <w:tcPr>
            <w:tcW w:w="799" w:type="dxa"/>
            <w:vAlign w:val="center"/>
          </w:tcPr>
          <w:p w:rsidR="00D63D7C" w:rsidRPr="00AC6BD3" w:rsidRDefault="00D63D7C" w:rsidP="00AC6BD3">
            <w:pPr>
              <w:numPr>
                <w:ilvl w:val="0"/>
                <w:numId w:val="40"/>
              </w:numPr>
              <w:snapToGrid w:val="0"/>
              <w:jc w:val="center"/>
              <w:rPr>
                <w:rFonts w:ascii="Arial" w:hAnsi="Arial" w:cs="Arial"/>
                <w:i/>
                <w:iCs/>
                <w:sz w:val="18"/>
                <w:szCs w:val="18"/>
              </w:rPr>
            </w:pPr>
          </w:p>
        </w:tc>
        <w:tc>
          <w:tcPr>
            <w:tcW w:w="5603" w:type="dxa"/>
          </w:tcPr>
          <w:p w:rsidR="00D63D7C" w:rsidRPr="00AC6BD3" w:rsidRDefault="00D63D7C" w:rsidP="00512974">
            <w:pPr>
              <w:rPr>
                <w:rFonts w:ascii="Arial" w:hAnsi="Arial" w:cs="Arial"/>
                <w:i/>
                <w:iCs/>
                <w:sz w:val="18"/>
                <w:szCs w:val="18"/>
              </w:rPr>
            </w:pPr>
            <w:r w:rsidRPr="00AC6BD3">
              <w:rPr>
                <w:rFonts w:ascii="Arial" w:hAnsi="Arial" w:cs="Arial"/>
                <w:i/>
                <w:iCs/>
                <w:sz w:val="18"/>
                <w:szCs w:val="18"/>
              </w:rPr>
              <w:t>Zabudowa meblowa na ścianie działowej:</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szafka z blatem roboczym wykończonym blachą nierdzewną( blat roboczy na wysokości min. 100 cm ±10) ,  z szufladami (min. 2 szt.)</w:t>
            </w:r>
          </w:p>
          <w:p w:rsidR="00D63D7C" w:rsidRPr="00AC6BD3" w:rsidRDefault="00D63D7C" w:rsidP="00AC6BD3">
            <w:pPr>
              <w:pStyle w:val="BodyText2"/>
              <w:jc w:val="left"/>
              <w:rPr>
                <w:rFonts w:ascii="Arial" w:hAnsi="Arial" w:cs="Arial"/>
                <w:i/>
                <w:iCs/>
                <w:color w:val="auto"/>
                <w:sz w:val="18"/>
                <w:szCs w:val="18"/>
                <w:lang w:eastAsia="pl-PL"/>
              </w:rPr>
            </w:pPr>
            <w:r w:rsidRPr="00AC6BD3">
              <w:rPr>
                <w:rFonts w:ascii="Arial" w:hAnsi="Arial" w:cs="Arial"/>
                <w:i/>
                <w:iCs/>
                <w:color w:val="auto"/>
                <w:sz w:val="18"/>
                <w:szCs w:val="18"/>
                <w:lang w:eastAsia="pl-PL"/>
              </w:rPr>
              <w:t xml:space="preserve">- kosz na śmieci </w:t>
            </w:r>
          </w:p>
          <w:p w:rsidR="00D63D7C" w:rsidRPr="00AC6BD3" w:rsidRDefault="00D63D7C" w:rsidP="00AC6BD3">
            <w:pPr>
              <w:pStyle w:val="BodyText2"/>
              <w:jc w:val="left"/>
              <w:rPr>
                <w:rFonts w:ascii="Arial" w:hAnsi="Arial" w:cs="Arial"/>
                <w:i/>
                <w:iCs/>
                <w:color w:val="auto"/>
                <w:sz w:val="18"/>
                <w:szCs w:val="18"/>
                <w:lang w:eastAsia="en-US"/>
              </w:rPr>
            </w:pPr>
            <w:r w:rsidRPr="00AC6BD3">
              <w:rPr>
                <w:rFonts w:ascii="Arial" w:hAnsi="Arial" w:cs="Arial"/>
                <w:i/>
                <w:iCs/>
                <w:color w:val="auto"/>
                <w:sz w:val="18"/>
                <w:szCs w:val="18"/>
                <w:lang w:eastAsia="pl-PL"/>
              </w:rPr>
              <w:t>- m</w:t>
            </w:r>
            <w:r w:rsidRPr="00AC6BD3">
              <w:rPr>
                <w:rFonts w:ascii="Arial" w:hAnsi="Arial" w:cs="Arial"/>
                <w:i/>
                <w:iCs/>
                <w:color w:val="auto"/>
                <w:sz w:val="18"/>
                <w:szCs w:val="18"/>
              </w:rPr>
              <w:t>iejsce na 2 torby lekarskie lub plecaki, wraz z ich mocowaniem - zaczepy, paski do mocowania toreb, plecaków</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pStyle w:val="BodyText2"/>
              <w:jc w:val="left"/>
              <w:rPr>
                <w:rFonts w:ascii="Arial" w:hAnsi="Arial" w:cs="Arial"/>
                <w:b/>
                <w:bCs/>
                <w:i/>
                <w:iCs/>
                <w:sz w:val="18"/>
                <w:szCs w:val="18"/>
                <w:lang w:eastAsia="pl-PL"/>
              </w:rPr>
            </w:pPr>
          </w:p>
        </w:tc>
      </w:tr>
      <w:tr w:rsidR="00D63D7C">
        <w:trPr>
          <w:trHeight w:val="57"/>
        </w:trPr>
        <w:tc>
          <w:tcPr>
            <w:tcW w:w="799" w:type="dxa"/>
            <w:vAlign w:val="center"/>
          </w:tcPr>
          <w:p w:rsidR="00D63D7C" w:rsidRPr="00AC6BD3" w:rsidRDefault="00D63D7C" w:rsidP="00AC6BD3">
            <w:pPr>
              <w:numPr>
                <w:ilvl w:val="0"/>
                <w:numId w:val="40"/>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Sufitowy uchwyt do kroplówek na min. 4 szt. pojemników.</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40"/>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Uchwyty dla personelu medycznego: sufitowy, ścienny, przy drzwiach tylnych, przy drzwiach bocznych, na drzwiach tylnych oraz na szafce ściany działowej.</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40"/>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Centralna instalacja tlenowa:</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xml:space="preserve">- zamontowany na ścianie lewej panel z minimum 2 gniazdami poboru tlenu typu AGA </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- 2 reduktory z szybkozłączką i manometrem służące do włączenia butli tlenowych 10 L do instalacji tlenowej,</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- 2 butle tlenowe stalowe o poj. 10 L</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manometr ciśnienia w instalacji</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xml:space="preserve">- przełącznik butla/butla </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sufitowy wtyk tlenowy połączony z przepływomierzem na prawej ścianie</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podwójny uchwyt na małe butle tlenowe</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512974">
            <w:pPr>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40"/>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 xml:space="preserve">Termobox stacjonarny do ogrzewania płynów infuzyjnych. </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snapToGrid w:val="0"/>
              <w:jc w:val="center"/>
              <w:rPr>
                <w:rFonts w:ascii="Arial" w:hAnsi="Arial" w:cs="Arial"/>
                <w:b/>
                <w:bCs/>
                <w:i/>
                <w:iCs/>
                <w:sz w:val="18"/>
                <w:szCs w:val="18"/>
              </w:rPr>
            </w:pPr>
            <w:r w:rsidRPr="00AC6BD3">
              <w:rPr>
                <w:rFonts w:ascii="Arial" w:hAnsi="Arial" w:cs="Arial"/>
                <w:b/>
                <w:bCs/>
                <w:i/>
                <w:iCs/>
                <w:sz w:val="18"/>
                <w:szCs w:val="18"/>
              </w:rPr>
              <w:t>VIII.</w:t>
            </w:r>
          </w:p>
        </w:tc>
        <w:tc>
          <w:tcPr>
            <w:tcW w:w="5603" w:type="dxa"/>
          </w:tcPr>
          <w:p w:rsidR="00D63D7C" w:rsidRPr="00AC6BD3" w:rsidRDefault="00D63D7C" w:rsidP="00AC6BD3">
            <w:pPr>
              <w:snapToGrid w:val="0"/>
              <w:jc w:val="center"/>
              <w:rPr>
                <w:rFonts w:ascii="Arial" w:hAnsi="Arial" w:cs="Arial"/>
                <w:b/>
                <w:bCs/>
                <w:i/>
                <w:iCs/>
                <w:sz w:val="18"/>
                <w:szCs w:val="18"/>
              </w:rPr>
            </w:pPr>
            <w:r w:rsidRPr="00AC6BD3">
              <w:rPr>
                <w:rFonts w:ascii="Arial" w:hAnsi="Arial" w:cs="Arial"/>
                <w:b/>
                <w:bCs/>
                <w:i/>
                <w:iCs/>
                <w:sz w:val="18"/>
                <w:szCs w:val="18"/>
              </w:rPr>
              <w:t>WYMAGANIA DODATKOWE</w:t>
            </w:r>
          </w:p>
        </w:tc>
        <w:tc>
          <w:tcPr>
            <w:tcW w:w="1300" w:type="dxa"/>
            <w:vAlign w:val="center"/>
          </w:tcPr>
          <w:p w:rsidR="00D63D7C" w:rsidRPr="00AC6BD3" w:rsidRDefault="00D63D7C" w:rsidP="00AC6BD3">
            <w:pPr>
              <w:snapToGrid w:val="0"/>
              <w:jc w:val="center"/>
              <w:rPr>
                <w:rFonts w:ascii="Arial" w:hAnsi="Arial" w:cs="Arial"/>
                <w:b/>
                <w:bCs/>
                <w:i/>
                <w:iCs/>
                <w:color w:val="000000"/>
                <w:sz w:val="18"/>
                <w:szCs w:val="18"/>
              </w:rPr>
            </w:pPr>
            <w:r w:rsidRPr="00AC6BD3">
              <w:rPr>
                <w:rFonts w:ascii="Arial" w:hAnsi="Arial" w:cs="Arial"/>
                <w:b/>
                <w:bCs/>
                <w:i/>
                <w:iCs/>
                <w:color w:val="000000"/>
                <w:sz w:val="18"/>
                <w:szCs w:val="18"/>
              </w:rPr>
              <w:t>------------</w:t>
            </w:r>
          </w:p>
        </w:tc>
        <w:tc>
          <w:tcPr>
            <w:tcW w:w="2216" w:type="dxa"/>
            <w:vAlign w:val="center"/>
          </w:tcPr>
          <w:p w:rsidR="00D63D7C" w:rsidRPr="00AC6BD3" w:rsidRDefault="00D63D7C" w:rsidP="00AC6BD3">
            <w:pPr>
              <w:snapToGrid w:val="0"/>
              <w:jc w:val="center"/>
              <w:rPr>
                <w:rFonts w:ascii="Arial" w:hAnsi="Arial" w:cs="Arial"/>
                <w:b/>
                <w:bCs/>
                <w:i/>
                <w:iCs/>
                <w:color w:val="000000"/>
                <w:sz w:val="18"/>
                <w:szCs w:val="18"/>
              </w:rPr>
            </w:pPr>
            <w:r w:rsidRPr="00AC6BD3">
              <w:rPr>
                <w:rFonts w:ascii="Arial" w:hAnsi="Arial" w:cs="Arial"/>
                <w:b/>
                <w:bCs/>
                <w:i/>
                <w:iCs/>
                <w:color w:val="000000"/>
                <w:sz w:val="18"/>
                <w:szCs w:val="18"/>
              </w:rPr>
              <w:t>---------------------------------</w:t>
            </w:r>
          </w:p>
        </w:tc>
      </w:tr>
      <w:tr w:rsidR="00D63D7C">
        <w:trPr>
          <w:trHeight w:val="57"/>
        </w:trPr>
        <w:tc>
          <w:tcPr>
            <w:tcW w:w="799" w:type="dxa"/>
            <w:vAlign w:val="center"/>
          </w:tcPr>
          <w:p w:rsidR="00D63D7C" w:rsidRPr="00AC6BD3" w:rsidRDefault="00D63D7C" w:rsidP="00AC6BD3">
            <w:pPr>
              <w:numPr>
                <w:ilvl w:val="0"/>
                <w:numId w:val="41"/>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 xml:space="preserve">Przedział medyczny ma być wyposażony w: </w:t>
            </w:r>
          </w:p>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 urządzenie do wybijania szyb i przecinania pasów bezpieczeństwa</w:t>
            </w:r>
          </w:p>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 gaśnicę</w:t>
            </w:r>
          </w:p>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 panel sterujący:</w:t>
            </w:r>
          </w:p>
          <w:p w:rsidR="00D63D7C" w:rsidRPr="00AC6BD3" w:rsidRDefault="00D63D7C" w:rsidP="00AC6BD3">
            <w:pPr>
              <w:numPr>
                <w:ilvl w:val="1"/>
                <w:numId w:val="41"/>
              </w:numPr>
              <w:tabs>
                <w:tab w:val="clear" w:pos="1080"/>
                <w:tab w:val="num" w:pos="569"/>
              </w:tabs>
              <w:snapToGrid w:val="0"/>
              <w:ind w:left="569" w:hanging="284"/>
              <w:rPr>
                <w:rFonts w:ascii="Arial" w:hAnsi="Arial" w:cs="Arial"/>
                <w:i/>
                <w:iCs/>
                <w:sz w:val="18"/>
                <w:szCs w:val="18"/>
              </w:rPr>
            </w:pPr>
            <w:r w:rsidRPr="00AC6BD3">
              <w:rPr>
                <w:rFonts w:ascii="Arial" w:hAnsi="Arial" w:cs="Arial"/>
                <w:i/>
                <w:iCs/>
                <w:sz w:val="18"/>
                <w:szCs w:val="18"/>
              </w:rPr>
              <w:t>informujący o temperaturze w przedziale medycznym oraz na zewnątrz pojazdu</w:t>
            </w:r>
          </w:p>
          <w:p w:rsidR="00D63D7C" w:rsidRPr="00AC6BD3" w:rsidRDefault="00D63D7C" w:rsidP="00AC6BD3">
            <w:pPr>
              <w:numPr>
                <w:ilvl w:val="1"/>
                <w:numId w:val="41"/>
              </w:numPr>
              <w:tabs>
                <w:tab w:val="clear" w:pos="1080"/>
                <w:tab w:val="num" w:pos="569"/>
              </w:tabs>
              <w:snapToGrid w:val="0"/>
              <w:ind w:left="569" w:hanging="284"/>
              <w:rPr>
                <w:rFonts w:ascii="Arial" w:hAnsi="Arial" w:cs="Arial"/>
                <w:i/>
                <w:iCs/>
                <w:sz w:val="18"/>
                <w:szCs w:val="18"/>
              </w:rPr>
            </w:pPr>
            <w:r w:rsidRPr="00AC6BD3">
              <w:rPr>
                <w:rFonts w:ascii="Arial" w:hAnsi="Arial" w:cs="Arial"/>
                <w:i/>
                <w:iCs/>
                <w:sz w:val="18"/>
                <w:szCs w:val="18"/>
              </w:rPr>
              <w:t>z funkcją zegara (aktualny czas) i kalendarza (dzień, data)</w:t>
            </w:r>
          </w:p>
          <w:p w:rsidR="00D63D7C" w:rsidRPr="00AC6BD3" w:rsidRDefault="00D63D7C" w:rsidP="00AC6BD3">
            <w:pPr>
              <w:numPr>
                <w:ilvl w:val="1"/>
                <w:numId w:val="41"/>
              </w:numPr>
              <w:tabs>
                <w:tab w:val="clear" w:pos="1080"/>
                <w:tab w:val="num" w:pos="569"/>
              </w:tabs>
              <w:snapToGrid w:val="0"/>
              <w:ind w:left="569" w:hanging="284"/>
              <w:rPr>
                <w:rFonts w:ascii="Arial" w:hAnsi="Arial" w:cs="Arial"/>
                <w:i/>
                <w:iCs/>
                <w:sz w:val="18"/>
                <w:szCs w:val="18"/>
              </w:rPr>
            </w:pPr>
            <w:r w:rsidRPr="00AC6BD3">
              <w:rPr>
                <w:rFonts w:ascii="Arial" w:hAnsi="Arial" w:cs="Arial"/>
                <w:i/>
                <w:iCs/>
                <w:sz w:val="18"/>
                <w:szCs w:val="18"/>
              </w:rPr>
              <w:t>informujący o temperaturze wewnątrz termoboxu</w:t>
            </w:r>
          </w:p>
          <w:p w:rsidR="00D63D7C" w:rsidRPr="00AC6BD3" w:rsidRDefault="00D63D7C" w:rsidP="00AC6BD3">
            <w:pPr>
              <w:numPr>
                <w:ilvl w:val="1"/>
                <w:numId w:val="41"/>
              </w:numPr>
              <w:tabs>
                <w:tab w:val="clear" w:pos="1080"/>
                <w:tab w:val="num" w:pos="569"/>
              </w:tabs>
              <w:snapToGrid w:val="0"/>
              <w:ind w:left="569" w:hanging="284"/>
              <w:rPr>
                <w:rFonts w:ascii="Arial" w:hAnsi="Arial" w:cs="Arial"/>
                <w:i/>
                <w:iCs/>
                <w:sz w:val="18"/>
                <w:szCs w:val="18"/>
              </w:rPr>
            </w:pPr>
            <w:r w:rsidRPr="00AC6BD3">
              <w:rPr>
                <w:rFonts w:ascii="Arial" w:hAnsi="Arial" w:cs="Arial"/>
                <w:i/>
                <w:iCs/>
                <w:sz w:val="18"/>
                <w:szCs w:val="18"/>
              </w:rPr>
              <w:t xml:space="preserve">sterujący oświetleniem przedziału medycznego  </w:t>
            </w:r>
          </w:p>
          <w:p w:rsidR="00D63D7C" w:rsidRPr="00AC6BD3" w:rsidRDefault="00D63D7C" w:rsidP="00AC6BD3">
            <w:pPr>
              <w:numPr>
                <w:ilvl w:val="1"/>
                <w:numId w:val="41"/>
              </w:numPr>
              <w:tabs>
                <w:tab w:val="clear" w:pos="1080"/>
                <w:tab w:val="num" w:pos="569"/>
              </w:tabs>
              <w:snapToGrid w:val="0"/>
              <w:ind w:left="569" w:hanging="284"/>
              <w:rPr>
                <w:rFonts w:ascii="Arial" w:hAnsi="Arial" w:cs="Arial"/>
                <w:i/>
                <w:iCs/>
                <w:sz w:val="18"/>
                <w:szCs w:val="18"/>
              </w:rPr>
            </w:pPr>
            <w:r w:rsidRPr="00AC6BD3">
              <w:rPr>
                <w:rFonts w:ascii="Arial" w:hAnsi="Arial" w:cs="Arial"/>
                <w:i/>
                <w:iCs/>
                <w:sz w:val="18"/>
                <w:szCs w:val="18"/>
              </w:rPr>
              <w:t>sterujący systemem wentylacji przedziału medycznego</w:t>
            </w:r>
          </w:p>
          <w:p w:rsidR="00D63D7C" w:rsidRPr="00AC6BD3" w:rsidRDefault="00D63D7C" w:rsidP="00AC6BD3">
            <w:pPr>
              <w:numPr>
                <w:ilvl w:val="1"/>
                <w:numId w:val="41"/>
              </w:numPr>
              <w:tabs>
                <w:tab w:val="clear" w:pos="1080"/>
                <w:tab w:val="num" w:pos="569"/>
              </w:tabs>
              <w:snapToGrid w:val="0"/>
              <w:ind w:left="569" w:hanging="284"/>
              <w:rPr>
                <w:rFonts w:ascii="Arial" w:hAnsi="Arial" w:cs="Arial"/>
                <w:i/>
                <w:iCs/>
                <w:sz w:val="18"/>
                <w:szCs w:val="18"/>
              </w:rPr>
            </w:pPr>
            <w:r w:rsidRPr="00AC6BD3">
              <w:rPr>
                <w:rFonts w:ascii="Arial" w:hAnsi="Arial" w:cs="Arial"/>
                <w:i/>
                <w:iCs/>
                <w:sz w:val="18"/>
                <w:szCs w:val="18"/>
              </w:rPr>
              <w:t xml:space="preserve">zarządzający system ogrzewania  przedziału medycznego z funkcją automatycznego utrzymania zadanej temperatury </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ind w:left="569"/>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41"/>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Kabina kierowcy ma być wyposażona w:</w:t>
            </w:r>
          </w:p>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 panel sterujący:</w:t>
            </w:r>
          </w:p>
          <w:p w:rsidR="00D63D7C" w:rsidRPr="00AC6BD3" w:rsidRDefault="00D63D7C" w:rsidP="00AC6BD3">
            <w:pPr>
              <w:numPr>
                <w:ilvl w:val="1"/>
                <w:numId w:val="41"/>
              </w:numPr>
              <w:tabs>
                <w:tab w:val="clear" w:pos="1080"/>
                <w:tab w:val="num" w:pos="569"/>
              </w:tabs>
              <w:snapToGrid w:val="0"/>
              <w:ind w:left="569" w:hanging="284"/>
              <w:rPr>
                <w:rFonts w:ascii="Arial" w:hAnsi="Arial" w:cs="Arial"/>
                <w:i/>
                <w:iCs/>
                <w:sz w:val="18"/>
                <w:szCs w:val="18"/>
              </w:rPr>
            </w:pPr>
            <w:r w:rsidRPr="00AC6BD3">
              <w:rPr>
                <w:rFonts w:ascii="Arial" w:hAnsi="Arial" w:cs="Arial"/>
                <w:i/>
                <w:iCs/>
                <w:sz w:val="18"/>
                <w:szCs w:val="18"/>
              </w:rPr>
              <w:t>informujący kierowcę o działaniu reflektorów zewnętrznych</w:t>
            </w:r>
          </w:p>
          <w:p w:rsidR="00D63D7C" w:rsidRPr="00AC6BD3" w:rsidRDefault="00D63D7C" w:rsidP="00AC6BD3">
            <w:pPr>
              <w:numPr>
                <w:ilvl w:val="1"/>
                <w:numId w:val="41"/>
              </w:numPr>
              <w:tabs>
                <w:tab w:val="clear" w:pos="1080"/>
                <w:tab w:val="num" w:pos="569"/>
              </w:tabs>
              <w:snapToGrid w:val="0"/>
              <w:ind w:left="569" w:hanging="284"/>
              <w:rPr>
                <w:rFonts w:ascii="Arial" w:hAnsi="Arial" w:cs="Arial"/>
                <w:i/>
                <w:iCs/>
                <w:sz w:val="18"/>
                <w:szCs w:val="18"/>
              </w:rPr>
            </w:pPr>
            <w:r w:rsidRPr="00AC6BD3">
              <w:rPr>
                <w:rFonts w:ascii="Arial" w:hAnsi="Arial" w:cs="Arial"/>
                <w:i/>
                <w:iCs/>
                <w:sz w:val="18"/>
                <w:szCs w:val="18"/>
              </w:rPr>
              <w:t>informujący kierowcę o braku możliwości uruchomienia pojazdu z powodu  podłączeniu ambulansu do sieci 230 V</w:t>
            </w:r>
          </w:p>
          <w:p w:rsidR="00D63D7C" w:rsidRPr="00AC6BD3" w:rsidRDefault="00D63D7C" w:rsidP="00AC6BD3">
            <w:pPr>
              <w:numPr>
                <w:ilvl w:val="1"/>
                <w:numId w:val="41"/>
              </w:numPr>
              <w:tabs>
                <w:tab w:val="clear" w:pos="1080"/>
                <w:tab w:val="num" w:pos="569"/>
              </w:tabs>
              <w:snapToGrid w:val="0"/>
              <w:ind w:left="569" w:hanging="284"/>
              <w:rPr>
                <w:rFonts w:ascii="Arial" w:hAnsi="Arial" w:cs="Arial"/>
                <w:i/>
                <w:iCs/>
                <w:sz w:val="18"/>
                <w:szCs w:val="18"/>
              </w:rPr>
            </w:pPr>
            <w:r w:rsidRPr="00AC6BD3">
              <w:rPr>
                <w:rFonts w:ascii="Arial" w:hAnsi="Arial" w:cs="Arial"/>
                <w:i/>
                <w:iCs/>
                <w:sz w:val="18"/>
                <w:szCs w:val="18"/>
              </w:rPr>
              <w:t xml:space="preserve">informujący kierowcę o braku możliwości uruchomienia pojazdu z powodu otwartych drzwi między przedziałem medycznym a kabiną kierowcy </w:t>
            </w:r>
          </w:p>
          <w:p w:rsidR="00D63D7C" w:rsidRPr="00AC6BD3" w:rsidRDefault="00D63D7C" w:rsidP="00AC6BD3">
            <w:pPr>
              <w:numPr>
                <w:ilvl w:val="1"/>
                <w:numId w:val="41"/>
              </w:numPr>
              <w:tabs>
                <w:tab w:val="clear" w:pos="1080"/>
                <w:tab w:val="num" w:pos="569"/>
              </w:tabs>
              <w:snapToGrid w:val="0"/>
              <w:ind w:left="569" w:hanging="284"/>
              <w:rPr>
                <w:rFonts w:ascii="Arial" w:hAnsi="Arial" w:cs="Arial"/>
                <w:i/>
                <w:iCs/>
                <w:sz w:val="18"/>
                <w:szCs w:val="18"/>
              </w:rPr>
            </w:pPr>
            <w:r w:rsidRPr="00AC6BD3">
              <w:rPr>
                <w:rFonts w:ascii="Arial" w:hAnsi="Arial" w:cs="Arial"/>
                <w:i/>
                <w:iCs/>
                <w:sz w:val="18"/>
                <w:szCs w:val="18"/>
              </w:rPr>
              <w:t>informujący kierowcę o poziomie naładowania akumulatora samochodu bazowego i akumulatora dodatkowego</w:t>
            </w:r>
          </w:p>
          <w:p w:rsidR="00D63D7C" w:rsidRPr="00AC6BD3" w:rsidRDefault="00D63D7C" w:rsidP="00AC6BD3">
            <w:pPr>
              <w:numPr>
                <w:ilvl w:val="1"/>
                <w:numId w:val="41"/>
              </w:numPr>
              <w:tabs>
                <w:tab w:val="clear" w:pos="1080"/>
                <w:tab w:val="num" w:pos="569"/>
              </w:tabs>
              <w:snapToGrid w:val="0"/>
              <w:ind w:left="569" w:hanging="284"/>
              <w:rPr>
                <w:rFonts w:ascii="Arial" w:hAnsi="Arial" w:cs="Arial"/>
                <w:i/>
                <w:iCs/>
                <w:sz w:val="18"/>
                <w:szCs w:val="18"/>
              </w:rPr>
            </w:pPr>
            <w:r w:rsidRPr="00AC6BD3">
              <w:rPr>
                <w:rFonts w:ascii="Arial" w:hAnsi="Arial" w:cs="Arial"/>
                <w:i/>
                <w:iCs/>
                <w:sz w:val="18"/>
                <w:szCs w:val="18"/>
              </w:rPr>
              <w:t>sterujący pracą dodatkowych sygnałów dźwiękowych (awaryjnych)</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ind w:left="569"/>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41"/>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Fabryczne radio w kabinie kierowcy z systemem głośnomówiącym</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41"/>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Ampularium w przedziale medycznym</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41"/>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Kamera cofania.</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41"/>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Otwierany szyber dach z funkcją wyjścia ewakuacyjnego (manualny) o wymiarach min. 900x500</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41"/>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Dywaniki gumowe w kabinie kierowcy</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41"/>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Wymagany termin gwarancji samochodu bazowego, adaptacji, sprzętu medycznego - min. 24 miesiące</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41"/>
              </w:numPr>
              <w:snapToGrid w:val="0"/>
              <w:jc w:val="center"/>
              <w:rPr>
                <w:rFonts w:ascii="Arial" w:hAnsi="Arial" w:cs="Arial"/>
                <w:i/>
                <w:iCs/>
                <w:sz w:val="18"/>
                <w:szCs w:val="18"/>
              </w:rPr>
            </w:pPr>
          </w:p>
        </w:tc>
        <w:tc>
          <w:tcPr>
            <w:tcW w:w="5603" w:type="dxa"/>
          </w:tcPr>
          <w:p w:rsidR="00D63D7C" w:rsidRPr="00AC6BD3" w:rsidRDefault="00D63D7C" w:rsidP="00AC6BD3">
            <w:pPr>
              <w:widowControl w:val="0"/>
              <w:ind w:right="56"/>
              <w:jc w:val="both"/>
              <w:rPr>
                <w:rFonts w:ascii="Arial" w:hAnsi="Arial" w:cs="Arial"/>
                <w:i/>
                <w:iCs/>
                <w:sz w:val="18"/>
                <w:szCs w:val="18"/>
                <w:lang w:eastAsia="hi-IN" w:bidi="hi-IN"/>
              </w:rPr>
            </w:pPr>
            <w:r w:rsidRPr="00AC6BD3">
              <w:rPr>
                <w:rFonts w:ascii="Arial" w:hAnsi="Arial" w:cs="Arial"/>
                <w:i/>
                <w:iCs/>
                <w:sz w:val="18"/>
                <w:szCs w:val="18"/>
                <w:lang w:eastAsia="hi-IN" w:bidi="hi-IN"/>
              </w:rPr>
              <w:t>Lampka co-pilot (na giętkim przewodzie) w kabinie kierowcy</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41"/>
              </w:numPr>
              <w:snapToGrid w:val="0"/>
              <w:jc w:val="center"/>
              <w:rPr>
                <w:rFonts w:ascii="Arial" w:hAnsi="Arial" w:cs="Arial"/>
                <w:i/>
                <w:iCs/>
                <w:sz w:val="18"/>
                <w:szCs w:val="18"/>
              </w:rPr>
            </w:pPr>
          </w:p>
        </w:tc>
        <w:tc>
          <w:tcPr>
            <w:tcW w:w="5603" w:type="dxa"/>
          </w:tcPr>
          <w:p w:rsidR="00D63D7C" w:rsidRPr="00AC6BD3" w:rsidRDefault="00D63D7C" w:rsidP="00AC6BD3">
            <w:pPr>
              <w:snapToGrid w:val="0"/>
              <w:rPr>
                <w:rFonts w:ascii="Arial" w:hAnsi="Arial" w:cs="Arial"/>
                <w:i/>
                <w:iCs/>
                <w:sz w:val="18"/>
                <w:szCs w:val="18"/>
              </w:rPr>
            </w:pPr>
            <w:r w:rsidRPr="00AC6BD3">
              <w:rPr>
                <w:rFonts w:ascii="Arial" w:hAnsi="Arial" w:cs="Arial"/>
                <w:i/>
                <w:iCs/>
                <w:sz w:val="18"/>
                <w:szCs w:val="18"/>
              </w:rPr>
              <w:t>Zamawiający dopuszcza dostawę na kołach</w:t>
            </w:r>
          </w:p>
        </w:tc>
        <w:tc>
          <w:tcPr>
            <w:tcW w:w="1300" w:type="dxa"/>
          </w:tcPr>
          <w:p w:rsidR="00D63D7C" w:rsidRPr="00AC6BD3" w:rsidRDefault="00D63D7C" w:rsidP="00AC6BD3">
            <w:pPr>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numPr>
                <w:ilvl w:val="0"/>
                <w:numId w:val="41"/>
              </w:numPr>
              <w:snapToGrid w:val="0"/>
              <w:jc w:val="center"/>
              <w:rPr>
                <w:rFonts w:ascii="Arial" w:hAnsi="Arial" w:cs="Arial"/>
                <w:i/>
                <w:iCs/>
                <w:sz w:val="18"/>
                <w:szCs w:val="18"/>
              </w:rPr>
            </w:pPr>
          </w:p>
        </w:tc>
        <w:tc>
          <w:tcPr>
            <w:tcW w:w="5603" w:type="dxa"/>
            <w:vAlign w:val="center"/>
          </w:tcPr>
          <w:p w:rsidR="00D63D7C" w:rsidRPr="00AC6BD3" w:rsidRDefault="00D63D7C" w:rsidP="00AC6BD3">
            <w:pPr>
              <w:keepNext/>
              <w:keepLines/>
              <w:rPr>
                <w:rFonts w:ascii="Arial" w:hAnsi="Arial" w:cs="Arial"/>
                <w:i/>
                <w:iCs/>
                <w:color w:val="000000"/>
                <w:sz w:val="18"/>
                <w:szCs w:val="18"/>
                <w:lang w:eastAsia="en-US"/>
              </w:rPr>
            </w:pPr>
            <w:r w:rsidRPr="00AC6BD3">
              <w:rPr>
                <w:rFonts w:ascii="Arial" w:hAnsi="Arial" w:cs="Arial"/>
                <w:i/>
                <w:iCs/>
                <w:color w:val="000000"/>
                <w:sz w:val="18"/>
                <w:szCs w:val="18"/>
                <w:lang w:eastAsia="en-US"/>
              </w:rPr>
              <w:t xml:space="preserve">Rozmiar felg min. 16 cali, </w:t>
            </w:r>
            <w:r w:rsidRPr="00AC6BD3">
              <w:rPr>
                <w:rFonts w:ascii="Arial" w:hAnsi="Arial" w:cs="Arial"/>
                <w:i/>
                <w:iCs/>
                <w:sz w:val="18"/>
                <w:szCs w:val="18"/>
                <w:lang w:eastAsia="en-US"/>
              </w:rPr>
              <w:t>komplet opon letnich i zimowych (4 szt.)</w:t>
            </w:r>
          </w:p>
        </w:tc>
        <w:tc>
          <w:tcPr>
            <w:tcW w:w="1300" w:type="dxa"/>
          </w:tcPr>
          <w:p w:rsidR="00D63D7C" w:rsidRPr="00AC6BD3" w:rsidRDefault="00D63D7C" w:rsidP="00AC6BD3">
            <w:pPr>
              <w:ind w:left="708" w:hanging="708"/>
              <w:jc w:val="center"/>
              <w:rPr>
                <w:rFonts w:ascii="Arial" w:hAnsi="Arial" w:cs="Arial"/>
                <w:i/>
                <w:iCs/>
                <w:sz w:val="18"/>
                <w:szCs w:val="18"/>
              </w:rPr>
            </w:pPr>
            <w:r w:rsidRPr="00AC6BD3">
              <w:rPr>
                <w:rFonts w:ascii="Arial" w:hAnsi="Arial" w:cs="Arial"/>
                <w:i/>
                <w:iCs/>
                <w:sz w:val="18"/>
                <w:szCs w:val="18"/>
              </w:rPr>
              <w:t>TAK</w:t>
            </w:r>
          </w:p>
        </w:tc>
        <w:tc>
          <w:tcPr>
            <w:tcW w:w="2216" w:type="dxa"/>
          </w:tcPr>
          <w:p w:rsidR="00D63D7C" w:rsidRPr="00AC6BD3" w:rsidRDefault="00D63D7C" w:rsidP="00AC6BD3">
            <w:pPr>
              <w:snapToGrid w:val="0"/>
              <w:rPr>
                <w:rFonts w:ascii="Arial" w:hAnsi="Arial" w:cs="Arial"/>
                <w:i/>
                <w:iCs/>
                <w:sz w:val="18"/>
                <w:szCs w:val="18"/>
              </w:rPr>
            </w:pPr>
          </w:p>
        </w:tc>
      </w:tr>
      <w:tr w:rsidR="00D63D7C">
        <w:trPr>
          <w:trHeight w:val="57"/>
        </w:trPr>
        <w:tc>
          <w:tcPr>
            <w:tcW w:w="799" w:type="dxa"/>
            <w:vAlign w:val="center"/>
          </w:tcPr>
          <w:p w:rsidR="00D63D7C" w:rsidRPr="00AC6BD3" w:rsidRDefault="00D63D7C" w:rsidP="00AC6BD3">
            <w:pPr>
              <w:snapToGrid w:val="0"/>
              <w:ind w:left="9"/>
              <w:rPr>
                <w:rFonts w:ascii="Arial" w:hAnsi="Arial" w:cs="Arial"/>
                <w:i/>
                <w:iCs/>
                <w:sz w:val="18"/>
                <w:szCs w:val="18"/>
              </w:rPr>
            </w:pPr>
            <w:r w:rsidRPr="00AC6BD3">
              <w:rPr>
                <w:rFonts w:ascii="Arial" w:hAnsi="Arial" w:cs="Arial"/>
                <w:i/>
                <w:iCs/>
                <w:sz w:val="18"/>
                <w:szCs w:val="18"/>
              </w:rPr>
              <w:t>IX</w:t>
            </w:r>
          </w:p>
        </w:tc>
        <w:tc>
          <w:tcPr>
            <w:tcW w:w="5603" w:type="dxa"/>
            <w:vAlign w:val="center"/>
          </w:tcPr>
          <w:p w:rsidR="00D63D7C" w:rsidRPr="00AC6BD3" w:rsidRDefault="00D63D7C" w:rsidP="00AC6BD3">
            <w:pPr>
              <w:snapToGrid w:val="0"/>
              <w:rPr>
                <w:rFonts w:ascii="Arial" w:hAnsi="Arial" w:cs="Arial"/>
                <w:b/>
                <w:bCs/>
                <w:i/>
                <w:iCs/>
                <w:sz w:val="18"/>
                <w:szCs w:val="18"/>
              </w:rPr>
            </w:pPr>
            <w:r w:rsidRPr="00AC6BD3">
              <w:rPr>
                <w:rFonts w:ascii="Arial" w:hAnsi="Arial" w:cs="Arial"/>
                <w:b/>
                <w:bCs/>
                <w:i/>
                <w:iCs/>
                <w:sz w:val="18"/>
                <w:szCs w:val="18"/>
              </w:rPr>
              <w:t>NOSZE KARETKOWE wraz z TRANSPORTEREM</w:t>
            </w:r>
          </w:p>
        </w:tc>
        <w:tc>
          <w:tcPr>
            <w:tcW w:w="1300" w:type="dxa"/>
            <w:vAlign w:val="center"/>
          </w:tcPr>
          <w:p w:rsidR="00D63D7C" w:rsidRPr="00AC6BD3" w:rsidRDefault="00D63D7C" w:rsidP="00AC6BD3">
            <w:pPr>
              <w:snapToGrid w:val="0"/>
              <w:jc w:val="center"/>
              <w:rPr>
                <w:rFonts w:ascii="Arial" w:hAnsi="Arial" w:cs="Arial"/>
                <w:b/>
                <w:bCs/>
                <w:i/>
                <w:iCs/>
                <w:color w:val="000000"/>
                <w:sz w:val="18"/>
                <w:szCs w:val="18"/>
              </w:rPr>
            </w:pPr>
            <w:r w:rsidRPr="00AC6BD3">
              <w:rPr>
                <w:rFonts w:ascii="Arial" w:hAnsi="Arial" w:cs="Arial"/>
                <w:b/>
                <w:bCs/>
                <w:i/>
                <w:iCs/>
                <w:color w:val="000000"/>
                <w:sz w:val="18"/>
                <w:szCs w:val="18"/>
              </w:rPr>
              <w:t>------------</w:t>
            </w:r>
          </w:p>
        </w:tc>
        <w:tc>
          <w:tcPr>
            <w:tcW w:w="2216" w:type="dxa"/>
            <w:vAlign w:val="center"/>
          </w:tcPr>
          <w:p w:rsidR="00D63D7C" w:rsidRPr="00AC6BD3" w:rsidRDefault="00D63D7C" w:rsidP="00AC6BD3">
            <w:pPr>
              <w:snapToGrid w:val="0"/>
              <w:jc w:val="center"/>
              <w:rPr>
                <w:rFonts w:ascii="Arial" w:hAnsi="Arial" w:cs="Arial"/>
                <w:b/>
                <w:bCs/>
                <w:i/>
                <w:iCs/>
                <w:color w:val="000000"/>
                <w:sz w:val="18"/>
                <w:szCs w:val="18"/>
              </w:rPr>
            </w:pPr>
            <w:r w:rsidRPr="00AC6BD3">
              <w:rPr>
                <w:rFonts w:ascii="Arial" w:hAnsi="Arial" w:cs="Arial"/>
                <w:b/>
                <w:bCs/>
                <w:i/>
                <w:iCs/>
                <w:color w:val="000000"/>
                <w:sz w:val="18"/>
                <w:szCs w:val="18"/>
              </w:rPr>
              <w:t>---------------------------------</w:t>
            </w:r>
          </w:p>
        </w:tc>
      </w:tr>
      <w:tr w:rsidR="00D63D7C">
        <w:trPr>
          <w:trHeight w:val="57"/>
        </w:trPr>
        <w:tc>
          <w:tcPr>
            <w:tcW w:w="799" w:type="dxa"/>
            <w:vAlign w:val="center"/>
          </w:tcPr>
          <w:p w:rsidR="00D63D7C" w:rsidRPr="00AC6BD3" w:rsidRDefault="00D63D7C" w:rsidP="00AC6BD3">
            <w:pPr>
              <w:snapToGrid w:val="0"/>
              <w:jc w:val="center"/>
              <w:rPr>
                <w:rFonts w:ascii="Arial" w:hAnsi="Arial" w:cs="Arial"/>
                <w:i/>
                <w:iCs/>
                <w:sz w:val="18"/>
                <w:szCs w:val="18"/>
              </w:rPr>
            </w:pPr>
            <w:r w:rsidRPr="00AC6BD3">
              <w:rPr>
                <w:rFonts w:ascii="Arial" w:hAnsi="Arial" w:cs="Arial"/>
                <w:i/>
                <w:iCs/>
                <w:sz w:val="18"/>
                <w:szCs w:val="18"/>
              </w:rPr>
              <w:t>1</w:t>
            </w:r>
          </w:p>
        </w:tc>
        <w:tc>
          <w:tcPr>
            <w:tcW w:w="5603" w:type="dxa"/>
            <w:vAlign w:val="center"/>
          </w:tcPr>
          <w:p w:rsidR="00D63D7C" w:rsidRPr="00AC6BD3" w:rsidRDefault="00D63D7C" w:rsidP="00512974">
            <w:pPr>
              <w:rPr>
                <w:rFonts w:ascii="Arial" w:hAnsi="Arial" w:cs="Arial"/>
                <w:i/>
                <w:iCs/>
                <w:sz w:val="18"/>
                <w:szCs w:val="18"/>
              </w:rPr>
            </w:pPr>
            <w:r w:rsidRPr="00AC6BD3">
              <w:rPr>
                <w:rFonts w:ascii="Arial" w:hAnsi="Arial" w:cs="Arial"/>
                <w:i/>
                <w:iCs/>
                <w:sz w:val="18"/>
                <w:szCs w:val="18"/>
              </w:rPr>
              <w:t xml:space="preserve">NOSZE KARETKOWE: </w:t>
            </w:r>
          </w:p>
          <w:p w:rsidR="00D63D7C" w:rsidRPr="00AC6BD3" w:rsidRDefault="00D63D7C" w:rsidP="00512974">
            <w:pPr>
              <w:rPr>
                <w:rFonts w:ascii="Arial" w:hAnsi="Arial" w:cs="Arial"/>
                <w:i/>
                <w:iCs/>
                <w:sz w:val="18"/>
                <w:szCs w:val="18"/>
              </w:rPr>
            </w:pPr>
            <w:r w:rsidRPr="00AC6BD3">
              <w:rPr>
                <w:rFonts w:ascii="Arial" w:hAnsi="Arial" w:cs="Arial"/>
                <w:i/>
                <w:iCs/>
                <w:sz w:val="18"/>
                <w:szCs w:val="18"/>
              </w:rPr>
              <w:t>Podać markę, model i rok produkcji min 2018, fabrycznie nowe</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Wykonane z materiału odpornego na korozję, lub z materiału zabezpieczonego przed korozją.</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Nosze potrójnie łamane z możliwością ustawienia pozycji przeciwwstrząsowej i pozycji zmniejszającej napięcie mięśni brzucha.</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Przystosowane do prowadzenia reanimacji, wyposażone w twardą płytę na całej długości pod materacem umożliwiającą ustawienie wszystkich dostępnych funkcji.</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Z możliwością płynnej regulacji kąta nachylenia oparcia pod plecami do min. 75 stopni.</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Wyposażone w podgłówek mocowany bezpośrednio do ramy noszy umożliwiający ich przedłużenie w celu transportu pacjenta o znacznym wzroście.</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Uchylny stabilizator głowy pacjenta z możliwością wyjęcia i ułożenia głowy na wznak do pozycji węszącej</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Z zestawem pasów zabezpieczających pacjenta o regulowanej długości mocowanych bezpośrednio do ramy noszy.</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Wyposażone w cienki nie</w:t>
            </w:r>
            <w:r>
              <w:rPr>
                <w:rFonts w:ascii="Arial" w:hAnsi="Arial" w:cs="Arial"/>
                <w:i/>
                <w:iCs/>
                <w:sz w:val="18"/>
                <w:szCs w:val="18"/>
              </w:rPr>
              <w:t xml:space="preserve"> </w:t>
            </w:r>
            <w:r w:rsidRPr="00AC6BD3">
              <w:rPr>
                <w:rFonts w:ascii="Arial" w:hAnsi="Arial" w:cs="Arial"/>
                <w:i/>
                <w:iCs/>
                <w:sz w:val="18"/>
                <w:szCs w:val="18"/>
              </w:rPr>
              <w:t>sprężynujący materac z tworzywa sztucznego umożliwiający ustawienie wszystkich dostępnych pozycji transportowych, o powierzchni antypoślizgowej, nie absorbujący krwi i płynów, odporny na środki dezynfekujące</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Możliwość wprowadzania noszy przodem i tyłem do kierunku jazdy.</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Składany teleskopowo statyw na płyny infuzyjne.</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Waga noszy  max. 23 kg (podać)</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Trwałe oznakowanie najlepiej graficzne elementów związanych z obsługą noszy.</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Dodatkowy zestaw pasów lub uprzęży służący do transportu małych dzieci.</w:t>
            </w:r>
          </w:p>
          <w:p w:rsidR="00D63D7C" w:rsidRPr="00AC6BD3" w:rsidRDefault="00D63D7C" w:rsidP="00512974">
            <w:pPr>
              <w:rPr>
                <w:rFonts w:ascii="Arial" w:hAnsi="Arial" w:cs="Arial"/>
                <w:b/>
                <w:bCs/>
                <w:i/>
                <w:iCs/>
                <w:sz w:val="18"/>
                <w:szCs w:val="18"/>
              </w:rPr>
            </w:pPr>
            <w:r w:rsidRPr="00AC6BD3">
              <w:rPr>
                <w:rFonts w:ascii="Arial" w:hAnsi="Arial" w:cs="Arial"/>
                <w:i/>
                <w:iCs/>
                <w:sz w:val="18"/>
                <w:szCs w:val="18"/>
              </w:rPr>
              <w:t>- Maksymalne obciążenie dopuszczalne min. 180 kg (podać</w:t>
            </w:r>
            <w:r w:rsidRPr="00AC6BD3">
              <w:rPr>
                <w:rFonts w:ascii="Arial" w:hAnsi="Arial" w:cs="Arial"/>
                <w:b/>
                <w:bCs/>
                <w:i/>
                <w:iCs/>
                <w:sz w:val="18"/>
                <w:szCs w:val="18"/>
              </w:rPr>
              <w:t>)</w:t>
            </w:r>
          </w:p>
          <w:p w:rsidR="00D63D7C" w:rsidRPr="00AC6BD3" w:rsidRDefault="00D63D7C" w:rsidP="00512974">
            <w:pPr>
              <w:rPr>
                <w:rFonts w:ascii="Arial" w:hAnsi="Arial" w:cs="Arial"/>
                <w:i/>
                <w:iCs/>
                <w:sz w:val="18"/>
                <w:szCs w:val="18"/>
              </w:rPr>
            </w:pPr>
          </w:p>
          <w:p w:rsidR="00D63D7C" w:rsidRPr="00AC6BD3" w:rsidRDefault="00D63D7C" w:rsidP="00AC6BD3">
            <w:pPr>
              <w:pStyle w:val="redniasiatka21"/>
              <w:suppressAutoHyphens/>
              <w:rPr>
                <w:rFonts w:ascii="Arial" w:hAnsi="Arial" w:cs="Arial"/>
                <w:i/>
                <w:iCs/>
                <w:sz w:val="18"/>
                <w:szCs w:val="18"/>
              </w:rPr>
            </w:pPr>
            <w:r w:rsidRPr="00AC6BD3">
              <w:rPr>
                <w:rFonts w:ascii="Arial" w:hAnsi="Arial" w:cs="Arial"/>
                <w:i/>
                <w:iCs/>
                <w:sz w:val="18"/>
                <w:szCs w:val="18"/>
              </w:rPr>
              <w:t xml:space="preserve">Nosze główne - sprzęt medyczny ma spełniać wymogi normy aktualnej PN-EN 1865 lub normy równoważnej). </w:t>
            </w:r>
          </w:p>
          <w:p w:rsidR="00D63D7C" w:rsidRPr="00AC6BD3" w:rsidRDefault="00D63D7C" w:rsidP="00512974">
            <w:pPr>
              <w:rPr>
                <w:rFonts w:ascii="Arial" w:hAnsi="Arial" w:cs="Arial"/>
                <w:i/>
                <w:iCs/>
                <w:sz w:val="18"/>
                <w:szCs w:val="18"/>
              </w:rPr>
            </w:pPr>
          </w:p>
          <w:p w:rsidR="00D63D7C" w:rsidRPr="00AC6BD3" w:rsidRDefault="00D63D7C" w:rsidP="00512974">
            <w:pPr>
              <w:rPr>
                <w:rFonts w:ascii="Arial" w:hAnsi="Arial" w:cs="Arial"/>
                <w:i/>
                <w:iCs/>
                <w:sz w:val="18"/>
                <w:szCs w:val="18"/>
              </w:rPr>
            </w:pPr>
          </w:p>
          <w:p w:rsidR="00D63D7C" w:rsidRPr="00AC6BD3" w:rsidRDefault="00D63D7C" w:rsidP="00512974">
            <w:pPr>
              <w:rPr>
                <w:rFonts w:ascii="Arial" w:hAnsi="Arial" w:cs="Arial"/>
                <w:i/>
                <w:iCs/>
                <w:sz w:val="18"/>
                <w:szCs w:val="18"/>
              </w:rPr>
            </w:pPr>
            <w:r w:rsidRPr="00AC6BD3">
              <w:rPr>
                <w:rFonts w:ascii="Arial" w:hAnsi="Arial" w:cs="Arial"/>
                <w:i/>
                <w:iCs/>
                <w:sz w:val="18"/>
                <w:szCs w:val="18"/>
              </w:rPr>
              <w:t>TRANSPORTER NOSZY GŁÓWNYCH :</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Wyposażony w system niezależnego składania się goleni przednich i tylnych przy wprowadzaniu i wyprowadzaniu noszy z/do ambulansu pozwalający na bezpieczne wprowadzenie/wyprowadzenie  noszy z pacjentem nawet przez jedną osobę.</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Szybki, bezpieczny i łatwy system połączenia z noszami.</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Regulacja wysokości w minimum 7 poziomach.</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Możliwość ustawienia pozycji drenażowych Trendelenburga i Fowlera na minimum trzech poziomach pochylenia</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Możliwości zapięcia noszy przodem lub nogami w kierunku jazdy.</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Wyposażony w min. 4 kółka obrotowe w zakresie 360 stopni, min. 2 kółka wyposażone w hamulce.</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Fabrycznie zamontowany system pozwalający na prowadzenie transportera bokiem przez jedną osobę z dowolnego miejsca na obwodzie transportera</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Wszystkie kółka jezdne o średnicy min. 150 mm z blokadą przednich kółek do jazdy na wprost.</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- 4  główne uchwyty transportera</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Przyciski blokady goleni kodowane kolorami</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Trwałe oznakowanie najlepiej graficzne elementów związanych z obsługą transportera.</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Wykonany z materiału odpornego na korozję, lub z materiału zabezpieczonego przed korozją.</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Maksymalne obciążenie dopuszczalne transportera min. 203 kg.</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Waga transportera  max 28 kg. Dopuszcza się wyższą wagę transportera do max.36 kg  przy ładowności przekraczającej 220 kg, pod warunkiem potwierdzenia zgodności z wymogami normy PN EN 1789 i PN EN 1865 (z wyłączeniem punktu dotyczącego wagi), poświadczone odpowiednim dokumentem wystawionym przez niezależną badawczą jednostkę notyfikowaną zgodnie z uprawnieniami wg dyrektywy medycznej 93/42/EEC-dostarczyć przy dostawie</w:t>
            </w:r>
          </w:p>
          <w:p w:rsidR="00D63D7C" w:rsidRPr="00AC6BD3" w:rsidRDefault="00D63D7C" w:rsidP="00512974">
            <w:pPr>
              <w:rPr>
                <w:rFonts w:ascii="Arial" w:hAnsi="Arial" w:cs="Arial"/>
                <w:i/>
                <w:iCs/>
                <w:sz w:val="18"/>
                <w:szCs w:val="18"/>
              </w:rPr>
            </w:pPr>
            <w:r w:rsidRPr="00AC6BD3">
              <w:rPr>
                <w:rFonts w:ascii="Arial" w:hAnsi="Arial" w:cs="Arial"/>
                <w:i/>
                <w:iCs/>
                <w:sz w:val="18"/>
                <w:szCs w:val="18"/>
              </w:rPr>
              <w:t>- Mocowanie transportera do lawety ambulansu zgodne z wymogami PN EN 1789. Poświadczone odpowiednim dokumentem wystawionym przez niezależną badawczą jednostkę notyfikowaną zgodnie z uprawnieniami wg dyrektywy medycznej 93/42/EEC- dostarczyć przy dostawie</w:t>
            </w:r>
          </w:p>
          <w:p w:rsidR="00D63D7C" w:rsidRPr="00AC6BD3" w:rsidRDefault="00D63D7C" w:rsidP="00AC6BD3">
            <w:pPr>
              <w:tabs>
                <w:tab w:val="left" w:pos="26"/>
              </w:tabs>
              <w:snapToGrid w:val="0"/>
              <w:rPr>
                <w:rFonts w:ascii="Arial" w:hAnsi="Arial" w:cs="Arial"/>
                <w:b/>
                <w:bCs/>
                <w:i/>
                <w:iCs/>
                <w:sz w:val="18"/>
                <w:szCs w:val="18"/>
              </w:rPr>
            </w:pPr>
            <w:r w:rsidRPr="00AC6BD3">
              <w:rPr>
                <w:rFonts w:ascii="Arial" w:hAnsi="Arial" w:cs="Arial"/>
                <w:i/>
                <w:iCs/>
                <w:sz w:val="18"/>
                <w:szCs w:val="18"/>
              </w:rPr>
              <w:t>- Na oferowany system transportowy (nosze i transporter) folder – załączyć do oferty.</w:t>
            </w:r>
          </w:p>
        </w:tc>
        <w:tc>
          <w:tcPr>
            <w:tcW w:w="1300" w:type="dxa"/>
          </w:tcPr>
          <w:p w:rsidR="00D63D7C" w:rsidRPr="00AC6BD3" w:rsidRDefault="00D63D7C" w:rsidP="00512974">
            <w:pPr>
              <w:rPr>
                <w:rFonts w:ascii="Arial" w:hAnsi="Arial" w:cs="Arial"/>
                <w:i/>
                <w:iCs/>
                <w:sz w:val="18"/>
                <w:szCs w:val="18"/>
                <w:highlight w:val="yellow"/>
              </w:rPr>
            </w:pPr>
          </w:p>
        </w:tc>
        <w:tc>
          <w:tcPr>
            <w:tcW w:w="2216" w:type="dxa"/>
          </w:tcPr>
          <w:p w:rsidR="00D63D7C" w:rsidRPr="00AC6BD3" w:rsidRDefault="00D63D7C" w:rsidP="00AC6BD3">
            <w:pPr>
              <w:snapToGrid w:val="0"/>
              <w:rPr>
                <w:rFonts w:ascii="Arial" w:hAnsi="Arial" w:cs="Arial"/>
                <w:i/>
                <w:iCs/>
                <w:sz w:val="18"/>
                <w:szCs w:val="18"/>
              </w:rPr>
            </w:pPr>
          </w:p>
        </w:tc>
      </w:tr>
    </w:tbl>
    <w:p w:rsidR="00D63D7C" w:rsidRDefault="00D63D7C" w:rsidP="009700B8">
      <w:pPr>
        <w:jc w:val="both"/>
        <w:rPr>
          <w:b/>
          <w:bCs/>
          <w:snapToGrid w:val="0"/>
          <w:vertAlign w:val="superscript"/>
        </w:rPr>
      </w:pPr>
    </w:p>
    <w:p w:rsidR="00D63D7C" w:rsidRPr="000D124A" w:rsidRDefault="00D63D7C" w:rsidP="009700B8">
      <w:pPr>
        <w:jc w:val="both"/>
        <w:rPr>
          <w:b/>
          <w:bCs/>
          <w:snapToGrid w:val="0"/>
        </w:rPr>
      </w:pPr>
      <w:r w:rsidRPr="000D124A">
        <w:rPr>
          <w:b/>
          <w:bCs/>
          <w:snapToGrid w:val="0"/>
          <w:vertAlign w:val="superscript"/>
        </w:rPr>
        <w:t>*</w:t>
      </w:r>
      <w:r w:rsidRPr="000D124A">
        <w:rPr>
          <w:b/>
          <w:bCs/>
          <w:snapToGrid w:val="0"/>
        </w:rPr>
        <w:t xml:space="preserve"> W kolumnie oznaczonej TAK/NIE należy wpisać zgodnie ze stanem faktyczny, kolumnę wypełnia Wykonawca, podanie odpowiedzi „NIE” spowoduje odrzucenie oferty</w:t>
      </w:r>
    </w:p>
    <w:p w:rsidR="00D63D7C" w:rsidRPr="000D124A" w:rsidRDefault="00D63D7C" w:rsidP="009700B8">
      <w:pPr>
        <w:jc w:val="both"/>
        <w:rPr>
          <w:b/>
          <w:bCs/>
          <w:snapToGrid w:val="0"/>
        </w:rPr>
      </w:pPr>
      <w:r w:rsidRPr="000D124A">
        <w:rPr>
          <w:b/>
          <w:bCs/>
          <w:snapToGrid w:val="0"/>
        </w:rPr>
        <w:t>** Należy wypełnić kolumnę i podać szczegółowy opis oferowanego wyposażenia</w:t>
      </w:r>
    </w:p>
    <w:p w:rsidR="00D63D7C" w:rsidRPr="000D124A" w:rsidRDefault="00D63D7C" w:rsidP="009700B8">
      <w:pPr>
        <w:jc w:val="both"/>
        <w:rPr>
          <w:b/>
          <w:bCs/>
          <w:snapToGrid w:val="0"/>
        </w:rPr>
      </w:pPr>
    </w:p>
    <w:p w:rsidR="00D63D7C" w:rsidRDefault="00D63D7C" w:rsidP="009700B8">
      <w:pPr>
        <w:spacing w:after="120"/>
        <w:jc w:val="both"/>
        <w:rPr>
          <w:b/>
          <w:bCs/>
        </w:rPr>
      </w:pPr>
      <w:r w:rsidRPr="000D124A">
        <w:rPr>
          <w:b/>
          <w:bCs/>
        </w:rPr>
        <w:t>Zaoferowanie urządzenia o parametrach gorszych, niższych niż opisane powyżej parametry wymagane, niezbędne spowoduje odrzucenie oferty, jako niezgodnej z wymaganiami SIWZ.</w:t>
      </w:r>
    </w:p>
    <w:p w:rsidR="00D63D7C" w:rsidRDefault="00D63D7C" w:rsidP="009700B8">
      <w:pPr>
        <w:spacing w:after="120"/>
        <w:jc w:val="both"/>
        <w:rPr>
          <w:b/>
          <w:bCs/>
        </w:rPr>
      </w:pPr>
    </w:p>
    <w:tbl>
      <w:tblPr>
        <w:tblW w:w="546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4"/>
        <w:gridCol w:w="3970"/>
        <w:gridCol w:w="1771"/>
        <w:gridCol w:w="3760"/>
      </w:tblGrid>
      <w:tr w:rsidR="00D63D7C" w:rsidRPr="00DC060E">
        <w:trPr>
          <w:trHeight w:val="57"/>
        </w:trPr>
        <w:tc>
          <w:tcPr>
            <w:tcW w:w="5000" w:type="pct"/>
            <w:gridSpan w:val="4"/>
            <w:vAlign w:val="center"/>
          </w:tcPr>
          <w:p w:rsidR="00D63D7C" w:rsidRPr="00DC060E" w:rsidRDefault="00D63D7C" w:rsidP="005D7724">
            <w:pPr>
              <w:pStyle w:val="Wyliczkreska"/>
              <w:spacing w:line="240" w:lineRule="auto"/>
              <w:ind w:left="0" w:right="79" w:firstLine="0"/>
              <w:jc w:val="center"/>
              <w:rPr>
                <w:b/>
                <w:bCs/>
                <w:sz w:val="20"/>
                <w:szCs w:val="20"/>
                <w:lang w:val="pl-PL"/>
              </w:rPr>
            </w:pPr>
            <w:r w:rsidRPr="00DC060E">
              <w:rPr>
                <w:b/>
                <w:bCs/>
                <w:sz w:val="20"/>
                <w:szCs w:val="20"/>
                <w:lang w:val="pl-PL"/>
              </w:rPr>
              <w:t>PARAMETRY PUNKTOWANE</w:t>
            </w:r>
          </w:p>
        </w:tc>
      </w:tr>
      <w:tr w:rsidR="00D63D7C" w:rsidRPr="00DC060E">
        <w:trPr>
          <w:trHeight w:val="57"/>
        </w:trPr>
        <w:tc>
          <w:tcPr>
            <w:tcW w:w="280" w:type="pct"/>
            <w:vAlign w:val="center"/>
          </w:tcPr>
          <w:p w:rsidR="00D63D7C" w:rsidRPr="00DC060E" w:rsidRDefault="00D63D7C" w:rsidP="005D7724">
            <w:pPr>
              <w:pStyle w:val="Wyliczkreska"/>
              <w:spacing w:line="240" w:lineRule="auto"/>
              <w:ind w:left="0" w:firstLine="0"/>
              <w:jc w:val="center"/>
              <w:rPr>
                <w:b/>
                <w:bCs/>
                <w:sz w:val="20"/>
                <w:szCs w:val="20"/>
                <w:lang w:val="pl-PL"/>
              </w:rPr>
            </w:pPr>
            <w:r w:rsidRPr="00DC060E">
              <w:rPr>
                <w:b/>
                <w:bCs/>
                <w:sz w:val="20"/>
                <w:szCs w:val="20"/>
                <w:lang w:val="pl-PL"/>
              </w:rPr>
              <w:t>L.p.</w:t>
            </w:r>
          </w:p>
        </w:tc>
        <w:tc>
          <w:tcPr>
            <w:tcW w:w="1972" w:type="pct"/>
            <w:vAlign w:val="center"/>
          </w:tcPr>
          <w:p w:rsidR="00D63D7C" w:rsidRPr="00FE2BB4" w:rsidRDefault="00D63D7C" w:rsidP="005D7724">
            <w:pPr>
              <w:pStyle w:val="Wyliczkreska"/>
              <w:spacing w:line="240" w:lineRule="auto"/>
              <w:ind w:left="0" w:right="79" w:firstLine="0"/>
              <w:jc w:val="center"/>
              <w:rPr>
                <w:rFonts w:ascii="Arial" w:hAnsi="Arial" w:cs="Arial"/>
                <w:b/>
                <w:bCs/>
                <w:sz w:val="18"/>
                <w:szCs w:val="18"/>
                <w:lang w:val="pl-PL"/>
              </w:rPr>
            </w:pPr>
            <w:r w:rsidRPr="00FE2BB4">
              <w:rPr>
                <w:rFonts w:ascii="Arial" w:hAnsi="Arial" w:cs="Arial"/>
                <w:b/>
                <w:bCs/>
                <w:sz w:val="18"/>
                <w:szCs w:val="18"/>
                <w:lang w:val="pl-PL"/>
              </w:rPr>
              <w:t>Parametry punktowane</w:t>
            </w:r>
          </w:p>
        </w:tc>
        <w:tc>
          <w:tcPr>
            <w:tcW w:w="880" w:type="pct"/>
            <w:vAlign w:val="center"/>
          </w:tcPr>
          <w:p w:rsidR="00D63D7C" w:rsidRPr="00FE2BB4" w:rsidRDefault="00D63D7C" w:rsidP="005D7724">
            <w:pPr>
              <w:pStyle w:val="Wyliczkreska"/>
              <w:spacing w:line="240" w:lineRule="auto"/>
              <w:ind w:left="0" w:firstLine="0"/>
              <w:jc w:val="center"/>
              <w:rPr>
                <w:rFonts w:ascii="Arial" w:hAnsi="Arial" w:cs="Arial"/>
                <w:b/>
                <w:bCs/>
                <w:sz w:val="18"/>
                <w:szCs w:val="18"/>
                <w:lang w:val="pl-PL"/>
              </w:rPr>
            </w:pPr>
            <w:r w:rsidRPr="00FE2BB4">
              <w:rPr>
                <w:rFonts w:ascii="Arial" w:hAnsi="Arial" w:cs="Arial"/>
                <w:b/>
                <w:bCs/>
                <w:sz w:val="18"/>
                <w:szCs w:val="18"/>
                <w:lang w:val="pl-PL"/>
              </w:rPr>
              <w:t>TAK/</w:t>
            </w:r>
          </w:p>
          <w:p w:rsidR="00D63D7C" w:rsidRPr="00FE2BB4" w:rsidRDefault="00D63D7C" w:rsidP="005D7724">
            <w:pPr>
              <w:pStyle w:val="Wyliczkreska"/>
              <w:spacing w:line="240" w:lineRule="auto"/>
              <w:ind w:left="0" w:firstLine="0"/>
              <w:jc w:val="center"/>
              <w:rPr>
                <w:rFonts w:ascii="Arial" w:hAnsi="Arial" w:cs="Arial"/>
                <w:b/>
                <w:bCs/>
                <w:sz w:val="18"/>
                <w:szCs w:val="18"/>
                <w:lang w:val="pl-PL"/>
              </w:rPr>
            </w:pPr>
            <w:r w:rsidRPr="00FE2BB4">
              <w:rPr>
                <w:rFonts w:ascii="Arial" w:hAnsi="Arial" w:cs="Arial"/>
                <w:b/>
                <w:bCs/>
                <w:sz w:val="18"/>
                <w:szCs w:val="18"/>
                <w:lang w:val="pl-PL"/>
              </w:rPr>
              <w:t>NIE*</w:t>
            </w:r>
          </w:p>
        </w:tc>
        <w:tc>
          <w:tcPr>
            <w:tcW w:w="1868" w:type="pct"/>
            <w:vAlign w:val="center"/>
          </w:tcPr>
          <w:p w:rsidR="00D63D7C" w:rsidRPr="00DC060E" w:rsidRDefault="00D63D7C" w:rsidP="005D7724">
            <w:pPr>
              <w:pStyle w:val="Wyliczkreska"/>
              <w:spacing w:line="240" w:lineRule="auto"/>
              <w:ind w:left="0" w:right="79" w:firstLine="0"/>
              <w:jc w:val="center"/>
              <w:rPr>
                <w:b/>
                <w:bCs/>
                <w:sz w:val="20"/>
                <w:szCs w:val="20"/>
                <w:lang w:val="pl-PL"/>
              </w:rPr>
            </w:pPr>
            <w:r w:rsidRPr="00DC060E">
              <w:rPr>
                <w:b/>
                <w:bCs/>
                <w:sz w:val="20"/>
                <w:szCs w:val="20"/>
                <w:lang w:val="pl-PL"/>
              </w:rPr>
              <w:t>Parametr oferowany**</w:t>
            </w:r>
          </w:p>
          <w:p w:rsidR="00D63D7C" w:rsidRPr="00DC060E" w:rsidRDefault="00D63D7C" w:rsidP="005D7724">
            <w:pPr>
              <w:pStyle w:val="Wyliczkreska"/>
              <w:spacing w:line="240" w:lineRule="auto"/>
              <w:ind w:left="0" w:right="79" w:firstLine="0"/>
              <w:jc w:val="center"/>
              <w:rPr>
                <w:b/>
                <w:bCs/>
                <w:sz w:val="20"/>
                <w:szCs w:val="20"/>
                <w:lang w:val="pl-PL"/>
              </w:rPr>
            </w:pPr>
          </w:p>
        </w:tc>
      </w:tr>
      <w:tr w:rsidR="00D63D7C" w:rsidRPr="00DC060E">
        <w:trPr>
          <w:trHeight w:val="57"/>
        </w:trPr>
        <w:tc>
          <w:tcPr>
            <w:tcW w:w="280" w:type="pct"/>
          </w:tcPr>
          <w:p w:rsidR="00D63D7C" w:rsidRPr="00DC060E" w:rsidRDefault="00D63D7C" w:rsidP="005D7724">
            <w:pPr>
              <w:pStyle w:val="Tekstcofnity"/>
              <w:spacing w:line="240" w:lineRule="auto"/>
              <w:ind w:left="0" w:right="-70"/>
              <w:rPr>
                <w:sz w:val="20"/>
                <w:szCs w:val="20"/>
                <w:lang w:val="pl-PL"/>
              </w:rPr>
            </w:pPr>
            <w:r w:rsidRPr="00DC060E">
              <w:rPr>
                <w:sz w:val="20"/>
                <w:szCs w:val="20"/>
                <w:lang w:val="pl-PL"/>
              </w:rPr>
              <w:t>1.</w:t>
            </w:r>
          </w:p>
        </w:tc>
        <w:tc>
          <w:tcPr>
            <w:tcW w:w="1972" w:type="pct"/>
          </w:tcPr>
          <w:p w:rsidR="00D63D7C" w:rsidRPr="00FE2BB4" w:rsidRDefault="00D63D7C" w:rsidP="005D7724">
            <w:pPr>
              <w:pStyle w:val="Tekstcofnity"/>
              <w:spacing w:line="240" w:lineRule="auto"/>
              <w:ind w:left="0" w:right="79"/>
              <w:rPr>
                <w:rFonts w:ascii="Arial" w:hAnsi="Arial" w:cs="Arial"/>
                <w:sz w:val="18"/>
                <w:szCs w:val="18"/>
                <w:lang w:val="pl-PL"/>
              </w:rPr>
            </w:pPr>
            <w:r w:rsidRPr="00FE2BB4">
              <w:rPr>
                <w:rFonts w:ascii="Arial" w:hAnsi="Arial" w:cs="Arial"/>
                <w:sz w:val="18"/>
                <w:szCs w:val="18"/>
                <w:lang w:val="pl-PL"/>
              </w:rPr>
              <w:t>fabryczne czujniki parkowania przednie i tylne montowane na etapie produkcji samochodu bazowego</w:t>
            </w:r>
          </w:p>
        </w:tc>
        <w:tc>
          <w:tcPr>
            <w:tcW w:w="880" w:type="pct"/>
            <w:vAlign w:val="center"/>
          </w:tcPr>
          <w:p w:rsidR="00D63D7C" w:rsidRPr="00FE2BB4" w:rsidRDefault="00D63D7C" w:rsidP="005D7724">
            <w:pPr>
              <w:pStyle w:val="Tekstcofnity"/>
              <w:spacing w:line="240" w:lineRule="auto"/>
              <w:ind w:left="0" w:right="79"/>
              <w:jc w:val="center"/>
              <w:rPr>
                <w:rFonts w:ascii="Arial" w:hAnsi="Arial" w:cs="Arial"/>
                <w:color w:val="000000"/>
                <w:sz w:val="18"/>
                <w:szCs w:val="18"/>
                <w:lang w:val="pl-PL"/>
              </w:rPr>
            </w:pPr>
            <w:r w:rsidRPr="00FE2BB4">
              <w:rPr>
                <w:rFonts w:ascii="Arial" w:hAnsi="Arial" w:cs="Arial"/>
                <w:color w:val="000000"/>
                <w:sz w:val="18"/>
                <w:szCs w:val="18"/>
                <w:lang w:val="pl-PL"/>
              </w:rPr>
              <w:t>TAK – 10 pkt.</w:t>
            </w:r>
          </w:p>
          <w:p w:rsidR="00D63D7C" w:rsidRPr="00FE2BB4" w:rsidRDefault="00D63D7C" w:rsidP="005D7724">
            <w:pPr>
              <w:pStyle w:val="Tekstcofnity"/>
              <w:spacing w:line="240" w:lineRule="auto"/>
              <w:ind w:left="0" w:right="79"/>
              <w:jc w:val="center"/>
              <w:rPr>
                <w:rFonts w:ascii="Arial" w:hAnsi="Arial" w:cs="Arial"/>
                <w:color w:val="000000"/>
                <w:sz w:val="18"/>
                <w:szCs w:val="18"/>
                <w:lang w:val="pl-PL"/>
              </w:rPr>
            </w:pPr>
            <w:r w:rsidRPr="00FE2BB4">
              <w:rPr>
                <w:rFonts w:ascii="Arial" w:hAnsi="Arial" w:cs="Arial"/>
                <w:color w:val="000000"/>
                <w:sz w:val="18"/>
                <w:szCs w:val="18"/>
                <w:lang w:val="pl-PL"/>
              </w:rPr>
              <w:t>NIE – 0 pkt.</w:t>
            </w:r>
          </w:p>
        </w:tc>
        <w:tc>
          <w:tcPr>
            <w:tcW w:w="1868" w:type="pct"/>
          </w:tcPr>
          <w:p w:rsidR="00D63D7C" w:rsidRPr="00DC060E" w:rsidRDefault="00D63D7C" w:rsidP="005D7724">
            <w:pPr>
              <w:pStyle w:val="Tekstcofnity"/>
              <w:spacing w:line="240" w:lineRule="auto"/>
              <w:ind w:left="0" w:right="79"/>
              <w:rPr>
                <w:color w:val="FF0000"/>
                <w:sz w:val="20"/>
                <w:szCs w:val="20"/>
                <w:lang w:val="pl-PL"/>
              </w:rPr>
            </w:pPr>
          </w:p>
        </w:tc>
      </w:tr>
      <w:tr w:rsidR="00D63D7C" w:rsidRPr="00DC060E">
        <w:trPr>
          <w:trHeight w:val="57"/>
        </w:trPr>
        <w:tc>
          <w:tcPr>
            <w:tcW w:w="280" w:type="pct"/>
          </w:tcPr>
          <w:p w:rsidR="00D63D7C" w:rsidRPr="00DC060E" w:rsidRDefault="00D63D7C" w:rsidP="005D7724">
            <w:pPr>
              <w:pStyle w:val="Tekstcofnity"/>
              <w:spacing w:line="240" w:lineRule="auto"/>
              <w:ind w:left="0" w:right="-70"/>
              <w:jc w:val="both"/>
              <w:rPr>
                <w:sz w:val="20"/>
                <w:szCs w:val="20"/>
                <w:lang w:val="pl-PL"/>
              </w:rPr>
            </w:pPr>
            <w:r w:rsidRPr="00DC060E">
              <w:rPr>
                <w:sz w:val="20"/>
                <w:szCs w:val="20"/>
                <w:lang w:val="pl-PL"/>
              </w:rPr>
              <w:t>2.</w:t>
            </w:r>
          </w:p>
        </w:tc>
        <w:tc>
          <w:tcPr>
            <w:tcW w:w="1972" w:type="pct"/>
          </w:tcPr>
          <w:p w:rsidR="00D63D7C" w:rsidRPr="00FE2BB4" w:rsidRDefault="00D63D7C" w:rsidP="005D7724">
            <w:pPr>
              <w:autoSpaceDE w:val="0"/>
              <w:autoSpaceDN w:val="0"/>
              <w:adjustRightInd w:val="0"/>
              <w:rPr>
                <w:rFonts w:ascii="Arial" w:hAnsi="Arial" w:cs="Arial"/>
                <w:sz w:val="18"/>
                <w:szCs w:val="18"/>
              </w:rPr>
            </w:pPr>
            <w:r w:rsidRPr="00FE2BB4">
              <w:rPr>
                <w:rFonts w:ascii="Arial" w:hAnsi="Arial" w:cs="Arial"/>
                <w:sz w:val="18"/>
                <w:szCs w:val="18"/>
              </w:rPr>
              <w:t>kierownica wielofunkcyjna, umożliwiająca obsługę radia i telefonu komórkowego</w:t>
            </w:r>
          </w:p>
        </w:tc>
        <w:tc>
          <w:tcPr>
            <w:tcW w:w="880" w:type="pct"/>
            <w:vAlign w:val="center"/>
          </w:tcPr>
          <w:p w:rsidR="00D63D7C" w:rsidRPr="00FE2BB4" w:rsidRDefault="00D63D7C" w:rsidP="005D7724">
            <w:pPr>
              <w:pStyle w:val="Tekstcofnity"/>
              <w:spacing w:line="240" w:lineRule="auto"/>
              <w:ind w:left="0" w:right="79"/>
              <w:jc w:val="center"/>
              <w:rPr>
                <w:rFonts w:ascii="Arial" w:hAnsi="Arial" w:cs="Arial"/>
                <w:color w:val="000000"/>
                <w:sz w:val="18"/>
                <w:szCs w:val="18"/>
                <w:lang w:val="pl-PL"/>
              </w:rPr>
            </w:pPr>
            <w:r w:rsidRPr="00FE2BB4">
              <w:rPr>
                <w:rFonts w:ascii="Arial" w:hAnsi="Arial" w:cs="Arial"/>
                <w:color w:val="000000"/>
                <w:sz w:val="18"/>
                <w:szCs w:val="18"/>
                <w:lang w:val="pl-PL"/>
              </w:rPr>
              <w:t>TAK –5 pkt.</w:t>
            </w:r>
          </w:p>
          <w:p w:rsidR="00D63D7C" w:rsidRPr="00FE2BB4" w:rsidRDefault="00D63D7C" w:rsidP="005D7724">
            <w:pPr>
              <w:jc w:val="center"/>
              <w:rPr>
                <w:rFonts w:ascii="Arial" w:hAnsi="Arial" w:cs="Arial"/>
                <w:sz w:val="18"/>
                <w:szCs w:val="18"/>
              </w:rPr>
            </w:pPr>
            <w:r w:rsidRPr="00FE2BB4">
              <w:rPr>
                <w:rFonts w:ascii="Arial" w:hAnsi="Arial" w:cs="Arial"/>
                <w:sz w:val="18"/>
                <w:szCs w:val="18"/>
              </w:rPr>
              <w:t>NIE – 0 pkt.</w:t>
            </w:r>
          </w:p>
        </w:tc>
        <w:tc>
          <w:tcPr>
            <w:tcW w:w="1868" w:type="pct"/>
          </w:tcPr>
          <w:p w:rsidR="00D63D7C" w:rsidRPr="00DC060E" w:rsidRDefault="00D63D7C" w:rsidP="005D7724">
            <w:pPr>
              <w:autoSpaceDE w:val="0"/>
              <w:autoSpaceDN w:val="0"/>
              <w:adjustRightInd w:val="0"/>
              <w:rPr>
                <w:color w:val="FF0000"/>
                <w:sz w:val="20"/>
                <w:szCs w:val="20"/>
              </w:rPr>
            </w:pPr>
          </w:p>
        </w:tc>
      </w:tr>
      <w:tr w:rsidR="00D63D7C" w:rsidRPr="00DC060E">
        <w:trPr>
          <w:trHeight w:val="57"/>
        </w:trPr>
        <w:tc>
          <w:tcPr>
            <w:tcW w:w="280" w:type="pct"/>
          </w:tcPr>
          <w:p w:rsidR="00D63D7C" w:rsidRPr="00DC060E" w:rsidRDefault="00D63D7C" w:rsidP="005D7724">
            <w:pPr>
              <w:pStyle w:val="Tekstcofnity"/>
              <w:spacing w:line="240" w:lineRule="auto"/>
              <w:ind w:left="0" w:right="-70"/>
              <w:jc w:val="both"/>
              <w:rPr>
                <w:sz w:val="20"/>
                <w:szCs w:val="20"/>
                <w:lang w:val="pl-PL"/>
              </w:rPr>
            </w:pPr>
            <w:r w:rsidRPr="00DC060E">
              <w:rPr>
                <w:sz w:val="20"/>
                <w:szCs w:val="20"/>
                <w:lang w:val="pl-PL"/>
              </w:rPr>
              <w:t>3.</w:t>
            </w:r>
          </w:p>
        </w:tc>
        <w:tc>
          <w:tcPr>
            <w:tcW w:w="1972" w:type="pct"/>
          </w:tcPr>
          <w:p w:rsidR="00D63D7C" w:rsidRPr="00FE2BB4" w:rsidRDefault="00D63D7C" w:rsidP="005D7724">
            <w:pPr>
              <w:pStyle w:val="Tekstcofnity"/>
              <w:spacing w:line="240" w:lineRule="auto"/>
              <w:ind w:left="0" w:right="79"/>
              <w:rPr>
                <w:rFonts w:ascii="Arial" w:hAnsi="Arial" w:cs="Arial"/>
                <w:sz w:val="18"/>
                <w:szCs w:val="18"/>
                <w:lang w:val="pl-PL"/>
              </w:rPr>
            </w:pPr>
            <w:r w:rsidRPr="00FE2BB4">
              <w:rPr>
                <w:rFonts w:ascii="Arial" w:hAnsi="Arial" w:cs="Arial"/>
                <w:sz w:val="18"/>
                <w:szCs w:val="18"/>
                <w:lang w:val="pl-PL"/>
              </w:rPr>
              <w:t>ogrzewane dysze spryskiwaczy szyby przedniej</w:t>
            </w:r>
          </w:p>
        </w:tc>
        <w:tc>
          <w:tcPr>
            <w:tcW w:w="880" w:type="pct"/>
            <w:vAlign w:val="center"/>
          </w:tcPr>
          <w:p w:rsidR="00D63D7C" w:rsidRPr="00FE2BB4" w:rsidRDefault="00D63D7C" w:rsidP="005D7724">
            <w:pPr>
              <w:pStyle w:val="Tekstcofnity"/>
              <w:spacing w:line="240" w:lineRule="auto"/>
              <w:ind w:left="0" w:right="79"/>
              <w:jc w:val="center"/>
              <w:rPr>
                <w:rFonts w:ascii="Arial" w:hAnsi="Arial" w:cs="Arial"/>
                <w:color w:val="000000"/>
                <w:sz w:val="18"/>
                <w:szCs w:val="18"/>
                <w:lang w:val="pl-PL"/>
              </w:rPr>
            </w:pPr>
            <w:r w:rsidRPr="00FE2BB4">
              <w:rPr>
                <w:rFonts w:ascii="Arial" w:hAnsi="Arial" w:cs="Arial"/>
                <w:color w:val="000000"/>
                <w:sz w:val="18"/>
                <w:szCs w:val="18"/>
                <w:lang w:val="pl-PL"/>
              </w:rPr>
              <w:t>TAK – 5 pkt.</w:t>
            </w:r>
          </w:p>
          <w:p w:rsidR="00D63D7C" w:rsidRPr="00FE2BB4" w:rsidRDefault="00D63D7C" w:rsidP="005D7724">
            <w:pPr>
              <w:jc w:val="center"/>
              <w:rPr>
                <w:rFonts w:ascii="Arial" w:hAnsi="Arial" w:cs="Arial"/>
                <w:sz w:val="18"/>
                <w:szCs w:val="18"/>
              </w:rPr>
            </w:pPr>
            <w:r w:rsidRPr="00FE2BB4">
              <w:rPr>
                <w:rFonts w:ascii="Arial" w:hAnsi="Arial" w:cs="Arial"/>
                <w:sz w:val="18"/>
                <w:szCs w:val="18"/>
              </w:rPr>
              <w:t>NIE – 0 pkt.</w:t>
            </w:r>
          </w:p>
        </w:tc>
        <w:tc>
          <w:tcPr>
            <w:tcW w:w="1868" w:type="pct"/>
          </w:tcPr>
          <w:p w:rsidR="00D63D7C" w:rsidRPr="00DC060E" w:rsidRDefault="00D63D7C" w:rsidP="005D7724">
            <w:pPr>
              <w:pStyle w:val="Tekstcofnity"/>
              <w:spacing w:line="240" w:lineRule="auto"/>
              <w:ind w:left="0" w:right="79"/>
              <w:rPr>
                <w:color w:val="FF0000"/>
                <w:sz w:val="20"/>
                <w:szCs w:val="20"/>
                <w:lang w:val="pl-PL"/>
              </w:rPr>
            </w:pPr>
          </w:p>
        </w:tc>
      </w:tr>
      <w:tr w:rsidR="00D63D7C" w:rsidRPr="00DC060E">
        <w:trPr>
          <w:trHeight w:val="57"/>
        </w:trPr>
        <w:tc>
          <w:tcPr>
            <w:tcW w:w="280" w:type="pct"/>
          </w:tcPr>
          <w:p w:rsidR="00D63D7C" w:rsidRPr="00DC060E" w:rsidRDefault="00D63D7C" w:rsidP="005D7724">
            <w:pPr>
              <w:pStyle w:val="Tekstcofnity"/>
              <w:spacing w:line="240" w:lineRule="auto"/>
              <w:ind w:left="0" w:right="-70"/>
              <w:jc w:val="both"/>
              <w:rPr>
                <w:sz w:val="20"/>
                <w:szCs w:val="20"/>
                <w:lang w:val="pl-PL"/>
              </w:rPr>
            </w:pPr>
            <w:r w:rsidRPr="00DC060E">
              <w:rPr>
                <w:sz w:val="20"/>
                <w:szCs w:val="20"/>
                <w:lang w:val="pl-PL"/>
              </w:rPr>
              <w:t>4.</w:t>
            </w:r>
          </w:p>
        </w:tc>
        <w:tc>
          <w:tcPr>
            <w:tcW w:w="1972" w:type="pct"/>
          </w:tcPr>
          <w:p w:rsidR="00D63D7C" w:rsidRPr="00FE2BB4" w:rsidRDefault="00D63D7C" w:rsidP="005D7724">
            <w:pPr>
              <w:autoSpaceDE w:val="0"/>
              <w:autoSpaceDN w:val="0"/>
              <w:adjustRightInd w:val="0"/>
              <w:rPr>
                <w:rFonts w:ascii="Arial" w:hAnsi="Arial" w:cs="Arial"/>
                <w:sz w:val="18"/>
                <w:szCs w:val="18"/>
              </w:rPr>
            </w:pPr>
            <w:r w:rsidRPr="00FE2BB4">
              <w:rPr>
                <w:rFonts w:ascii="Arial" w:hAnsi="Arial" w:cs="Arial"/>
                <w:sz w:val="18"/>
                <w:szCs w:val="18"/>
              </w:rPr>
              <w:t>elektryczne ogrzewanie pomocnicze w kabinie kierowcy o mocy min. 1.0 kW</w:t>
            </w:r>
          </w:p>
        </w:tc>
        <w:tc>
          <w:tcPr>
            <w:tcW w:w="880" w:type="pct"/>
            <w:vAlign w:val="center"/>
          </w:tcPr>
          <w:p w:rsidR="00D63D7C" w:rsidRPr="00FE2BB4" w:rsidRDefault="00D63D7C" w:rsidP="005D7724">
            <w:pPr>
              <w:pStyle w:val="Tekstcofnity"/>
              <w:spacing w:line="240" w:lineRule="auto"/>
              <w:ind w:left="0" w:right="79"/>
              <w:jc w:val="center"/>
              <w:rPr>
                <w:rFonts w:ascii="Arial" w:hAnsi="Arial" w:cs="Arial"/>
                <w:color w:val="000000"/>
                <w:sz w:val="18"/>
                <w:szCs w:val="18"/>
                <w:lang w:val="pl-PL"/>
              </w:rPr>
            </w:pPr>
            <w:r w:rsidRPr="00FE2BB4">
              <w:rPr>
                <w:rFonts w:ascii="Arial" w:hAnsi="Arial" w:cs="Arial"/>
                <w:color w:val="000000"/>
                <w:sz w:val="18"/>
                <w:szCs w:val="18"/>
                <w:lang w:val="pl-PL"/>
              </w:rPr>
              <w:t>TAK – 5 pkt.</w:t>
            </w:r>
          </w:p>
          <w:p w:rsidR="00D63D7C" w:rsidRPr="00FE2BB4" w:rsidRDefault="00D63D7C" w:rsidP="005D7724">
            <w:pPr>
              <w:pStyle w:val="Tekstcofnity"/>
              <w:spacing w:line="240" w:lineRule="auto"/>
              <w:ind w:left="0" w:right="79"/>
              <w:jc w:val="center"/>
              <w:rPr>
                <w:rFonts w:ascii="Arial" w:hAnsi="Arial" w:cs="Arial"/>
                <w:color w:val="000000"/>
                <w:sz w:val="18"/>
                <w:szCs w:val="18"/>
                <w:lang w:val="pl-PL"/>
              </w:rPr>
            </w:pPr>
            <w:r w:rsidRPr="00FE2BB4">
              <w:rPr>
                <w:rFonts w:ascii="Arial" w:hAnsi="Arial" w:cs="Arial"/>
                <w:color w:val="000000"/>
                <w:sz w:val="18"/>
                <w:szCs w:val="18"/>
                <w:lang w:val="pl-PL"/>
              </w:rPr>
              <w:t>NIE – 0 pkt.</w:t>
            </w:r>
          </w:p>
        </w:tc>
        <w:tc>
          <w:tcPr>
            <w:tcW w:w="1868" w:type="pct"/>
          </w:tcPr>
          <w:p w:rsidR="00D63D7C" w:rsidRPr="00DC060E" w:rsidRDefault="00D63D7C" w:rsidP="005D7724">
            <w:pPr>
              <w:pStyle w:val="Tekstcofnity"/>
              <w:spacing w:line="240" w:lineRule="auto"/>
              <w:ind w:left="0" w:right="79"/>
              <w:rPr>
                <w:color w:val="FF0000"/>
                <w:sz w:val="20"/>
                <w:szCs w:val="20"/>
                <w:lang w:val="pl-PL"/>
              </w:rPr>
            </w:pPr>
          </w:p>
        </w:tc>
      </w:tr>
      <w:tr w:rsidR="00D63D7C" w:rsidRPr="00DC060E">
        <w:trPr>
          <w:trHeight w:val="57"/>
        </w:trPr>
        <w:tc>
          <w:tcPr>
            <w:tcW w:w="280" w:type="pct"/>
          </w:tcPr>
          <w:p w:rsidR="00D63D7C" w:rsidRPr="00DC060E" w:rsidRDefault="00D63D7C" w:rsidP="005D7724">
            <w:pPr>
              <w:pStyle w:val="Tekstcofnity"/>
              <w:spacing w:line="240" w:lineRule="auto"/>
              <w:ind w:left="0" w:right="-70"/>
              <w:jc w:val="both"/>
              <w:rPr>
                <w:sz w:val="20"/>
                <w:szCs w:val="20"/>
                <w:lang w:val="pl-PL"/>
              </w:rPr>
            </w:pPr>
            <w:r w:rsidRPr="00DC060E">
              <w:rPr>
                <w:sz w:val="20"/>
                <w:szCs w:val="20"/>
                <w:lang w:val="pl-PL"/>
              </w:rPr>
              <w:t>5.</w:t>
            </w:r>
          </w:p>
        </w:tc>
        <w:tc>
          <w:tcPr>
            <w:tcW w:w="1972" w:type="pct"/>
          </w:tcPr>
          <w:p w:rsidR="00D63D7C" w:rsidRPr="00FE2BB4" w:rsidRDefault="00D63D7C" w:rsidP="005D7724">
            <w:pPr>
              <w:autoSpaceDE w:val="0"/>
              <w:autoSpaceDN w:val="0"/>
              <w:adjustRightInd w:val="0"/>
              <w:rPr>
                <w:rFonts w:ascii="Arial" w:hAnsi="Arial" w:cs="Arial"/>
                <w:sz w:val="18"/>
                <w:szCs w:val="18"/>
              </w:rPr>
            </w:pPr>
            <w:r>
              <w:rPr>
                <w:rFonts w:ascii="Arial" w:hAnsi="Arial" w:cs="Arial"/>
                <w:sz w:val="18"/>
                <w:szCs w:val="18"/>
              </w:rPr>
              <w:t>szyba przednia ogrzewana</w:t>
            </w:r>
            <w:r w:rsidRPr="00FE2BB4">
              <w:rPr>
                <w:rFonts w:ascii="Arial" w:hAnsi="Arial" w:cs="Arial"/>
                <w:sz w:val="18"/>
                <w:szCs w:val="18"/>
              </w:rPr>
              <w:t xml:space="preserve"> elektrycznie (nie poprzez nadmuch ciepłego powietrza)</w:t>
            </w:r>
          </w:p>
        </w:tc>
        <w:tc>
          <w:tcPr>
            <w:tcW w:w="880" w:type="pct"/>
            <w:vAlign w:val="center"/>
          </w:tcPr>
          <w:p w:rsidR="00D63D7C" w:rsidRPr="00FE2BB4" w:rsidRDefault="00D63D7C" w:rsidP="005D7724">
            <w:pPr>
              <w:pStyle w:val="Tekstcofnity"/>
              <w:spacing w:line="240" w:lineRule="auto"/>
              <w:ind w:left="0" w:right="79"/>
              <w:jc w:val="center"/>
              <w:rPr>
                <w:rFonts w:ascii="Arial" w:hAnsi="Arial" w:cs="Arial"/>
                <w:color w:val="000000"/>
                <w:sz w:val="18"/>
                <w:szCs w:val="18"/>
                <w:lang w:val="pl-PL"/>
              </w:rPr>
            </w:pPr>
            <w:r w:rsidRPr="00FE2BB4">
              <w:rPr>
                <w:rFonts w:ascii="Arial" w:hAnsi="Arial" w:cs="Arial"/>
                <w:color w:val="000000"/>
                <w:sz w:val="18"/>
                <w:szCs w:val="18"/>
                <w:lang w:val="pl-PL"/>
              </w:rPr>
              <w:t>TAK – 5 pkt.</w:t>
            </w:r>
          </w:p>
          <w:p w:rsidR="00D63D7C" w:rsidRPr="00FE2BB4" w:rsidRDefault="00D63D7C" w:rsidP="005D7724">
            <w:pPr>
              <w:pStyle w:val="Tekstcofnity"/>
              <w:spacing w:line="240" w:lineRule="auto"/>
              <w:ind w:left="0" w:right="79"/>
              <w:jc w:val="center"/>
              <w:rPr>
                <w:rFonts w:ascii="Arial" w:hAnsi="Arial" w:cs="Arial"/>
                <w:color w:val="000000"/>
                <w:sz w:val="18"/>
                <w:szCs w:val="18"/>
                <w:lang w:val="pl-PL"/>
              </w:rPr>
            </w:pPr>
            <w:r w:rsidRPr="00FE2BB4">
              <w:rPr>
                <w:rFonts w:ascii="Arial" w:hAnsi="Arial" w:cs="Arial"/>
                <w:color w:val="000000"/>
                <w:sz w:val="18"/>
                <w:szCs w:val="18"/>
                <w:lang w:val="pl-PL"/>
              </w:rPr>
              <w:t>NIE – 0 pkt.</w:t>
            </w:r>
          </w:p>
        </w:tc>
        <w:tc>
          <w:tcPr>
            <w:tcW w:w="1868" w:type="pct"/>
          </w:tcPr>
          <w:p w:rsidR="00D63D7C" w:rsidRPr="00DC060E" w:rsidRDefault="00D63D7C" w:rsidP="005D7724">
            <w:pPr>
              <w:pStyle w:val="Tekstcofnity"/>
              <w:spacing w:line="240" w:lineRule="auto"/>
              <w:ind w:left="0" w:right="79"/>
              <w:rPr>
                <w:color w:val="FF0000"/>
                <w:sz w:val="20"/>
                <w:szCs w:val="20"/>
                <w:lang w:val="pl-PL"/>
              </w:rPr>
            </w:pPr>
          </w:p>
        </w:tc>
      </w:tr>
      <w:tr w:rsidR="00D63D7C" w:rsidRPr="00DC060E">
        <w:trPr>
          <w:trHeight w:val="57"/>
        </w:trPr>
        <w:tc>
          <w:tcPr>
            <w:tcW w:w="280" w:type="pct"/>
          </w:tcPr>
          <w:p w:rsidR="00D63D7C" w:rsidRPr="00DC060E" w:rsidRDefault="00D63D7C" w:rsidP="005D7724">
            <w:pPr>
              <w:pStyle w:val="Tekstcofnity"/>
              <w:spacing w:line="240" w:lineRule="auto"/>
              <w:ind w:left="0" w:right="-70"/>
              <w:jc w:val="both"/>
              <w:rPr>
                <w:sz w:val="20"/>
                <w:szCs w:val="20"/>
                <w:lang w:val="pl-PL"/>
              </w:rPr>
            </w:pPr>
            <w:r w:rsidRPr="00DC060E">
              <w:rPr>
                <w:sz w:val="20"/>
                <w:szCs w:val="20"/>
                <w:lang w:val="pl-PL"/>
              </w:rPr>
              <w:t>6.</w:t>
            </w:r>
          </w:p>
        </w:tc>
        <w:tc>
          <w:tcPr>
            <w:tcW w:w="1972" w:type="pct"/>
          </w:tcPr>
          <w:p w:rsidR="00D63D7C" w:rsidRPr="00FE2BB4" w:rsidRDefault="00D63D7C" w:rsidP="005D7724">
            <w:pPr>
              <w:autoSpaceDE w:val="0"/>
              <w:autoSpaceDN w:val="0"/>
              <w:adjustRightInd w:val="0"/>
              <w:rPr>
                <w:rFonts w:ascii="Arial" w:hAnsi="Arial" w:cs="Arial"/>
                <w:sz w:val="18"/>
                <w:szCs w:val="18"/>
              </w:rPr>
            </w:pPr>
            <w:r w:rsidRPr="00FE2BB4">
              <w:rPr>
                <w:rFonts w:ascii="Arial" w:hAnsi="Arial" w:cs="Arial"/>
                <w:sz w:val="18"/>
                <w:szCs w:val="18"/>
              </w:rPr>
              <w:t>reflektory LED oraz światła do jazdy dziennej typu LED</w:t>
            </w:r>
          </w:p>
        </w:tc>
        <w:tc>
          <w:tcPr>
            <w:tcW w:w="880" w:type="pct"/>
            <w:vAlign w:val="center"/>
          </w:tcPr>
          <w:p w:rsidR="00D63D7C" w:rsidRPr="00FE2BB4" w:rsidRDefault="00D63D7C" w:rsidP="005D7724">
            <w:pPr>
              <w:pStyle w:val="Tekstcofnity"/>
              <w:spacing w:line="240" w:lineRule="auto"/>
              <w:ind w:left="0" w:right="79"/>
              <w:jc w:val="center"/>
              <w:rPr>
                <w:rFonts w:ascii="Arial" w:hAnsi="Arial" w:cs="Arial"/>
                <w:color w:val="000000"/>
                <w:sz w:val="18"/>
                <w:szCs w:val="18"/>
                <w:lang w:val="pl-PL"/>
              </w:rPr>
            </w:pPr>
            <w:r w:rsidRPr="00FE2BB4">
              <w:rPr>
                <w:rFonts w:ascii="Arial" w:hAnsi="Arial" w:cs="Arial"/>
                <w:color w:val="000000"/>
                <w:sz w:val="18"/>
                <w:szCs w:val="18"/>
                <w:lang w:val="pl-PL"/>
              </w:rPr>
              <w:t>TAK – 5 pkt.</w:t>
            </w:r>
          </w:p>
          <w:p w:rsidR="00D63D7C" w:rsidRPr="00FE2BB4" w:rsidRDefault="00D63D7C" w:rsidP="005D7724">
            <w:pPr>
              <w:pStyle w:val="Tekstcofnity"/>
              <w:spacing w:line="240" w:lineRule="auto"/>
              <w:ind w:left="0" w:right="79"/>
              <w:jc w:val="center"/>
              <w:rPr>
                <w:rFonts w:ascii="Arial" w:hAnsi="Arial" w:cs="Arial"/>
                <w:color w:val="000000"/>
                <w:sz w:val="18"/>
                <w:szCs w:val="18"/>
                <w:lang w:val="pl-PL"/>
              </w:rPr>
            </w:pPr>
            <w:r w:rsidRPr="00FE2BB4">
              <w:rPr>
                <w:rFonts w:ascii="Arial" w:hAnsi="Arial" w:cs="Arial"/>
                <w:color w:val="000000"/>
                <w:sz w:val="18"/>
                <w:szCs w:val="18"/>
                <w:lang w:val="pl-PL"/>
              </w:rPr>
              <w:t>NIE – 0 pkt.</w:t>
            </w:r>
          </w:p>
        </w:tc>
        <w:tc>
          <w:tcPr>
            <w:tcW w:w="1868" w:type="pct"/>
          </w:tcPr>
          <w:p w:rsidR="00D63D7C" w:rsidRPr="00DC060E" w:rsidRDefault="00D63D7C" w:rsidP="005D7724">
            <w:pPr>
              <w:pStyle w:val="Tekstcofnity"/>
              <w:spacing w:line="240" w:lineRule="auto"/>
              <w:ind w:left="0" w:right="79"/>
              <w:rPr>
                <w:color w:val="FF0000"/>
                <w:sz w:val="20"/>
                <w:szCs w:val="20"/>
                <w:lang w:val="pl-PL"/>
              </w:rPr>
            </w:pPr>
          </w:p>
        </w:tc>
      </w:tr>
      <w:tr w:rsidR="00D63D7C" w:rsidRPr="00DC060E">
        <w:trPr>
          <w:trHeight w:val="57"/>
        </w:trPr>
        <w:tc>
          <w:tcPr>
            <w:tcW w:w="280" w:type="pct"/>
          </w:tcPr>
          <w:p w:rsidR="00D63D7C" w:rsidRPr="00DC060E" w:rsidRDefault="00D63D7C" w:rsidP="005D7724">
            <w:pPr>
              <w:pStyle w:val="Tekstcofnity"/>
              <w:spacing w:line="240" w:lineRule="auto"/>
              <w:ind w:left="0" w:right="-70"/>
              <w:jc w:val="both"/>
              <w:rPr>
                <w:sz w:val="20"/>
                <w:szCs w:val="20"/>
                <w:lang w:val="pl-PL"/>
              </w:rPr>
            </w:pPr>
            <w:r w:rsidRPr="00DC060E">
              <w:rPr>
                <w:sz w:val="20"/>
                <w:szCs w:val="20"/>
                <w:lang w:val="pl-PL"/>
              </w:rPr>
              <w:t>7.</w:t>
            </w:r>
          </w:p>
        </w:tc>
        <w:tc>
          <w:tcPr>
            <w:tcW w:w="1972" w:type="pct"/>
          </w:tcPr>
          <w:p w:rsidR="00D63D7C" w:rsidRPr="00FE2BB4" w:rsidRDefault="00D63D7C" w:rsidP="00710B66">
            <w:pPr>
              <w:autoSpaceDE w:val="0"/>
              <w:autoSpaceDN w:val="0"/>
              <w:adjustRightInd w:val="0"/>
              <w:rPr>
                <w:rFonts w:ascii="Arial" w:hAnsi="Arial" w:cs="Arial"/>
                <w:sz w:val="18"/>
                <w:szCs w:val="18"/>
              </w:rPr>
            </w:pPr>
            <w:r w:rsidRPr="00FE2BB4">
              <w:rPr>
                <w:rFonts w:ascii="Arial" w:hAnsi="Arial" w:cs="Arial"/>
                <w:sz w:val="18"/>
                <w:szCs w:val="18"/>
              </w:rPr>
              <w:t>fotel u wezgłowia noszy z systemem przesuwu</w:t>
            </w:r>
            <w:r>
              <w:rPr>
                <w:rFonts w:ascii="Arial" w:hAnsi="Arial" w:cs="Arial"/>
                <w:sz w:val="18"/>
                <w:szCs w:val="18"/>
              </w:rPr>
              <w:t xml:space="preserve"> zwalnianym elektrycznie</w:t>
            </w:r>
            <w:r w:rsidRPr="00FE2BB4">
              <w:rPr>
                <w:rFonts w:ascii="Arial" w:hAnsi="Arial" w:cs="Arial"/>
                <w:sz w:val="18"/>
                <w:szCs w:val="18"/>
              </w:rPr>
              <w:t>,</w:t>
            </w:r>
            <w:r>
              <w:rPr>
                <w:rFonts w:ascii="Arial" w:hAnsi="Arial" w:cs="Arial"/>
                <w:sz w:val="18"/>
                <w:szCs w:val="18"/>
              </w:rPr>
              <w:t xml:space="preserve"> przesuw dostępny</w:t>
            </w:r>
            <w:r w:rsidRPr="00FE2BB4">
              <w:rPr>
                <w:rFonts w:ascii="Arial" w:hAnsi="Arial" w:cs="Arial"/>
                <w:sz w:val="18"/>
                <w:szCs w:val="18"/>
              </w:rPr>
              <w:t xml:space="preserve"> w każdym momencie eksploatacji, </w:t>
            </w:r>
          </w:p>
        </w:tc>
        <w:tc>
          <w:tcPr>
            <w:tcW w:w="880" w:type="pct"/>
            <w:vAlign w:val="center"/>
          </w:tcPr>
          <w:p w:rsidR="00D63D7C" w:rsidRPr="00FE2BB4" w:rsidRDefault="00D63D7C" w:rsidP="005D7724">
            <w:pPr>
              <w:pStyle w:val="Tekstcofnity"/>
              <w:spacing w:line="240" w:lineRule="auto"/>
              <w:ind w:left="0" w:right="79"/>
              <w:jc w:val="center"/>
              <w:rPr>
                <w:rFonts w:ascii="Arial" w:hAnsi="Arial" w:cs="Arial"/>
                <w:color w:val="000000"/>
                <w:sz w:val="18"/>
                <w:szCs w:val="18"/>
                <w:lang w:val="pl-PL"/>
              </w:rPr>
            </w:pPr>
            <w:r w:rsidRPr="00FE2BB4">
              <w:rPr>
                <w:rFonts w:ascii="Arial" w:hAnsi="Arial" w:cs="Arial"/>
                <w:color w:val="000000"/>
                <w:sz w:val="18"/>
                <w:szCs w:val="18"/>
                <w:lang w:val="pl-PL"/>
              </w:rPr>
              <w:t>TAK – 10 pkt.</w:t>
            </w:r>
          </w:p>
          <w:p w:rsidR="00D63D7C" w:rsidRPr="00FE2BB4" w:rsidRDefault="00D63D7C" w:rsidP="005D7724">
            <w:pPr>
              <w:pStyle w:val="Tekstcofnity"/>
              <w:spacing w:line="240" w:lineRule="auto"/>
              <w:ind w:left="0" w:right="79"/>
              <w:jc w:val="center"/>
              <w:rPr>
                <w:rFonts w:ascii="Arial" w:hAnsi="Arial" w:cs="Arial"/>
                <w:color w:val="000000"/>
                <w:sz w:val="18"/>
                <w:szCs w:val="18"/>
                <w:lang w:val="pl-PL"/>
              </w:rPr>
            </w:pPr>
            <w:r w:rsidRPr="00FE2BB4">
              <w:rPr>
                <w:rFonts w:ascii="Arial" w:hAnsi="Arial" w:cs="Arial"/>
                <w:color w:val="000000"/>
                <w:sz w:val="18"/>
                <w:szCs w:val="18"/>
                <w:lang w:val="pl-PL"/>
              </w:rPr>
              <w:t>NIE – 0 pkt.</w:t>
            </w:r>
          </w:p>
        </w:tc>
        <w:tc>
          <w:tcPr>
            <w:tcW w:w="1868" w:type="pct"/>
          </w:tcPr>
          <w:p w:rsidR="00D63D7C" w:rsidRPr="00DC060E" w:rsidRDefault="00D63D7C" w:rsidP="005D7724">
            <w:pPr>
              <w:pStyle w:val="Tekstcofnity"/>
              <w:spacing w:line="240" w:lineRule="auto"/>
              <w:ind w:left="0" w:right="79"/>
              <w:rPr>
                <w:color w:val="FF0000"/>
                <w:sz w:val="20"/>
                <w:szCs w:val="20"/>
                <w:lang w:val="pl-PL"/>
              </w:rPr>
            </w:pPr>
          </w:p>
        </w:tc>
      </w:tr>
      <w:tr w:rsidR="00D63D7C" w:rsidRPr="00FE2BB4">
        <w:trPr>
          <w:trHeight w:val="57"/>
        </w:trPr>
        <w:tc>
          <w:tcPr>
            <w:tcW w:w="280" w:type="pct"/>
          </w:tcPr>
          <w:p w:rsidR="00D63D7C" w:rsidRPr="00FE2BB4" w:rsidRDefault="00D63D7C" w:rsidP="005D7724">
            <w:pPr>
              <w:pStyle w:val="Tekstcofnity"/>
              <w:spacing w:line="240" w:lineRule="auto"/>
              <w:ind w:left="0" w:right="-70"/>
              <w:jc w:val="both"/>
              <w:rPr>
                <w:rFonts w:ascii="Arial" w:hAnsi="Arial" w:cs="Arial"/>
                <w:sz w:val="18"/>
                <w:szCs w:val="18"/>
                <w:lang w:val="pl-PL"/>
              </w:rPr>
            </w:pPr>
            <w:r>
              <w:rPr>
                <w:rFonts w:ascii="Arial" w:hAnsi="Arial" w:cs="Arial"/>
                <w:sz w:val="18"/>
                <w:szCs w:val="18"/>
                <w:lang w:val="pl-PL"/>
              </w:rPr>
              <w:t>8.</w:t>
            </w:r>
          </w:p>
        </w:tc>
        <w:tc>
          <w:tcPr>
            <w:tcW w:w="1972" w:type="pct"/>
          </w:tcPr>
          <w:p w:rsidR="00D63D7C" w:rsidRPr="00FE2BB4" w:rsidRDefault="00D63D7C" w:rsidP="005D7724">
            <w:pPr>
              <w:pStyle w:val="Tekstcofnity"/>
              <w:tabs>
                <w:tab w:val="left" w:pos="0"/>
              </w:tabs>
              <w:spacing w:line="240" w:lineRule="auto"/>
              <w:ind w:left="0" w:right="78"/>
              <w:rPr>
                <w:rFonts w:ascii="Arial" w:hAnsi="Arial" w:cs="Arial"/>
                <w:sz w:val="18"/>
                <w:szCs w:val="18"/>
                <w:lang w:val="pl-PL"/>
              </w:rPr>
            </w:pPr>
            <w:r>
              <w:rPr>
                <w:rFonts w:ascii="Arial" w:hAnsi="Arial" w:cs="Arial"/>
                <w:sz w:val="18"/>
                <w:szCs w:val="18"/>
                <w:lang w:val="pl-PL"/>
              </w:rPr>
              <w:t>p</w:t>
            </w:r>
            <w:r w:rsidRPr="00FE2BB4">
              <w:rPr>
                <w:rFonts w:ascii="Arial" w:hAnsi="Arial" w:cs="Arial"/>
                <w:sz w:val="18"/>
                <w:szCs w:val="18"/>
                <w:lang w:val="pl-PL"/>
              </w:rPr>
              <w:t>ełne kółka transportera ograniczające dostawanie się do łożysk i wnętrza piach i inne zabrudzenia</w:t>
            </w:r>
          </w:p>
        </w:tc>
        <w:tc>
          <w:tcPr>
            <w:tcW w:w="880" w:type="pct"/>
          </w:tcPr>
          <w:p w:rsidR="00D63D7C" w:rsidRPr="00FE2BB4" w:rsidRDefault="00D63D7C" w:rsidP="005D7724">
            <w:pPr>
              <w:jc w:val="center"/>
              <w:rPr>
                <w:rFonts w:ascii="Arial" w:hAnsi="Arial" w:cs="Arial"/>
                <w:sz w:val="18"/>
                <w:szCs w:val="18"/>
              </w:rPr>
            </w:pPr>
            <w:r w:rsidRPr="00FE2BB4">
              <w:rPr>
                <w:rFonts w:ascii="Arial" w:hAnsi="Arial" w:cs="Arial"/>
                <w:sz w:val="18"/>
                <w:szCs w:val="18"/>
              </w:rPr>
              <w:t>Tak -  5 pkt</w:t>
            </w:r>
          </w:p>
          <w:p w:rsidR="00D63D7C" w:rsidRPr="00FE2BB4" w:rsidRDefault="00D63D7C" w:rsidP="005D7724">
            <w:pPr>
              <w:jc w:val="center"/>
              <w:rPr>
                <w:rFonts w:ascii="Arial" w:hAnsi="Arial" w:cs="Arial"/>
                <w:sz w:val="18"/>
                <w:szCs w:val="18"/>
              </w:rPr>
            </w:pPr>
            <w:r w:rsidRPr="00FE2BB4">
              <w:rPr>
                <w:rFonts w:ascii="Arial" w:hAnsi="Arial" w:cs="Arial"/>
                <w:sz w:val="18"/>
                <w:szCs w:val="18"/>
              </w:rPr>
              <w:t>Nie – 0 pkt</w:t>
            </w:r>
          </w:p>
        </w:tc>
        <w:tc>
          <w:tcPr>
            <w:tcW w:w="1868" w:type="pct"/>
          </w:tcPr>
          <w:p w:rsidR="00D63D7C" w:rsidRPr="00FE2BB4" w:rsidRDefault="00D63D7C" w:rsidP="005D7724">
            <w:pPr>
              <w:snapToGrid w:val="0"/>
              <w:rPr>
                <w:rFonts w:ascii="Arial" w:hAnsi="Arial" w:cs="Arial"/>
                <w:sz w:val="18"/>
                <w:szCs w:val="18"/>
              </w:rPr>
            </w:pPr>
          </w:p>
        </w:tc>
      </w:tr>
      <w:tr w:rsidR="00D63D7C" w:rsidRPr="00FE2BB4">
        <w:trPr>
          <w:trHeight w:val="57"/>
        </w:trPr>
        <w:tc>
          <w:tcPr>
            <w:tcW w:w="280" w:type="pct"/>
          </w:tcPr>
          <w:p w:rsidR="00D63D7C" w:rsidRPr="00FE2BB4" w:rsidRDefault="00D63D7C" w:rsidP="005D7724">
            <w:pPr>
              <w:pStyle w:val="Tekstcofnity"/>
              <w:spacing w:line="240" w:lineRule="auto"/>
              <w:ind w:left="0" w:right="-70"/>
              <w:jc w:val="both"/>
              <w:rPr>
                <w:rFonts w:ascii="Arial" w:hAnsi="Arial" w:cs="Arial"/>
                <w:sz w:val="18"/>
                <w:szCs w:val="18"/>
                <w:lang w:val="pl-PL"/>
              </w:rPr>
            </w:pPr>
            <w:r>
              <w:rPr>
                <w:rFonts w:ascii="Arial" w:hAnsi="Arial" w:cs="Arial"/>
                <w:sz w:val="18"/>
                <w:szCs w:val="18"/>
                <w:lang w:val="pl-PL"/>
              </w:rPr>
              <w:t>9.</w:t>
            </w:r>
          </w:p>
        </w:tc>
        <w:tc>
          <w:tcPr>
            <w:tcW w:w="1972" w:type="pct"/>
          </w:tcPr>
          <w:p w:rsidR="00D63D7C" w:rsidRPr="00710B66" w:rsidRDefault="00D63D7C" w:rsidP="00221F0A">
            <w:pPr>
              <w:rPr>
                <w:rFonts w:ascii="Arial" w:hAnsi="Arial" w:cs="Arial"/>
                <w:sz w:val="18"/>
                <w:szCs w:val="18"/>
                <w:highlight w:val="magenta"/>
              </w:rPr>
            </w:pPr>
            <w:r>
              <w:rPr>
                <w:rFonts w:ascii="Arial" w:hAnsi="Arial" w:cs="Arial"/>
                <w:sz w:val="18"/>
                <w:szCs w:val="18"/>
              </w:rPr>
              <w:t>d</w:t>
            </w:r>
            <w:r w:rsidRPr="00710B66">
              <w:rPr>
                <w:rFonts w:ascii="Arial" w:hAnsi="Arial" w:cs="Arial"/>
                <w:sz w:val="18"/>
                <w:szCs w:val="18"/>
              </w:rPr>
              <w:t>odatkowe uchylne uchwyty transportera  ułatwiające manewrowanie z możliwością odblokowania goleni</w:t>
            </w:r>
            <w:r w:rsidRPr="00710B66">
              <w:rPr>
                <w:rFonts w:ascii="Arial" w:hAnsi="Arial" w:cs="Arial"/>
                <w:sz w:val="18"/>
                <w:szCs w:val="18"/>
                <w:highlight w:val="magenta"/>
              </w:rPr>
              <w:t xml:space="preserve"> </w:t>
            </w:r>
          </w:p>
        </w:tc>
        <w:tc>
          <w:tcPr>
            <w:tcW w:w="880" w:type="pct"/>
          </w:tcPr>
          <w:p w:rsidR="00D63D7C" w:rsidRPr="00FE2BB4" w:rsidRDefault="00D63D7C" w:rsidP="005D7724">
            <w:pPr>
              <w:jc w:val="center"/>
              <w:rPr>
                <w:rFonts w:ascii="Arial" w:hAnsi="Arial" w:cs="Arial"/>
                <w:sz w:val="18"/>
                <w:szCs w:val="18"/>
              </w:rPr>
            </w:pPr>
            <w:r w:rsidRPr="00FE2BB4">
              <w:rPr>
                <w:rFonts w:ascii="Arial" w:hAnsi="Arial" w:cs="Arial"/>
                <w:sz w:val="18"/>
                <w:szCs w:val="18"/>
              </w:rPr>
              <w:t>Tak – 10 pkt</w:t>
            </w:r>
          </w:p>
          <w:p w:rsidR="00D63D7C" w:rsidRPr="00FE2BB4" w:rsidRDefault="00D63D7C" w:rsidP="005D7724">
            <w:pPr>
              <w:jc w:val="center"/>
              <w:rPr>
                <w:rFonts w:ascii="Arial" w:hAnsi="Arial" w:cs="Arial"/>
                <w:sz w:val="18"/>
                <w:szCs w:val="18"/>
              </w:rPr>
            </w:pPr>
            <w:r w:rsidRPr="00FE2BB4">
              <w:rPr>
                <w:rFonts w:ascii="Arial" w:hAnsi="Arial" w:cs="Arial"/>
                <w:sz w:val="18"/>
                <w:szCs w:val="18"/>
              </w:rPr>
              <w:t>Nie – 0 pkt</w:t>
            </w:r>
          </w:p>
        </w:tc>
        <w:tc>
          <w:tcPr>
            <w:tcW w:w="1868" w:type="pct"/>
          </w:tcPr>
          <w:p w:rsidR="00D63D7C" w:rsidRPr="00FE2BB4" w:rsidRDefault="00D63D7C" w:rsidP="005D7724">
            <w:pPr>
              <w:snapToGrid w:val="0"/>
              <w:rPr>
                <w:rFonts w:ascii="Arial" w:hAnsi="Arial" w:cs="Arial"/>
                <w:sz w:val="18"/>
                <w:szCs w:val="18"/>
              </w:rPr>
            </w:pPr>
          </w:p>
        </w:tc>
      </w:tr>
      <w:tr w:rsidR="00D63D7C" w:rsidRPr="00FE2BB4">
        <w:trPr>
          <w:trHeight w:val="57"/>
        </w:trPr>
        <w:tc>
          <w:tcPr>
            <w:tcW w:w="280" w:type="pct"/>
          </w:tcPr>
          <w:p w:rsidR="00D63D7C" w:rsidRPr="00FE2BB4" w:rsidRDefault="00D63D7C" w:rsidP="005D7724">
            <w:pPr>
              <w:pStyle w:val="Tekstcofnity"/>
              <w:spacing w:line="240" w:lineRule="auto"/>
              <w:ind w:left="0" w:right="-70"/>
              <w:jc w:val="both"/>
              <w:rPr>
                <w:rFonts w:ascii="Arial" w:hAnsi="Arial" w:cs="Arial"/>
                <w:sz w:val="18"/>
                <w:szCs w:val="18"/>
                <w:lang w:val="pl-PL"/>
              </w:rPr>
            </w:pPr>
            <w:r>
              <w:rPr>
                <w:rFonts w:ascii="Arial" w:hAnsi="Arial" w:cs="Arial"/>
                <w:sz w:val="18"/>
                <w:szCs w:val="18"/>
                <w:lang w:val="pl-PL"/>
              </w:rPr>
              <w:t>10.</w:t>
            </w:r>
          </w:p>
        </w:tc>
        <w:tc>
          <w:tcPr>
            <w:tcW w:w="1972" w:type="pct"/>
          </w:tcPr>
          <w:p w:rsidR="00D63D7C" w:rsidRPr="00710B66" w:rsidRDefault="00D63D7C" w:rsidP="00221F0A">
            <w:pPr>
              <w:rPr>
                <w:rFonts w:ascii="Arial" w:hAnsi="Arial" w:cs="Arial"/>
                <w:sz w:val="18"/>
                <w:szCs w:val="18"/>
              </w:rPr>
            </w:pPr>
            <w:r>
              <w:rPr>
                <w:rFonts w:ascii="Arial" w:hAnsi="Arial" w:cs="Arial"/>
                <w:sz w:val="18"/>
                <w:szCs w:val="18"/>
              </w:rPr>
              <w:t>f</w:t>
            </w:r>
            <w:r w:rsidRPr="00710B66">
              <w:rPr>
                <w:rFonts w:ascii="Arial" w:hAnsi="Arial" w:cs="Arial"/>
                <w:sz w:val="18"/>
                <w:szCs w:val="18"/>
              </w:rPr>
              <w:t>abrycznie zamontowany gumowy odbojnik na całej długości bocznej ramy noszy chroniący przed uszkodzeniami przy otarciach lub uderzeniach podczas przenoszenia lub prowadzenia na transporterze</w:t>
            </w:r>
          </w:p>
        </w:tc>
        <w:tc>
          <w:tcPr>
            <w:tcW w:w="880" w:type="pct"/>
          </w:tcPr>
          <w:p w:rsidR="00D63D7C" w:rsidRPr="00FE2BB4" w:rsidRDefault="00D63D7C" w:rsidP="005D7724">
            <w:pPr>
              <w:jc w:val="center"/>
              <w:rPr>
                <w:rFonts w:ascii="Arial" w:hAnsi="Arial" w:cs="Arial"/>
                <w:sz w:val="18"/>
                <w:szCs w:val="18"/>
              </w:rPr>
            </w:pPr>
            <w:r w:rsidRPr="00FE2BB4">
              <w:rPr>
                <w:rFonts w:ascii="Arial" w:hAnsi="Arial" w:cs="Arial"/>
                <w:sz w:val="18"/>
                <w:szCs w:val="18"/>
              </w:rPr>
              <w:t>Tak -10 pkt</w:t>
            </w:r>
          </w:p>
          <w:p w:rsidR="00D63D7C" w:rsidRPr="00FE2BB4" w:rsidRDefault="00D63D7C" w:rsidP="005D7724">
            <w:pPr>
              <w:jc w:val="center"/>
              <w:rPr>
                <w:rFonts w:ascii="Arial" w:hAnsi="Arial" w:cs="Arial"/>
                <w:sz w:val="18"/>
                <w:szCs w:val="18"/>
              </w:rPr>
            </w:pPr>
            <w:r w:rsidRPr="00FE2BB4">
              <w:rPr>
                <w:rFonts w:ascii="Arial" w:hAnsi="Arial" w:cs="Arial"/>
                <w:sz w:val="18"/>
                <w:szCs w:val="18"/>
              </w:rPr>
              <w:t>Nie – 0 pkt</w:t>
            </w:r>
          </w:p>
        </w:tc>
        <w:tc>
          <w:tcPr>
            <w:tcW w:w="1868" w:type="pct"/>
          </w:tcPr>
          <w:p w:rsidR="00D63D7C" w:rsidRPr="00FE2BB4" w:rsidRDefault="00D63D7C" w:rsidP="005D7724">
            <w:pPr>
              <w:snapToGrid w:val="0"/>
              <w:rPr>
                <w:rFonts w:ascii="Arial" w:hAnsi="Arial" w:cs="Arial"/>
                <w:sz w:val="18"/>
                <w:szCs w:val="18"/>
              </w:rPr>
            </w:pPr>
          </w:p>
        </w:tc>
      </w:tr>
    </w:tbl>
    <w:p w:rsidR="00D63D7C" w:rsidRDefault="00D63D7C" w:rsidP="00E46724">
      <w:pPr>
        <w:keepNext/>
        <w:keepLines/>
        <w:spacing w:line="360" w:lineRule="auto"/>
        <w:ind w:left="-567" w:right="-567"/>
        <w:jc w:val="both"/>
        <w:rPr>
          <w:rFonts w:ascii="Arial" w:hAnsi="Arial" w:cs="Arial"/>
          <w:sz w:val="18"/>
          <w:szCs w:val="18"/>
        </w:rPr>
      </w:pPr>
      <w:r w:rsidRPr="005217AD">
        <w:rPr>
          <w:rFonts w:ascii="Arial" w:hAnsi="Arial" w:cs="Arial"/>
          <w:sz w:val="18"/>
          <w:szCs w:val="18"/>
        </w:rPr>
        <w:t>Od chwili podpisania protokołu odbioru pojazd</w:t>
      </w:r>
      <w:r>
        <w:rPr>
          <w:rFonts w:ascii="Arial" w:hAnsi="Arial" w:cs="Arial"/>
          <w:sz w:val="18"/>
          <w:szCs w:val="18"/>
        </w:rPr>
        <w:t>u</w:t>
      </w:r>
      <w:r w:rsidRPr="005217AD">
        <w:rPr>
          <w:rFonts w:ascii="Arial" w:hAnsi="Arial" w:cs="Arial"/>
          <w:sz w:val="18"/>
          <w:szCs w:val="18"/>
        </w:rPr>
        <w:t xml:space="preserve"> wraz z wyposażeniem przez Zamawiającego staje się on jego własnością.</w:t>
      </w:r>
    </w:p>
    <w:p w:rsidR="00D63D7C" w:rsidRPr="005217AD" w:rsidRDefault="00D63D7C" w:rsidP="00E46724">
      <w:pPr>
        <w:keepNext/>
        <w:keepLines/>
        <w:spacing w:line="360" w:lineRule="auto"/>
        <w:ind w:left="-567" w:right="-567"/>
        <w:jc w:val="both"/>
        <w:rPr>
          <w:rFonts w:ascii="Arial" w:hAnsi="Arial" w:cs="Arial"/>
          <w:sz w:val="18"/>
          <w:szCs w:val="18"/>
        </w:rPr>
      </w:pPr>
    </w:p>
    <w:p w:rsidR="00D63D7C" w:rsidRPr="005217AD" w:rsidRDefault="00D63D7C" w:rsidP="00E46724">
      <w:pPr>
        <w:pStyle w:val="normaltableau"/>
        <w:keepNext/>
        <w:keepLines/>
        <w:suppressAutoHyphens/>
        <w:spacing w:before="0" w:after="0" w:line="360" w:lineRule="auto"/>
        <w:ind w:left="-567" w:right="-567"/>
        <w:rPr>
          <w:rFonts w:ascii="Arial" w:hAnsi="Arial" w:cs="Arial"/>
          <w:sz w:val="18"/>
          <w:szCs w:val="18"/>
          <w:lang w:val="pl-PL" w:eastAsia="ar-SA"/>
        </w:rPr>
      </w:pPr>
      <w:r w:rsidRPr="005217AD">
        <w:rPr>
          <w:rFonts w:ascii="Arial" w:hAnsi="Arial" w:cs="Arial"/>
          <w:sz w:val="18"/>
          <w:szCs w:val="18"/>
          <w:lang w:val="pl-PL" w:eastAsia="ar-SA"/>
        </w:rPr>
        <w:t>W przypadku braku potwierdzenia wymaganych parametrów Zamawiający odrzuci ofertę.</w:t>
      </w:r>
    </w:p>
    <w:p w:rsidR="00D63D7C" w:rsidRPr="005217AD" w:rsidRDefault="00D63D7C" w:rsidP="00E46724">
      <w:pPr>
        <w:pStyle w:val="BodyText"/>
        <w:keepNext/>
        <w:keepLines/>
        <w:suppressAutoHyphens w:val="0"/>
        <w:spacing w:after="0" w:line="360" w:lineRule="auto"/>
        <w:ind w:left="-567" w:right="-567"/>
        <w:jc w:val="both"/>
        <w:rPr>
          <w:rFonts w:ascii="Arial" w:hAnsi="Arial" w:cs="Arial"/>
          <w:sz w:val="18"/>
          <w:szCs w:val="18"/>
        </w:rPr>
      </w:pPr>
      <w:r w:rsidRPr="005217AD">
        <w:rPr>
          <w:rFonts w:ascii="Arial" w:hAnsi="Arial" w:cs="Arial"/>
          <w:sz w:val="18"/>
          <w:szCs w:val="18"/>
        </w:rPr>
        <w:t>Świadomy odpowiedzialności karnej za podanie w niniejszym oświadczeniu nieprawdy, zgodnie z art. 233 Kodeksu karnego, potwierdzam/-y własnoręcznym podpisem prawdziwość danych zamieszczonych powyżej.</w:t>
      </w:r>
    </w:p>
    <w:p w:rsidR="00D63D7C" w:rsidRPr="005217AD" w:rsidRDefault="00D63D7C" w:rsidP="00E46724">
      <w:pPr>
        <w:pStyle w:val="BodyText"/>
        <w:keepNext/>
        <w:keepLines/>
        <w:suppressAutoHyphens w:val="0"/>
        <w:spacing w:after="0"/>
        <w:ind w:left="-567" w:right="-428"/>
        <w:jc w:val="both"/>
        <w:rPr>
          <w:rFonts w:ascii="Arial" w:hAnsi="Arial" w:cs="Arial"/>
          <w:color w:val="00B050"/>
          <w:sz w:val="18"/>
          <w:szCs w:val="18"/>
        </w:rPr>
      </w:pPr>
    </w:p>
    <w:p w:rsidR="00D63D7C" w:rsidRPr="005217AD" w:rsidRDefault="00D63D7C" w:rsidP="00E46724">
      <w:pPr>
        <w:pStyle w:val="BodyText"/>
        <w:keepNext/>
        <w:keepLines/>
        <w:suppressAutoHyphens w:val="0"/>
        <w:spacing w:after="0"/>
        <w:ind w:left="-567" w:right="-428"/>
        <w:jc w:val="both"/>
        <w:rPr>
          <w:rFonts w:ascii="Arial" w:hAnsi="Arial" w:cs="Arial"/>
          <w:color w:val="00B050"/>
          <w:sz w:val="18"/>
          <w:szCs w:val="18"/>
        </w:rPr>
      </w:pPr>
    </w:p>
    <w:p w:rsidR="00D63D7C" w:rsidRPr="005217AD" w:rsidRDefault="00D63D7C" w:rsidP="00E46724">
      <w:pPr>
        <w:pStyle w:val="BodyText"/>
        <w:keepNext/>
        <w:keepLines/>
        <w:suppressAutoHyphens w:val="0"/>
        <w:spacing w:after="0"/>
        <w:ind w:left="-567" w:right="-428"/>
        <w:jc w:val="both"/>
        <w:rPr>
          <w:rFonts w:ascii="Arial" w:hAnsi="Arial" w:cs="Arial"/>
          <w:color w:val="00B050"/>
          <w:sz w:val="18"/>
          <w:szCs w:val="18"/>
        </w:rPr>
      </w:pPr>
    </w:p>
    <w:p w:rsidR="00D63D7C" w:rsidRPr="005217AD" w:rsidRDefault="00D63D7C" w:rsidP="00E46724">
      <w:pPr>
        <w:pStyle w:val="ProPublico"/>
        <w:keepNext/>
        <w:keepLines/>
        <w:spacing w:line="240" w:lineRule="auto"/>
        <w:ind w:left="-567" w:right="-425"/>
        <w:rPr>
          <w:sz w:val="18"/>
          <w:szCs w:val="18"/>
        </w:rPr>
      </w:pPr>
      <w:r w:rsidRPr="005217AD">
        <w:rPr>
          <w:sz w:val="18"/>
          <w:szCs w:val="18"/>
        </w:rPr>
        <w:t>................... dnia ...............                             .......................................................................................................................</w:t>
      </w:r>
    </w:p>
    <w:p w:rsidR="00D63D7C" w:rsidRPr="005217AD" w:rsidRDefault="00D63D7C" w:rsidP="00E46724">
      <w:pPr>
        <w:keepNext/>
        <w:keepLines/>
        <w:ind w:left="2977" w:right="-425"/>
        <w:jc w:val="center"/>
        <w:rPr>
          <w:rFonts w:ascii="Arial" w:hAnsi="Arial" w:cs="Arial"/>
          <w:sz w:val="16"/>
          <w:szCs w:val="16"/>
        </w:rPr>
      </w:pPr>
      <w:r w:rsidRPr="005217AD">
        <w:rPr>
          <w:rFonts w:ascii="Arial" w:hAnsi="Arial" w:cs="Arial"/>
          <w:sz w:val="16"/>
          <w:szCs w:val="16"/>
        </w:rPr>
        <w:t>podpis osoby/osób wskazanych w dokumencie, uprawnionej/uprawnionych</w:t>
      </w:r>
    </w:p>
    <w:p w:rsidR="00D63D7C" w:rsidRPr="005217AD" w:rsidRDefault="00D63D7C" w:rsidP="00E46724">
      <w:pPr>
        <w:keepNext/>
        <w:keepLines/>
        <w:ind w:left="2977" w:right="-425"/>
        <w:jc w:val="center"/>
        <w:rPr>
          <w:rFonts w:ascii="Arial" w:hAnsi="Arial" w:cs="Arial"/>
          <w:sz w:val="16"/>
          <w:szCs w:val="16"/>
        </w:rPr>
      </w:pPr>
      <w:r w:rsidRPr="005217AD">
        <w:rPr>
          <w:rFonts w:ascii="Arial" w:hAnsi="Arial" w:cs="Arial"/>
          <w:sz w:val="16"/>
          <w:szCs w:val="16"/>
        </w:rPr>
        <w:t>do występowania w obrocie prawnym, reprezentowania  Wykonawcy</w:t>
      </w:r>
    </w:p>
    <w:p w:rsidR="00D63D7C" w:rsidRPr="005217AD" w:rsidRDefault="00D63D7C" w:rsidP="00E46724">
      <w:pPr>
        <w:keepNext/>
        <w:keepLines/>
        <w:ind w:left="2977" w:right="-425"/>
        <w:jc w:val="center"/>
        <w:rPr>
          <w:rFonts w:ascii="Arial" w:hAnsi="Arial" w:cs="Arial"/>
          <w:b/>
          <w:bCs/>
          <w:color w:val="FF0000"/>
          <w:sz w:val="18"/>
          <w:szCs w:val="18"/>
        </w:rPr>
      </w:pPr>
      <w:r w:rsidRPr="005217AD">
        <w:rPr>
          <w:rFonts w:ascii="Arial" w:hAnsi="Arial" w:cs="Arial"/>
          <w:sz w:val="16"/>
          <w:szCs w:val="16"/>
        </w:rPr>
        <w:t>i składania oświadczeń woli w jego imieniu</w:t>
      </w: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sectPr w:rsidR="00D63D7C" w:rsidRPr="005217AD" w:rsidSect="00512974">
          <w:footnotePr>
            <w:pos w:val="beneathText"/>
          </w:footnotePr>
          <w:pgSz w:w="11906" w:h="16838" w:code="9"/>
          <w:pgMar w:top="1418" w:right="1418" w:bottom="284" w:left="1418" w:header="284" w:footer="907" w:gutter="0"/>
          <w:cols w:space="708"/>
          <w:docGrid w:linePitch="360"/>
        </w:sectPr>
      </w:pPr>
    </w:p>
    <w:p w:rsidR="00D63D7C" w:rsidRPr="00ED2956" w:rsidRDefault="00D63D7C" w:rsidP="00E46724">
      <w:pPr>
        <w:keepNext/>
        <w:keepLines/>
        <w:suppressAutoHyphens w:val="0"/>
        <w:spacing w:line="360" w:lineRule="auto"/>
        <w:ind w:left="-567" w:right="1"/>
        <w:jc w:val="both"/>
        <w:rPr>
          <w:rFonts w:ascii="Arial" w:hAnsi="Arial" w:cs="Arial"/>
          <w:b/>
          <w:bCs/>
          <w:sz w:val="18"/>
          <w:szCs w:val="18"/>
          <w:lang w:eastAsia="pl-PL"/>
        </w:rPr>
      </w:pPr>
      <w:r w:rsidRPr="00ED2956">
        <w:rPr>
          <w:rFonts w:ascii="Arial" w:hAnsi="Arial" w:cs="Arial"/>
          <w:b/>
          <w:bCs/>
          <w:sz w:val="18"/>
          <w:szCs w:val="18"/>
          <w:lang w:eastAsia="pl-PL"/>
        </w:rPr>
        <w:t xml:space="preserve">                                                                                                            załącznik nr 3 </w:t>
      </w:r>
    </w:p>
    <w:p w:rsidR="00D63D7C" w:rsidRDefault="00D63D7C" w:rsidP="00E46724">
      <w:pPr>
        <w:keepNext/>
        <w:keepLines/>
        <w:suppressAutoHyphens w:val="0"/>
        <w:spacing w:line="360" w:lineRule="auto"/>
        <w:ind w:left="-567" w:right="1"/>
        <w:jc w:val="both"/>
        <w:rPr>
          <w:rFonts w:ascii="Arial" w:hAnsi="Arial" w:cs="Arial"/>
          <w:sz w:val="18"/>
          <w:szCs w:val="18"/>
          <w:lang w:eastAsia="pl-PL"/>
        </w:rPr>
      </w:pPr>
    </w:p>
    <w:p w:rsidR="00D63D7C" w:rsidRDefault="00D63D7C" w:rsidP="00E46724">
      <w:pPr>
        <w:keepNext/>
        <w:keepLines/>
        <w:suppressAutoHyphens w:val="0"/>
        <w:spacing w:line="360" w:lineRule="auto"/>
        <w:ind w:left="-567" w:right="1"/>
        <w:jc w:val="both"/>
        <w:rPr>
          <w:rFonts w:ascii="Arial" w:hAnsi="Arial" w:cs="Arial"/>
          <w:sz w:val="18"/>
          <w:szCs w:val="18"/>
          <w:lang w:eastAsia="pl-PL"/>
        </w:rPr>
      </w:pPr>
    </w:p>
    <w:p w:rsidR="00D63D7C" w:rsidRDefault="00D63D7C" w:rsidP="00E46724">
      <w:pPr>
        <w:keepNext/>
        <w:keepLines/>
        <w:suppressAutoHyphens w:val="0"/>
        <w:spacing w:line="360" w:lineRule="auto"/>
        <w:ind w:left="-567" w:right="1"/>
        <w:jc w:val="both"/>
        <w:rPr>
          <w:rFonts w:ascii="Arial" w:hAnsi="Arial" w:cs="Arial"/>
          <w:sz w:val="18"/>
          <w:szCs w:val="18"/>
          <w:lang w:eastAsia="pl-PL"/>
        </w:rPr>
      </w:pPr>
    </w:p>
    <w:p w:rsidR="00D63D7C" w:rsidRPr="005217AD" w:rsidRDefault="00D63D7C" w:rsidP="00E46724">
      <w:pPr>
        <w:keepNext/>
        <w:keepLines/>
        <w:suppressAutoHyphens w:val="0"/>
        <w:spacing w:line="360" w:lineRule="auto"/>
        <w:ind w:left="-567" w:right="1"/>
        <w:jc w:val="both"/>
        <w:rPr>
          <w:rFonts w:ascii="Arial" w:hAnsi="Arial" w:cs="Arial"/>
          <w:sz w:val="18"/>
          <w:szCs w:val="18"/>
          <w:u w:val="single"/>
          <w:lang w:eastAsia="pl-PL"/>
        </w:rPr>
      </w:pPr>
      <w:r w:rsidRPr="005217AD">
        <w:rPr>
          <w:rFonts w:ascii="Arial" w:hAnsi="Arial" w:cs="Arial"/>
          <w:b/>
          <w:bCs/>
          <w:sz w:val="18"/>
          <w:szCs w:val="18"/>
          <w:u w:val="single"/>
          <w:lang w:eastAsia="pl-PL"/>
        </w:rPr>
        <w:t>Wzór oświadczenia Wykonawcy o spełnianiu warunków udziału w postępowaniu</w:t>
      </w:r>
      <w:r>
        <w:rPr>
          <w:rFonts w:ascii="Arial" w:hAnsi="Arial" w:cs="Arial"/>
          <w:b/>
          <w:bCs/>
          <w:sz w:val="18"/>
          <w:szCs w:val="18"/>
          <w:u w:val="single"/>
          <w:lang w:eastAsia="pl-PL"/>
        </w:rPr>
        <w:t xml:space="preserve"> </w:t>
      </w:r>
      <w:r w:rsidRPr="005217AD">
        <w:rPr>
          <w:rFonts w:ascii="Arial" w:hAnsi="Arial" w:cs="Arial"/>
          <w:b/>
          <w:bCs/>
          <w:sz w:val="18"/>
          <w:szCs w:val="18"/>
          <w:u w:val="single"/>
          <w:lang w:eastAsia="en-US"/>
        </w:rPr>
        <w:t>składane na podstawie art. 25a ust. 1 ustawy Pzp</w:t>
      </w:r>
    </w:p>
    <w:p w:rsidR="00D63D7C" w:rsidRPr="005217AD" w:rsidRDefault="00D63D7C" w:rsidP="00E46724">
      <w:pPr>
        <w:keepNext/>
        <w:keepLines/>
        <w:suppressAutoHyphens w:val="0"/>
        <w:spacing w:line="360" w:lineRule="auto"/>
        <w:ind w:left="-567" w:right="1"/>
        <w:jc w:val="center"/>
        <w:rPr>
          <w:rFonts w:ascii="Arial" w:hAnsi="Arial" w:cs="Arial"/>
          <w:b/>
          <w:bCs/>
          <w:sz w:val="18"/>
          <w:szCs w:val="18"/>
          <w:u w:val="single"/>
          <w:lang w:eastAsia="pl-PL"/>
        </w:rPr>
      </w:pPr>
    </w:p>
    <w:p w:rsidR="00D63D7C" w:rsidRPr="005217AD" w:rsidRDefault="00D63D7C" w:rsidP="00E46724">
      <w:pPr>
        <w:keepNext/>
        <w:keepLines/>
        <w:suppressAutoHyphens w:val="0"/>
        <w:spacing w:line="360" w:lineRule="auto"/>
        <w:ind w:left="-567" w:right="1"/>
        <w:jc w:val="center"/>
        <w:rPr>
          <w:rFonts w:ascii="Arial" w:hAnsi="Arial" w:cs="Arial"/>
          <w:b/>
          <w:bCs/>
          <w:sz w:val="18"/>
          <w:szCs w:val="18"/>
          <w:u w:val="single"/>
          <w:lang w:eastAsia="en-US"/>
        </w:rPr>
      </w:pPr>
      <w:r w:rsidRPr="005217AD">
        <w:rPr>
          <w:rFonts w:ascii="Arial" w:hAnsi="Arial" w:cs="Arial"/>
          <w:b/>
          <w:bCs/>
          <w:sz w:val="18"/>
          <w:szCs w:val="18"/>
          <w:u w:val="single"/>
          <w:lang w:eastAsia="en-US"/>
        </w:rPr>
        <w:t xml:space="preserve">Oświadczenie wykonawcy </w:t>
      </w:r>
    </w:p>
    <w:p w:rsidR="00D63D7C" w:rsidRPr="005217AD" w:rsidRDefault="00D63D7C" w:rsidP="00E46724">
      <w:pPr>
        <w:keepNext/>
        <w:keepLines/>
        <w:suppressAutoHyphens w:val="0"/>
        <w:spacing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t>składane na podstawie art. 25a ustawy Pzp</w:t>
      </w:r>
    </w:p>
    <w:p w:rsidR="00D63D7C" w:rsidRPr="005217AD" w:rsidRDefault="00D63D7C" w:rsidP="00E46724">
      <w:pPr>
        <w:keepNext/>
        <w:keepLines/>
        <w:suppressAutoHyphens w:val="0"/>
        <w:spacing w:line="360" w:lineRule="auto"/>
        <w:ind w:left="-567" w:right="1"/>
        <w:jc w:val="center"/>
        <w:rPr>
          <w:rFonts w:ascii="Arial" w:hAnsi="Arial" w:cs="Arial"/>
          <w:b/>
          <w:bCs/>
          <w:sz w:val="18"/>
          <w:szCs w:val="18"/>
          <w:u w:val="single"/>
          <w:lang w:eastAsia="en-US"/>
        </w:rPr>
      </w:pPr>
      <w:r w:rsidRPr="005217AD">
        <w:rPr>
          <w:rFonts w:ascii="Arial" w:hAnsi="Arial" w:cs="Arial"/>
          <w:b/>
          <w:bCs/>
          <w:sz w:val="18"/>
          <w:szCs w:val="18"/>
          <w:u w:val="single"/>
          <w:lang w:eastAsia="en-US"/>
        </w:rPr>
        <w:t>DOTYCZĄCE SPEŁNIANIA WARUNKÓW UDZIAŁU W POSTĘPOWANIU</w:t>
      </w:r>
    </w:p>
    <w:p w:rsidR="00D63D7C" w:rsidRPr="005217AD" w:rsidRDefault="00D63D7C" w:rsidP="00E46724">
      <w:pPr>
        <w:keepNext/>
        <w:keepLines/>
        <w:suppressAutoHyphens w:val="0"/>
        <w:spacing w:line="360" w:lineRule="auto"/>
        <w:ind w:left="-567" w:right="1"/>
        <w:rPr>
          <w:rFonts w:ascii="Arial" w:hAnsi="Arial" w:cs="Arial"/>
          <w:sz w:val="18"/>
          <w:szCs w:val="18"/>
          <w:lang w:eastAsia="pl-PL"/>
        </w:rPr>
      </w:pPr>
      <w:r w:rsidRPr="005217AD">
        <w:rPr>
          <w:rFonts w:ascii="Arial" w:hAnsi="Arial" w:cs="Arial"/>
          <w:sz w:val="18"/>
          <w:szCs w:val="18"/>
          <w:lang w:eastAsia="pl-PL"/>
        </w:rPr>
        <w:t>Przystępując do postępowania w sprawie udzielenia zamówienia publicznego pn.:</w:t>
      </w:r>
    </w:p>
    <w:p w:rsidR="00D63D7C" w:rsidRPr="005217AD" w:rsidRDefault="00D63D7C" w:rsidP="00E46724">
      <w:pPr>
        <w:keepNext/>
        <w:keepLines/>
        <w:suppressAutoHyphens w:val="0"/>
        <w:spacing w:line="360" w:lineRule="auto"/>
        <w:ind w:left="-567" w:right="1"/>
        <w:jc w:val="center"/>
        <w:rPr>
          <w:rFonts w:ascii="Arial" w:hAnsi="Arial" w:cs="Arial"/>
          <w:b/>
          <w:bCs/>
          <w:sz w:val="18"/>
          <w:szCs w:val="18"/>
          <w:lang w:eastAsia="pl-PL"/>
        </w:rPr>
      </w:pPr>
    </w:p>
    <w:p w:rsidR="00D63D7C" w:rsidRPr="005217AD" w:rsidRDefault="00D63D7C" w:rsidP="00E46724">
      <w:pPr>
        <w:keepNext/>
        <w:keepLines/>
        <w:spacing w:line="360" w:lineRule="auto"/>
        <w:ind w:left="34"/>
        <w:jc w:val="center"/>
        <w:rPr>
          <w:rFonts w:ascii="Arial" w:hAnsi="Arial" w:cs="Arial"/>
          <w:b/>
          <w:bCs/>
          <w:sz w:val="18"/>
          <w:szCs w:val="18"/>
        </w:rPr>
      </w:pPr>
      <w:r w:rsidRPr="005217AD">
        <w:rPr>
          <w:rFonts w:ascii="Arial" w:hAnsi="Arial" w:cs="Arial"/>
          <w:b/>
          <w:bCs/>
          <w:color w:val="0000FF"/>
          <w:sz w:val="18"/>
          <w:szCs w:val="18"/>
        </w:rPr>
        <w:t>Dostawa</w:t>
      </w:r>
      <w:r>
        <w:rPr>
          <w:rFonts w:ascii="Arial" w:hAnsi="Arial" w:cs="Arial"/>
          <w:b/>
          <w:bCs/>
          <w:color w:val="0000FF"/>
          <w:sz w:val="18"/>
          <w:szCs w:val="18"/>
        </w:rPr>
        <w:t xml:space="preserve"> trzech </w:t>
      </w:r>
      <w:r w:rsidRPr="005217AD">
        <w:rPr>
          <w:rFonts w:ascii="Arial" w:hAnsi="Arial" w:cs="Arial"/>
          <w:b/>
          <w:bCs/>
          <w:color w:val="0000FF"/>
          <w:sz w:val="18"/>
          <w:szCs w:val="18"/>
        </w:rPr>
        <w:t xml:space="preserve"> ambulansów ratunkowych typu C wraz z zabudową części medycznej dla </w:t>
      </w:r>
      <w:r w:rsidRPr="00284DAE">
        <w:rPr>
          <w:rFonts w:ascii="Arial" w:hAnsi="Arial" w:cs="Arial"/>
          <w:b/>
          <w:bCs/>
          <w:color w:val="0000FF"/>
          <w:sz w:val="18"/>
          <w:szCs w:val="18"/>
        </w:rPr>
        <w:t>Powiatowe</w:t>
      </w:r>
      <w:r>
        <w:rPr>
          <w:rFonts w:ascii="Arial" w:hAnsi="Arial" w:cs="Arial"/>
          <w:b/>
          <w:bCs/>
          <w:color w:val="0000FF"/>
          <w:sz w:val="18"/>
          <w:szCs w:val="18"/>
        </w:rPr>
        <w:t>go</w:t>
      </w:r>
      <w:r w:rsidRPr="00284DAE">
        <w:rPr>
          <w:rFonts w:ascii="Arial" w:hAnsi="Arial" w:cs="Arial"/>
          <w:b/>
          <w:bCs/>
          <w:color w:val="0000FF"/>
          <w:sz w:val="18"/>
          <w:szCs w:val="18"/>
        </w:rPr>
        <w:t xml:space="preserve"> Centrum Zdrowia S.A.</w:t>
      </w:r>
      <w:r>
        <w:rPr>
          <w:rFonts w:ascii="Arial" w:hAnsi="Arial" w:cs="Arial"/>
          <w:b/>
          <w:bCs/>
          <w:color w:val="0000FF"/>
          <w:sz w:val="18"/>
          <w:szCs w:val="18"/>
        </w:rPr>
        <w:t xml:space="preserve"> w Kluczborku, ZP 01//19</w:t>
      </w:r>
    </w:p>
    <w:p w:rsidR="00D63D7C" w:rsidRPr="005217AD" w:rsidRDefault="00D63D7C" w:rsidP="00E46724">
      <w:pPr>
        <w:keepNext/>
        <w:keepLines/>
        <w:suppressAutoHyphens w:val="0"/>
        <w:spacing w:line="360" w:lineRule="auto"/>
        <w:ind w:left="-567" w:right="1"/>
        <w:jc w:val="center"/>
        <w:rPr>
          <w:rFonts w:ascii="Arial" w:hAnsi="Arial" w:cs="Arial"/>
          <w:i/>
          <w:iCs/>
          <w:sz w:val="16"/>
          <w:szCs w:val="16"/>
          <w:lang w:eastAsia="pl-PL"/>
        </w:rPr>
      </w:pPr>
      <w:r w:rsidRPr="005217AD">
        <w:rPr>
          <w:rFonts w:ascii="Arial" w:hAnsi="Arial" w:cs="Arial"/>
          <w:i/>
          <w:iCs/>
          <w:sz w:val="16"/>
          <w:szCs w:val="16"/>
          <w:lang w:eastAsia="pl-PL"/>
        </w:rPr>
        <w:t>/przedmiot zamówienia/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4616"/>
        <w:gridCol w:w="4042"/>
      </w:tblGrid>
      <w:tr w:rsidR="00D63D7C" w:rsidRPr="005217AD">
        <w:trPr>
          <w:trHeight w:val="510"/>
        </w:trPr>
        <w:tc>
          <w:tcPr>
            <w:tcW w:w="520" w:type="dxa"/>
            <w:vAlign w:val="center"/>
          </w:tcPr>
          <w:p w:rsidR="00D63D7C" w:rsidRPr="005217AD" w:rsidRDefault="00D63D7C" w:rsidP="00E46724">
            <w:pPr>
              <w:keepNext/>
              <w:keepLines/>
              <w:suppressAutoHyphens w:val="0"/>
              <w:spacing w:line="360" w:lineRule="auto"/>
              <w:ind w:left="33" w:right="1"/>
              <w:jc w:val="center"/>
              <w:rPr>
                <w:rFonts w:ascii="Arial" w:hAnsi="Arial" w:cs="Arial"/>
                <w:b/>
                <w:bCs/>
                <w:sz w:val="18"/>
                <w:szCs w:val="18"/>
                <w:lang w:eastAsia="pl-PL"/>
              </w:rPr>
            </w:pPr>
            <w:r w:rsidRPr="005217AD">
              <w:rPr>
                <w:rFonts w:ascii="Arial" w:hAnsi="Arial" w:cs="Arial"/>
                <w:b/>
                <w:bCs/>
                <w:sz w:val="18"/>
                <w:szCs w:val="18"/>
                <w:lang w:eastAsia="pl-PL"/>
              </w:rPr>
              <w:t>Lp.</w:t>
            </w:r>
          </w:p>
        </w:tc>
        <w:tc>
          <w:tcPr>
            <w:tcW w:w="4922" w:type="dxa"/>
            <w:vAlign w:val="center"/>
          </w:tcPr>
          <w:p w:rsidR="00D63D7C" w:rsidRPr="005217AD" w:rsidRDefault="00D63D7C" w:rsidP="00E46724">
            <w:pPr>
              <w:keepNext/>
              <w:keepLines/>
              <w:suppressAutoHyphens w:val="0"/>
              <w:spacing w:line="360" w:lineRule="auto"/>
              <w:ind w:left="-15" w:right="1"/>
              <w:jc w:val="center"/>
              <w:rPr>
                <w:rFonts w:ascii="Arial" w:hAnsi="Arial" w:cs="Arial"/>
                <w:b/>
                <w:bCs/>
                <w:sz w:val="18"/>
                <w:szCs w:val="18"/>
                <w:lang w:eastAsia="pl-PL"/>
              </w:rPr>
            </w:pPr>
            <w:r w:rsidRPr="005217AD">
              <w:rPr>
                <w:rFonts w:ascii="Arial" w:hAnsi="Arial" w:cs="Arial"/>
                <w:b/>
                <w:bCs/>
                <w:sz w:val="18"/>
                <w:szCs w:val="18"/>
                <w:lang w:eastAsia="pl-PL"/>
              </w:rPr>
              <w:t>Nazwa Wykonawcy</w:t>
            </w:r>
          </w:p>
        </w:tc>
        <w:tc>
          <w:tcPr>
            <w:tcW w:w="4303" w:type="dxa"/>
            <w:vAlign w:val="center"/>
          </w:tcPr>
          <w:p w:rsidR="00D63D7C" w:rsidRPr="005217AD" w:rsidRDefault="00D63D7C" w:rsidP="00E46724">
            <w:pPr>
              <w:keepNext/>
              <w:keepLines/>
              <w:suppressAutoHyphens w:val="0"/>
              <w:spacing w:line="360" w:lineRule="auto"/>
              <w:ind w:right="-73"/>
              <w:jc w:val="center"/>
              <w:rPr>
                <w:rFonts w:ascii="Arial" w:hAnsi="Arial" w:cs="Arial"/>
                <w:b/>
                <w:bCs/>
                <w:sz w:val="18"/>
                <w:szCs w:val="18"/>
                <w:lang w:eastAsia="pl-PL"/>
              </w:rPr>
            </w:pPr>
            <w:r w:rsidRPr="005217AD">
              <w:rPr>
                <w:rFonts w:ascii="Arial" w:hAnsi="Arial" w:cs="Arial"/>
                <w:b/>
                <w:bCs/>
                <w:sz w:val="18"/>
                <w:szCs w:val="18"/>
                <w:lang w:eastAsia="pl-PL"/>
              </w:rPr>
              <w:t>Adres Wykonawcy</w:t>
            </w:r>
          </w:p>
        </w:tc>
      </w:tr>
      <w:tr w:rsidR="00D63D7C" w:rsidRPr="005217AD">
        <w:trPr>
          <w:trHeight w:val="548"/>
        </w:trPr>
        <w:tc>
          <w:tcPr>
            <w:tcW w:w="520" w:type="dxa"/>
          </w:tcPr>
          <w:p w:rsidR="00D63D7C" w:rsidRPr="005217AD" w:rsidRDefault="00D63D7C" w:rsidP="00E46724">
            <w:pPr>
              <w:keepNext/>
              <w:keepLines/>
              <w:suppressAutoHyphens w:val="0"/>
              <w:spacing w:line="360" w:lineRule="auto"/>
              <w:ind w:left="33" w:right="1"/>
              <w:jc w:val="both"/>
              <w:rPr>
                <w:rFonts w:ascii="Arial" w:hAnsi="Arial" w:cs="Arial"/>
                <w:b/>
                <w:bCs/>
                <w:sz w:val="18"/>
                <w:szCs w:val="18"/>
                <w:lang w:eastAsia="pl-PL"/>
              </w:rPr>
            </w:pPr>
          </w:p>
        </w:tc>
        <w:tc>
          <w:tcPr>
            <w:tcW w:w="4922" w:type="dxa"/>
          </w:tcPr>
          <w:p w:rsidR="00D63D7C" w:rsidRPr="005217AD" w:rsidRDefault="00D63D7C" w:rsidP="00E46724">
            <w:pPr>
              <w:keepNext/>
              <w:keepLines/>
              <w:suppressAutoHyphens w:val="0"/>
              <w:spacing w:line="360" w:lineRule="auto"/>
              <w:ind w:left="-15" w:right="1"/>
              <w:jc w:val="center"/>
              <w:rPr>
                <w:rFonts w:ascii="Arial" w:hAnsi="Arial" w:cs="Arial"/>
                <w:b/>
                <w:bCs/>
                <w:sz w:val="18"/>
                <w:szCs w:val="18"/>
                <w:lang w:eastAsia="pl-PL"/>
              </w:rPr>
            </w:pPr>
          </w:p>
        </w:tc>
        <w:tc>
          <w:tcPr>
            <w:tcW w:w="4303" w:type="dxa"/>
          </w:tcPr>
          <w:p w:rsidR="00D63D7C" w:rsidRPr="005217AD" w:rsidRDefault="00D63D7C" w:rsidP="00E46724">
            <w:pPr>
              <w:keepNext/>
              <w:keepLines/>
              <w:suppressAutoHyphens w:val="0"/>
              <w:spacing w:line="360" w:lineRule="auto"/>
              <w:ind w:right="-73"/>
              <w:jc w:val="center"/>
              <w:rPr>
                <w:rFonts w:ascii="Arial" w:hAnsi="Arial" w:cs="Arial"/>
                <w:b/>
                <w:bCs/>
                <w:sz w:val="18"/>
                <w:szCs w:val="18"/>
                <w:lang w:eastAsia="pl-PL"/>
              </w:rPr>
            </w:pPr>
          </w:p>
        </w:tc>
      </w:tr>
      <w:tr w:rsidR="00D63D7C" w:rsidRPr="005217AD">
        <w:trPr>
          <w:trHeight w:val="512"/>
        </w:trPr>
        <w:tc>
          <w:tcPr>
            <w:tcW w:w="520" w:type="dxa"/>
          </w:tcPr>
          <w:p w:rsidR="00D63D7C" w:rsidRPr="005217AD" w:rsidRDefault="00D63D7C" w:rsidP="00E46724">
            <w:pPr>
              <w:keepNext/>
              <w:keepLines/>
              <w:suppressAutoHyphens w:val="0"/>
              <w:spacing w:line="360" w:lineRule="auto"/>
              <w:ind w:left="33" w:right="1"/>
              <w:jc w:val="both"/>
              <w:rPr>
                <w:rFonts w:ascii="Arial" w:hAnsi="Arial" w:cs="Arial"/>
                <w:b/>
                <w:bCs/>
                <w:sz w:val="18"/>
                <w:szCs w:val="18"/>
                <w:lang w:eastAsia="pl-PL"/>
              </w:rPr>
            </w:pPr>
          </w:p>
        </w:tc>
        <w:tc>
          <w:tcPr>
            <w:tcW w:w="4922" w:type="dxa"/>
          </w:tcPr>
          <w:p w:rsidR="00D63D7C" w:rsidRPr="005217AD" w:rsidRDefault="00D63D7C" w:rsidP="00E46724">
            <w:pPr>
              <w:keepNext/>
              <w:keepLines/>
              <w:suppressAutoHyphens w:val="0"/>
              <w:spacing w:line="360" w:lineRule="auto"/>
              <w:ind w:left="-15" w:right="1"/>
              <w:jc w:val="center"/>
              <w:rPr>
                <w:rFonts w:ascii="Arial" w:hAnsi="Arial" w:cs="Arial"/>
                <w:b/>
                <w:bCs/>
                <w:sz w:val="18"/>
                <w:szCs w:val="18"/>
                <w:lang w:eastAsia="pl-PL"/>
              </w:rPr>
            </w:pPr>
          </w:p>
        </w:tc>
        <w:tc>
          <w:tcPr>
            <w:tcW w:w="4303" w:type="dxa"/>
          </w:tcPr>
          <w:p w:rsidR="00D63D7C" w:rsidRPr="005217AD" w:rsidRDefault="00D63D7C" w:rsidP="00E46724">
            <w:pPr>
              <w:keepNext/>
              <w:keepLines/>
              <w:suppressAutoHyphens w:val="0"/>
              <w:spacing w:line="360" w:lineRule="auto"/>
              <w:ind w:right="-73"/>
              <w:jc w:val="center"/>
              <w:rPr>
                <w:rFonts w:ascii="Arial" w:hAnsi="Arial" w:cs="Arial"/>
                <w:b/>
                <w:bCs/>
                <w:sz w:val="18"/>
                <w:szCs w:val="18"/>
                <w:lang w:eastAsia="pl-PL"/>
              </w:rPr>
            </w:pPr>
          </w:p>
        </w:tc>
      </w:tr>
    </w:tbl>
    <w:p w:rsidR="00D63D7C" w:rsidRPr="005217AD" w:rsidRDefault="00D63D7C" w:rsidP="00E46724">
      <w:pPr>
        <w:keepNext/>
        <w:keepLines/>
        <w:suppressAutoHyphens w:val="0"/>
        <w:spacing w:line="360" w:lineRule="auto"/>
        <w:ind w:left="-567" w:right="1"/>
        <w:jc w:val="both"/>
        <w:rPr>
          <w:rFonts w:ascii="Arial" w:hAnsi="Arial" w:cs="Arial"/>
          <w:sz w:val="18"/>
          <w:szCs w:val="18"/>
          <w:lang w:eastAsia="pl-PL"/>
        </w:rPr>
      </w:pPr>
    </w:p>
    <w:p w:rsidR="00D63D7C" w:rsidRPr="005217AD" w:rsidRDefault="00D63D7C" w:rsidP="00E46724">
      <w:pPr>
        <w:keepNext/>
        <w:keepLines/>
        <w:suppressAutoHyphens w:val="0"/>
        <w:spacing w:line="360" w:lineRule="auto"/>
        <w:ind w:left="-567" w:right="1"/>
        <w:jc w:val="both"/>
        <w:rPr>
          <w:rFonts w:ascii="Arial" w:hAnsi="Arial" w:cs="Arial"/>
          <w:sz w:val="18"/>
          <w:szCs w:val="18"/>
          <w:lang w:eastAsia="pl-PL"/>
        </w:rPr>
      </w:pPr>
      <w:r w:rsidRPr="005217AD">
        <w:rPr>
          <w:rFonts w:ascii="Arial" w:hAnsi="Arial" w:cs="Arial"/>
          <w:sz w:val="18"/>
          <w:szCs w:val="18"/>
          <w:lang w:eastAsia="pl-PL"/>
        </w:rPr>
        <w:t>oświadczam, co następuje:</w:t>
      </w:r>
    </w:p>
    <w:p w:rsidR="00D63D7C" w:rsidRPr="005217AD" w:rsidRDefault="00D63D7C" w:rsidP="00E46724">
      <w:pPr>
        <w:keepNext/>
        <w:keepLines/>
        <w:shd w:val="clear" w:color="auto" w:fill="F3F3F3"/>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en-US"/>
        </w:rPr>
        <w:t>INFORMACJA DOTYCZĄCA WYKONAWCY</w:t>
      </w:r>
      <w:r w:rsidRPr="005217AD">
        <w:rPr>
          <w:rFonts w:ascii="Arial" w:hAnsi="Arial" w:cs="Arial"/>
          <w:sz w:val="18"/>
          <w:szCs w:val="18"/>
          <w:lang w:eastAsia="en-US"/>
        </w:rPr>
        <w:t>:</w:t>
      </w:r>
    </w:p>
    <w:p w:rsidR="00D63D7C" w:rsidRPr="005217AD" w:rsidRDefault="00D63D7C" w:rsidP="00E46724">
      <w:pPr>
        <w:keepNext/>
        <w:keepLines/>
        <w:tabs>
          <w:tab w:val="left" w:pos="935"/>
        </w:tabs>
        <w:suppressAutoHyphens w:val="0"/>
        <w:autoSpaceDE w:val="0"/>
        <w:autoSpaceDN w:val="0"/>
        <w:adjustRightInd w:val="0"/>
        <w:spacing w:line="360" w:lineRule="auto"/>
        <w:ind w:left="-567" w:right="1"/>
        <w:jc w:val="both"/>
        <w:rPr>
          <w:rFonts w:ascii="Arial" w:hAnsi="Arial" w:cs="Arial"/>
          <w:sz w:val="18"/>
          <w:szCs w:val="18"/>
          <w:lang w:eastAsia="pl-PL"/>
        </w:rPr>
      </w:pPr>
    </w:p>
    <w:p w:rsidR="00D63D7C" w:rsidRDefault="00D63D7C" w:rsidP="00E46724">
      <w:pPr>
        <w:keepNext/>
        <w:keepLines/>
        <w:suppressAutoHyphens w:val="0"/>
        <w:spacing w:line="360" w:lineRule="auto"/>
        <w:ind w:left="-567" w:right="1"/>
        <w:jc w:val="both"/>
        <w:rPr>
          <w:rFonts w:ascii="Arial" w:hAnsi="Arial" w:cs="Arial"/>
          <w:sz w:val="18"/>
          <w:szCs w:val="18"/>
          <w:lang w:eastAsia="pl-PL"/>
        </w:rPr>
      </w:pPr>
      <w:r w:rsidRPr="005217AD">
        <w:rPr>
          <w:rFonts w:ascii="Arial" w:hAnsi="Arial" w:cs="Arial"/>
          <w:sz w:val="18"/>
          <w:szCs w:val="18"/>
          <w:lang w:eastAsia="pl-PL"/>
        </w:rPr>
        <w:t>Oświadczam, że spełniam warunki udziału w postępowaniu określone przez Zamawiającego w Specyfikacji Istotnych Warunków Zamówienia.</w:t>
      </w:r>
    </w:p>
    <w:p w:rsidR="00D63D7C" w:rsidRPr="005217AD" w:rsidRDefault="00D63D7C" w:rsidP="00E46724">
      <w:pPr>
        <w:keepNext/>
        <w:keepLines/>
        <w:suppressAutoHyphens w:val="0"/>
        <w:spacing w:line="360" w:lineRule="auto"/>
        <w:ind w:left="-567" w:right="1"/>
        <w:jc w:val="both"/>
        <w:rPr>
          <w:rFonts w:ascii="Arial" w:hAnsi="Arial" w:cs="Arial"/>
          <w:sz w:val="18"/>
          <w:szCs w:val="18"/>
          <w:lang w:eastAsia="pl-PL"/>
        </w:rPr>
      </w:pPr>
    </w:p>
    <w:p w:rsidR="00D63D7C" w:rsidRPr="005217AD" w:rsidRDefault="00D63D7C" w:rsidP="00E46724">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pl-PL"/>
        </w:rPr>
        <w:t>PODPIS(Y)</w:t>
      </w:r>
      <w:r w:rsidRPr="005217AD">
        <w:rPr>
          <w:rFonts w:ascii="Arial" w:hAnsi="Arial" w:cs="Arial"/>
          <w:sz w:val="18"/>
          <w:szCs w:val="18"/>
          <w:lang w:eastAsia="pl-PL"/>
        </w:rPr>
        <w:t>:</w:t>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5"/>
        <w:gridCol w:w="1582"/>
        <w:gridCol w:w="2370"/>
        <w:gridCol w:w="2055"/>
        <w:gridCol w:w="1463"/>
        <w:gridCol w:w="1667"/>
      </w:tblGrid>
      <w:tr w:rsidR="00D63D7C" w:rsidRPr="005217AD">
        <w:tc>
          <w:tcPr>
            <w:tcW w:w="247" w:type="pct"/>
            <w:shd w:val="clear" w:color="auto" w:fill="F3F3F3"/>
            <w:vAlign w:val="center"/>
          </w:tcPr>
          <w:p w:rsidR="00D63D7C" w:rsidRPr="005217AD" w:rsidRDefault="00D63D7C" w:rsidP="00E46724">
            <w:pPr>
              <w:keepNext/>
              <w:keepLines/>
              <w:suppressAutoHyphens w:val="0"/>
              <w:ind w:right="-455"/>
              <w:rPr>
                <w:rFonts w:ascii="Arial" w:hAnsi="Arial" w:cs="Arial"/>
                <w:sz w:val="16"/>
                <w:szCs w:val="16"/>
                <w:lang w:eastAsia="pl-PL"/>
              </w:rPr>
            </w:pPr>
            <w:r w:rsidRPr="005217AD">
              <w:rPr>
                <w:rFonts w:ascii="Arial" w:hAnsi="Arial" w:cs="Arial"/>
                <w:sz w:val="16"/>
                <w:szCs w:val="16"/>
                <w:lang w:eastAsia="pl-PL"/>
              </w:rPr>
              <w:t xml:space="preserve"> Lp.</w:t>
            </w:r>
          </w:p>
        </w:tc>
        <w:tc>
          <w:tcPr>
            <w:tcW w:w="823" w:type="pct"/>
            <w:shd w:val="clear" w:color="auto" w:fill="F3F3F3"/>
            <w:vAlign w:val="center"/>
          </w:tcPr>
          <w:p w:rsidR="00D63D7C" w:rsidRPr="005217AD" w:rsidRDefault="00D63D7C" w:rsidP="00E46724">
            <w:pPr>
              <w:keepNext/>
              <w:keepLines/>
              <w:suppressAutoHyphens w:val="0"/>
              <w:ind w:left="-8" w:right="1"/>
              <w:jc w:val="center"/>
              <w:rPr>
                <w:rFonts w:ascii="Arial" w:hAnsi="Arial" w:cs="Arial"/>
                <w:sz w:val="16"/>
                <w:szCs w:val="16"/>
                <w:lang w:eastAsia="pl-PL"/>
              </w:rPr>
            </w:pPr>
            <w:r w:rsidRPr="005217AD">
              <w:rPr>
                <w:rFonts w:ascii="Arial" w:hAnsi="Arial" w:cs="Arial"/>
                <w:sz w:val="16"/>
                <w:szCs w:val="16"/>
                <w:lang w:eastAsia="pl-PL"/>
              </w:rPr>
              <w:t>Nazwa Wykonawcy</w:t>
            </w:r>
          </w:p>
        </w:tc>
        <w:tc>
          <w:tcPr>
            <w:tcW w:w="1233" w:type="pct"/>
            <w:shd w:val="clear" w:color="auto" w:fill="F3F3F3"/>
            <w:vAlign w:val="center"/>
          </w:tcPr>
          <w:p w:rsidR="00D63D7C" w:rsidRPr="005217AD" w:rsidRDefault="00D63D7C" w:rsidP="00E46724">
            <w:pPr>
              <w:keepNext/>
              <w:keepLines/>
              <w:suppressAutoHyphens w:val="0"/>
              <w:ind w:left="-127" w:right="1"/>
              <w:jc w:val="center"/>
              <w:rPr>
                <w:rFonts w:ascii="Arial" w:hAnsi="Arial" w:cs="Arial"/>
                <w:sz w:val="16"/>
                <w:szCs w:val="16"/>
                <w:lang w:eastAsia="pl-PL"/>
              </w:rPr>
            </w:pPr>
            <w:r w:rsidRPr="005217AD">
              <w:rPr>
                <w:rFonts w:ascii="Arial" w:hAnsi="Arial" w:cs="Arial"/>
                <w:sz w:val="16"/>
                <w:szCs w:val="16"/>
                <w:lang w:eastAsia="pl-PL"/>
              </w:rPr>
              <w:t>Nazwisko i imię osoby (osób) upoważnionej(ych) do podpisania niniejszej oferty w imieniu Wykonawcy(ów)</w:t>
            </w:r>
          </w:p>
        </w:tc>
        <w:tc>
          <w:tcPr>
            <w:tcW w:w="1069" w:type="pct"/>
            <w:shd w:val="clear" w:color="auto" w:fill="F3F3F3"/>
            <w:vAlign w:val="center"/>
          </w:tcPr>
          <w:p w:rsidR="00D63D7C" w:rsidRPr="005217AD" w:rsidRDefault="00D63D7C" w:rsidP="00E46724">
            <w:pPr>
              <w:keepNext/>
              <w:keepLines/>
              <w:suppressAutoHyphens w:val="0"/>
              <w:ind w:right="1"/>
              <w:jc w:val="center"/>
              <w:rPr>
                <w:rFonts w:ascii="Arial" w:hAnsi="Arial" w:cs="Arial"/>
                <w:sz w:val="16"/>
                <w:szCs w:val="16"/>
                <w:lang w:eastAsia="pl-PL"/>
              </w:rPr>
            </w:pPr>
            <w:r w:rsidRPr="005217AD">
              <w:rPr>
                <w:rFonts w:ascii="Arial" w:hAnsi="Arial" w:cs="Arial"/>
                <w:sz w:val="16"/>
                <w:szCs w:val="16"/>
                <w:lang w:eastAsia="pl-PL"/>
              </w:rPr>
              <w:t xml:space="preserve">Podpis(y) osoby(osób) upoważnionej(ych) do podpisania </w:t>
            </w:r>
          </w:p>
        </w:tc>
        <w:tc>
          <w:tcPr>
            <w:tcW w:w="761" w:type="pct"/>
            <w:shd w:val="clear" w:color="auto" w:fill="F3F3F3"/>
            <w:vAlign w:val="center"/>
          </w:tcPr>
          <w:p w:rsidR="00D63D7C" w:rsidRPr="005217AD" w:rsidRDefault="00D63D7C" w:rsidP="00E46724">
            <w:pPr>
              <w:keepNext/>
              <w:keepLines/>
              <w:suppressAutoHyphens w:val="0"/>
              <w:ind w:left="-7" w:right="1"/>
              <w:jc w:val="center"/>
              <w:rPr>
                <w:rFonts w:ascii="Arial" w:hAnsi="Arial" w:cs="Arial"/>
                <w:sz w:val="16"/>
                <w:szCs w:val="16"/>
                <w:lang w:eastAsia="pl-PL"/>
              </w:rPr>
            </w:pPr>
            <w:r w:rsidRPr="005217AD">
              <w:rPr>
                <w:rFonts w:ascii="Arial" w:hAnsi="Arial" w:cs="Arial"/>
                <w:sz w:val="16"/>
                <w:szCs w:val="16"/>
                <w:lang w:eastAsia="pl-PL"/>
              </w:rPr>
              <w:t>Pieczęć Wykonawcy</w:t>
            </w:r>
          </w:p>
        </w:tc>
        <w:tc>
          <w:tcPr>
            <w:tcW w:w="867" w:type="pct"/>
            <w:shd w:val="clear" w:color="auto" w:fill="F3F3F3"/>
            <w:vAlign w:val="center"/>
          </w:tcPr>
          <w:p w:rsidR="00D63D7C" w:rsidRPr="005217AD" w:rsidRDefault="00D63D7C" w:rsidP="00E46724">
            <w:pPr>
              <w:keepNext/>
              <w:keepLines/>
              <w:suppressAutoHyphens w:val="0"/>
              <w:ind w:left="-1" w:right="1"/>
              <w:jc w:val="center"/>
              <w:rPr>
                <w:rFonts w:ascii="Arial" w:hAnsi="Arial" w:cs="Arial"/>
                <w:sz w:val="16"/>
                <w:szCs w:val="16"/>
                <w:lang w:eastAsia="pl-PL"/>
              </w:rPr>
            </w:pPr>
            <w:r w:rsidRPr="005217AD">
              <w:rPr>
                <w:rFonts w:ascii="Arial" w:hAnsi="Arial" w:cs="Arial"/>
                <w:sz w:val="16"/>
                <w:szCs w:val="16"/>
                <w:lang w:eastAsia="pl-PL"/>
              </w:rPr>
              <w:t>Miejscowość</w:t>
            </w:r>
          </w:p>
          <w:p w:rsidR="00D63D7C" w:rsidRPr="005217AD" w:rsidRDefault="00D63D7C" w:rsidP="00E46724">
            <w:pPr>
              <w:keepNext/>
              <w:keepLines/>
              <w:suppressAutoHyphens w:val="0"/>
              <w:ind w:left="-1" w:right="1"/>
              <w:jc w:val="center"/>
              <w:rPr>
                <w:rFonts w:ascii="Arial" w:hAnsi="Arial" w:cs="Arial"/>
                <w:sz w:val="16"/>
                <w:szCs w:val="16"/>
                <w:lang w:eastAsia="pl-PL"/>
              </w:rPr>
            </w:pPr>
            <w:r w:rsidRPr="005217AD">
              <w:rPr>
                <w:rFonts w:ascii="Arial" w:hAnsi="Arial" w:cs="Arial"/>
                <w:sz w:val="16"/>
                <w:szCs w:val="16"/>
                <w:lang w:eastAsia="pl-PL"/>
              </w:rPr>
              <w:t>i  data</w:t>
            </w:r>
          </w:p>
        </w:tc>
      </w:tr>
      <w:tr w:rsidR="00D63D7C" w:rsidRPr="005217AD">
        <w:tc>
          <w:tcPr>
            <w:tcW w:w="247" w:type="pct"/>
          </w:tcPr>
          <w:p w:rsidR="00D63D7C" w:rsidRPr="005217AD" w:rsidRDefault="00D63D7C" w:rsidP="00E46724">
            <w:pPr>
              <w:keepNext/>
              <w:keepLines/>
              <w:suppressAutoHyphens w:val="0"/>
              <w:spacing w:line="360" w:lineRule="auto"/>
              <w:ind w:right="-455"/>
              <w:rPr>
                <w:rFonts w:ascii="Arial" w:hAnsi="Arial" w:cs="Arial"/>
                <w:b/>
                <w:bCs/>
                <w:sz w:val="18"/>
                <w:szCs w:val="18"/>
                <w:lang w:eastAsia="pl-PL"/>
              </w:rPr>
            </w:pPr>
          </w:p>
        </w:tc>
        <w:tc>
          <w:tcPr>
            <w:tcW w:w="823" w:type="pct"/>
          </w:tcPr>
          <w:p w:rsidR="00D63D7C" w:rsidRPr="005217AD" w:rsidRDefault="00D63D7C" w:rsidP="00E46724">
            <w:pPr>
              <w:keepNext/>
              <w:keepLines/>
              <w:suppressAutoHyphens w:val="0"/>
              <w:spacing w:line="360" w:lineRule="auto"/>
              <w:ind w:left="-8" w:right="1"/>
              <w:jc w:val="both"/>
              <w:rPr>
                <w:rFonts w:ascii="Arial" w:hAnsi="Arial" w:cs="Arial"/>
                <w:b/>
                <w:bCs/>
                <w:sz w:val="18"/>
                <w:szCs w:val="18"/>
                <w:lang w:eastAsia="pl-PL"/>
              </w:rPr>
            </w:pPr>
          </w:p>
          <w:p w:rsidR="00D63D7C" w:rsidRPr="005217AD" w:rsidRDefault="00D63D7C" w:rsidP="00E46724">
            <w:pPr>
              <w:keepNext/>
              <w:keepLines/>
              <w:suppressAutoHyphens w:val="0"/>
              <w:spacing w:line="360" w:lineRule="auto"/>
              <w:ind w:left="-8" w:right="1"/>
              <w:jc w:val="both"/>
              <w:rPr>
                <w:rFonts w:ascii="Arial" w:hAnsi="Arial" w:cs="Arial"/>
                <w:b/>
                <w:bCs/>
                <w:sz w:val="18"/>
                <w:szCs w:val="18"/>
                <w:lang w:eastAsia="pl-PL"/>
              </w:rPr>
            </w:pPr>
          </w:p>
          <w:p w:rsidR="00D63D7C" w:rsidRPr="005217AD" w:rsidRDefault="00D63D7C" w:rsidP="00E46724">
            <w:pPr>
              <w:keepNext/>
              <w:keepLines/>
              <w:suppressAutoHyphens w:val="0"/>
              <w:spacing w:line="360" w:lineRule="auto"/>
              <w:ind w:left="-8" w:right="1"/>
              <w:jc w:val="both"/>
              <w:rPr>
                <w:rFonts w:ascii="Arial" w:hAnsi="Arial" w:cs="Arial"/>
                <w:b/>
                <w:bCs/>
                <w:sz w:val="18"/>
                <w:szCs w:val="18"/>
                <w:lang w:eastAsia="pl-PL"/>
              </w:rPr>
            </w:pPr>
          </w:p>
        </w:tc>
        <w:tc>
          <w:tcPr>
            <w:tcW w:w="1233" w:type="pct"/>
          </w:tcPr>
          <w:p w:rsidR="00D63D7C" w:rsidRPr="005217AD" w:rsidRDefault="00D63D7C" w:rsidP="00E46724">
            <w:pPr>
              <w:keepNext/>
              <w:keepLines/>
              <w:suppressAutoHyphens w:val="0"/>
              <w:spacing w:line="360" w:lineRule="auto"/>
              <w:ind w:left="-127" w:right="1"/>
              <w:jc w:val="both"/>
              <w:rPr>
                <w:rFonts w:ascii="Arial" w:hAnsi="Arial" w:cs="Arial"/>
                <w:b/>
                <w:bCs/>
                <w:sz w:val="18"/>
                <w:szCs w:val="18"/>
                <w:lang w:eastAsia="pl-PL"/>
              </w:rPr>
            </w:pPr>
          </w:p>
        </w:tc>
        <w:tc>
          <w:tcPr>
            <w:tcW w:w="1069" w:type="pct"/>
          </w:tcPr>
          <w:p w:rsidR="00D63D7C" w:rsidRPr="005217AD" w:rsidRDefault="00D63D7C" w:rsidP="00E46724">
            <w:pPr>
              <w:keepNext/>
              <w:keepLines/>
              <w:suppressAutoHyphens w:val="0"/>
              <w:spacing w:line="360" w:lineRule="auto"/>
              <w:ind w:right="1"/>
              <w:jc w:val="both"/>
              <w:rPr>
                <w:rFonts w:ascii="Arial" w:hAnsi="Arial" w:cs="Arial"/>
                <w:b/>
                <w:bCs/>
                <w:sz w:val="18"/>
                <w:szCs w:val="18"/>
                <w:lang w:eastAsia="pl-PL"/>
              </w:rPr>
            </w:pPr>
          </w:p>
        </w:tc>
        <w:tc>
          <w:tcPr>
            <w:tcW w:w="761" w:type="pct"/>
          </w:tcPr>
          <w:p w:rsidR="00D63D7C" w:rsidRPr="005217AD" w:rsidRDefault="00D63D7C" w:rsidP="00E46724">
            <w:pPr>
              <w:keepNext/>
              <w:keepLines/>
              <w:suppressAutoHyphens w:val="0"/>
              <w:spacing w:line="360" w:lineRule="auto"/>
              <w:ind w:left="-7" w:right="1"/>
              <w:jc w:val="both"/>
              <w:rPr>
                <w:rFonts w:ascii="Arial" w:hAnsi="Arial" w:cs="Arial"/>
                <w:b/>
                <w:bCs/>
                <w:sz w:val="18"/>
                <w:szCs w:val="18"/>
                <w:lang w:eastAsia="pl-PL"/>
              </w:rPr>
            </w:pPr>
          </w:p>
        </w:tc>
        <w:tc>
          <w:tcPr>
            <w:tcW w:w="867" w:type="pct"/>
          </w:tcPr>
          <w:p w:rsidR="00D63D7C" w:rsidRPr="005217AD" w:rsidRDefault="00D63D7C" w:rsidP="00E46724">
            <w:pPr>
              <w:keepNext/>
              <w:keepLines/>
              <w:suppressAutoHyphens w:val="0"/>
              <w:spacing w:line="360" w:lineRule="auto"/>
              <w:ind w:left="-1" w:right="1"/>
              <w:jc w:val="both"/>
              <w:rPr>
                <w:rFonts w:ascii="Arial" w:hAnsi="Arial" w:cs="Arial"/>
                <w:b/>
                <w:bCs/>
                <w:sz w:val="18"/>
                <w:szCs w:val="18"/>
                <w:lang w:eastAsia="pl-PL"/>
              </w:rPr>
            </w:pPr>
          </w:p>
        </w:tc>
      </w:tr>
    </w:tbl>
    <w:p w:rsidR="00D63D7C" w:rsidRPr="005217AD" w:rsidRDefault="00D63D7C" w:rsidP="00E46724">
      <w:pPr>
        <w:keepNext/>
        <w:keepLines/>
        <w:suppressAutoHyphens w:val="0"/>
        <w:spacing w:line="360" w:lineRule="auto"/>
        <w:ind w:left="-567" w:right="1"/>
        <w:jc w:val="both"/>
        <w:rPr>
          <w:rFonts w:ascii="Arial" w:hAnsi="Arial" w:cs="Arial"/>
          <w:b/>
          <w:bCs/>
          <w:noProof/>
          <w:sz w:val="18"/>
          <w:szCs w:val="18"/>
          <w:lang w:eastAsia="pl-P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78"/>
      </w:tblGrid>
      <w:tr w:rsidR="00D63D7C" w:rsidRPr="005217AD">
        <w:tc>
          <w:tcPr>
            <w:tcW w:w="10206" w:type="dxa"/>
          </w:tcPr>
          <w:p w:rsidR="00D63D7C" w:rsidRPr="005217AD" w:rsidRDefault="00D63D7C" w:rsidP="00E46724">
            <w:pPr>
              <w:keepNext/>
              <w:keepLines/>
              <w:shd w:val="clear" w:color="auto" w:fill="BFBFBF"/>
              <w:suppressAutoHyphens w:val="0"/>
              <w:spacing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t>OŚWIADCZENIE DOTYCZĄCE PODMIOTU, NA KTÓREGO ZASOBY POWOŁUJE SIĘ WYKONAWCA:</w:t>
            </w:r>
          </w:p>
        </w:tc>
      </w:tr>
    </w:tbl>
    <w:p w:rsidR="00D63D7C" w:rsidRPr="005217AD" w:rsidRDefault="00D63D7C" w:rsidP="00E46724">
      <w:pPr>
        <w:keepNext/>
        <w:keepLines/>
        <w:suppressAutoHyphens w:val="0"/>
        <w:spacing w:line="360" w:lineRule="auto"/>
        <w:ind w:left="-567" w:right="1"/>
        <w:jc w:val="both"/>
        <w:rPr>
          <w:rFonts w:ascii="Arial" w:hAnsi="Arial" w:cs="Arial"/>
          <w:b/>
          <w:bCs/>
          <w:noProof/>
          <w:sz w:val="18"/>
          <w:szCs w:val="18"/>
          <w:lang w:eastAsia="pl-PL"/>
        </w:rPr>
      </w:pPr>
    </w:p>
    <w:p w:rsidR="00D63D7C" w:rsidRPr="005217AD" w:rsidRDefault="00D63D7C" w:rsidP="00E46724">
      <w:pPr>
        <w:keepNext/>
        <w:keepLines/>
        <w:suppressAutoHyphens w:val="0"/>
        <w:spacing w:line="360" w:lineRule="auto"/>
        <w:ind w:left="-567" w:right="1"/>
        <w:jc w:val="both"/>
        <w:rPr>
          <w:rFonts w:ascii="Arial" w:hAnsi="Arial" w:cs="Arial"/>
          <w:noProof/>
          <w:sz w:val="18"/>
          <w:szCs w:val="18"/>
          <w:lang w:eastAsia="pl-PL"/>
        </w:rPr>
      </w:pPr>
      <w:r w:rsidRPr="005217AD">
        <w:rPr>
          <w:rFonts w:ascii="Arial" w:hAnsi="Arial" w:cs="Arial"/>
          <w:noProof/>
          <w:sz w:val="18"/>
          <w:szCs w:val="18"/>
          <w:lang w:eastAsia="pl-PL"/>
        </w:rPr>
        <w:t xml:space="preserve">Oświadczam, że w celu wykazania spełniania warunków udziału w postępowaniu, określonych przez zamawiającego w Specyfikacji Istotnych Warunków Zamówienia, polegam na zasobach następującego/ych podmiotu/ów: </w:t>
      </w:r>
    </w:p>
    <w:p w:rsidR="00D63D7C" w:rsidRPr="005217AD" w:rsidRDefault="00D63D7C" w:rsidP="00E46724">
      <w:pPr>
        <w:keepNext/>
        <w:keepLines/>
        <w:suppressAutoHyphens w:val="0"/>
        <w:spacing w:line="360" w:lineRule="auto"/>
        <w:ind w:left="-567" w:right="1"/>
        <w:jc w:val="both"/>
        <w:rPr>
          <w:rFonts w:ascii="Arial" w:hAnsi="Arial" w:cs="Arial"/>
          <w:noProof/>
          <w:sz w:val="18"/>
          <w:szCs w:val="18"/>
          <w:lang w:eastAsia="pl-PL"/>
        </w:rPr>
      </w:pPr>
      <w:r w:rsidRPr="005217AD">
        <w:rPr>
          <w:rFonts w:ascii="Arial" w:hAnsi="Arial" w:cs="Arial"/>
          <w:noProof/>
          <w:sz w:val="18"/>
          <w:szCs w:val="18"/>
          <w:lang w:eastAsia="pl-PL"/>
        </w:rPr>
        <w:t>……………………………………………………………………………………………………………………………………………………………………………………, w następującym zakresie:  ………………………………………………………………….</w:t>
      </w:r>
    </w:p>
    <w:p w:rsidR="00D63D7C" w:rsidRPr="005217AD" w:rsidRDefault="00D63D7C" w:rsidP="00E46724">
      <w:pPr>
        <w:keepNext/>
        <w:keepLines/>
        <w:suppressAutoHyphens w:val="0"/>
        <w:spacing w:line="360" w:lineRule="auto"/>
        <w:ind w:left="-567" w:right="1"/>
        <w:jc w:val="both"/>
        <w:rPr>
          <w:rFonts w:ascii="Arial" w:hAnsi="Arial" w:cs="Arial"/>
          <w:i/>
          <w:iCs/>
          <w:noProof/>
          <w:sz w:val="18"/>
          <w:szCs w:val="18"/>
          <w:lang w:eastAsia="pl-PL"/>
        </w:rPr>
      </w:pPr>
      <w:r w:rsidRPr="005217AD">
        <w:rPr>
          <w:rFonts w:ascii="Arial" w:hAnsi="Arial" w:cs="Arial"/>
          <w:noProof/>
          <w:sz w:val="18"/>
          <w:szCs w:val="18"/>
          <w:lang w:eastAsia="pl-PL"/>
        </w:rPr>
        <w:t>………………………..……………………………………………………………………………………</w:t>
      </w:r>
      <w:r w:rsidRPr="005217AD">
        <w:rPr>
          <w:rFonts w:ascii="Arial" w:hAnsi="Arial" w:cs="Arial"/>
          <w:i/>
          <w:iCs/>
          <w:noProof/>
          <w:sz w:val="18"/>
          <w:szCs w:val="18"/>
          <w:lang w:eastAsia="pl-PL"/>
        </w:rPr>
        <w:t>…………………………….</w:t>
      </w:r>
    </w:p>
    <w:p w:rsidR="00D63D7C" w:rsidRPr="005217AD" w:rsidRDefault="00D63D7C" w:rsidP="00E46724">
      <w:pPr>
        <w:keepNext/>
        <w:keepLines/>
        <w:suppressAutoHyphens w:val="0"/>
        <w:spacing w:line="360" w:lineRule="auto"/>
        <w:ind w:left="-567" w:right="1"/>
        <w:jc w:val="both"/>
        <w:rPr>
          <w:rFonts w:ascii="Arial" w:hAnsi="Arial" w:cs="Arial"/>
          <w:i/>
          <w:iCs/>
          <w:noProof/>
          <w:sz w:val="18"/>
          <w:szCs w:val="18"/>
          <w:lang w:eastAsia="pl-PL"/>
        </w:rPr>
      </w:pPr>
      <w:r w:rsidRPr="005217AD">
        <w:rPr>
          <w:rFonts w:ascii="Arial" w:hAnsi="Arial" w:cs="Arial"/>
          <w:noProof/>
          <w:sz w:val="18"/>
          <w:szCs w:val="18"/>
          <w:lang w:eastAsia="pl-PL"/>
        </w:rPr>
        <w:t>………………………..……………………………………………………………………………………</w:t>
      </w:r>
      <w:r w:rsidRPr="005217AD">
        <w:rPr>
          <w:rFonts w:ascii="Arial" w:hAnsi="Arial" w:cs="Arial"/>
          <w:i/>
          <w:iCs/>
          <w:noProof/>
          <w:sz w:val="18"/>
          <w:szCs w:val="18"/>
          <w:lang w:eastAsia="pl-PL"/>
        </w:rPr>
        <w:t>…………………………….</w:t>
      </w:r>
    </w:p>
    <w:p w:rsidR="00D63D7C" w:rsidRDefault="00D63D7C" w:rsidP="00E46724">
      <w:pPr>
        <w:keepNext/>
        <w:keepLines/>
        <w:suppressAutoHyphens w:val="0"/>
        <w:spacing w:line="360" w:lineRule="auto"/>
        <w:ind w:left="-567" w:right="1"/>
        <w:jc w:val="center"/>
        <w:rPr>
          <w:rFonts w:ascii="Arial" w:hAnsi="Arial" w:cs="Arial"/>
          <w:i/>
          <w:iCs/>
          <w:noProof/>
          <w:sz w:val="16"/>
          <w:szCs w:val="16"/>
          <w:lang w:eastAsia="pl-PL"/>
        </w:rPr>
      </w:pPr>
      <w:r w:rsidRPr="005217AD">
        <w:rPr>
          <w:rFonts w:ascii="Arial" w:hAnsi="Arial" w:cs="Arial"/>
          <w:i/>
          <w:iCs/>
          <w:noProof/>
          <w:sz w:val="16"/>
          <w:szCs w:val="16"/>
          <w:lang w:eastAsia="pl-PL"/>
        </w:rPr>
        <w:t xml:space="preserve"> (wskazać podmiot i określić odpowiedni zakres dla wskazanego podmiotu)</w:t>
      </w:r>
    </w:p>
    <w:p w:rsidR="00D63D7C" w:rsidRDefault="00D63D7C" w:rsidP="00E46724">
      <w:pPr>
        <w:keepNext/>
        <w:keepLines/>
        <w:suppressAutoHyphens w:val="0"/>
        <w:spacing w:line="360" w:lineRule="auto"/>
        <w:ind w:left="-567" w:right="1"/>
        <w:jc w:val="center"/>
        <w:rPr>
          <w:rFonts w:ascii="Arial" w:hAnsi="Arial" w:cs="Arial"/>
          <w:i/>
          <w:iCs/>
          <w:noProof/>
          <w:sz w:val="16"/>
          <w:szCs w:val="16"/>
          <w:lang w:eastAsia="pl-PL"/>
        </w:rPr>
      </w:pPr>
    </w:p>
    <w:p w:rsidR="00D63D7C" w:rsidRDefault="00D63D7C" w:rsidP="00E46724">
      <w:pPr>
        <w:keepNext/>
        <w:keepLines/>
        <w:suppressAutoHyphens w:val="0"/>
        <w:spacing w:line="360" w:lineRule="auto"/>
        <w:ind w:left="-567" w:right="1"/>
        <w:jc w:val="center"/>
        <w:rPr>
          <w:rFonts w:ascii="Arial" w:hAnsi="Arial" w:cs="Arial"/>
          <w:i/>
          <w:iCs/>
          <w:noProof/>
          <w:sz w:val="16"/>
          <w:szCs w:val="16"/>
          <w:lang w:eastAsia="pl-PL"/>
        </w:rPr>
      </w:pPr>
    </w:p>
    <w:p w:rsidR="00D63D7C" w:rsidRPr="005217AD" w:rsidRDefault="00D63D7C" w:rsidP="00E46724">
      <w:pPr>
        <w:keepNext/>
        <w:keepLines/>
        <w:suppressAutoHyphens w:val="0"/>
        <w:spacing w:line="360" w:lineRule="auto"/>
        <w:ind w:left="-567" w:right="1"/>
        <w:jc w:val="center"/>
        <w:rPr>
          <w:rFonts w:ascii="Arial" w:hAnsi="Arial" w:cs="Arial"/>
          <w:i/>
          <w:iCs/>
          <w:noProof/>
          <w:sz w:val="16"/>
          <w:szCs w:val="16"/>
          <w:lang w:eastAsia="pl-PL"/>
        </w:rPr>
      </w:pP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6"/>
        <w:gridCol w:w="1582"/>
        <w:gridCol w:w="2372"/>
        <w:gridCol w:w="2055"/>
        <w:gridCol w:w="1526"/>
        <w:gridCol w:w="1601"/>
      </w:tblGrid>
      <w:tr w:rsidR="00D63D7C" w:rsidRPr="005217AD">
        <w:tc>
          <w:tcPr>
            <w:tcW w:w="247" w:type="pct"/>
            <w:shd w:val="clear" w:color="auto" w:fill="F3F3F3"/>
            <w:vAlign w:val="center"/>
          </w:tcPr>
          <w:p w:rsidR="00D63D7C" w:rsidRPr="005217AD" w:rsidRDefault="00D63D7C" w:rsidP="00E46724">
            <w:pPr>
              <w:keepNext/>
              <w:keepLines/>
              <w:suppressAutoHyphens w:val="0"/>
              <w:ind w:left="-70" w:right="-559"/>
              <w:rPr>
                <w:rFonts w:ascii="Arial" w:hAnsi="Arial" w:cs="Arial"/>
                <w:noProof/>
                <w:sz w:val="16"/>
                <w:szCs w:val="16"/>
                <w:lang w:eastAsia="pl-PL"/>
              </w:rPr>
            </w:pPr>
            <w:r w:rsidRPr="005217AD">
              <w:rPr>
                <w:rFonts w:ascii="Arial" w:hAnsi="Arial" w:cs="Arial"/>
                <w:noProof/>
                <w:sz w:val="16"/>
                <w:szCs w:val="16"/>
                <w:lang w:eastAsia="pl-PL"/>
              </w:rPr>
              <w:tab/>
              <w:t xml:space="preserve">  Lp.</w:t>
            </w:r>
          </w:p>
        </w:tc>
        <w:tc>
          <w:tcPr>
            <w:tcW w:w="823" w:type="pct"/>
            <w:shd w:val="clear" w:color="auto" w:fill="F3F3F3"/>
            <w:vAlign w:val="center"/>
          </w:tcPr>
          <w:p w:rsidR="00D63D7C" w:rsidRPr="005217AD" w:rsidRDefault="00D63D7C" w:rsidP="00E46724">
            <w:pPr>
              <w:keepNext/>
              <w:keepLines/>
              <w:suppressAutoHyphens w:val="0"/>
              <w:ind w:left="-7" w:right="1"/>
              <w:jc w:val="center"/>
              <w:rPr>
                <w:rFonts w:ascii="Arial" w:hAnsi="Arial" w:cs="Arial"/>
                <w:noProof/>
                <w:sz w:val="16"/>
                <w:szCs w:val="16"/>
                <w:lang w:eastAsia="pl-PL"/>
              </w:rPr>
            </w:pPr>
            <w:r w:rsidRPr="005217AD">
              <w:rPr>
                <w:rFonts w:ascii="Arial" w:hAnsi="Arial" w:cs="Arial"/>
                <w:noProof/>
                <w:sz w:val="16"/>
                <w:szCs w:val="16"/>
                <w:lang w:eastAsia="pl-PL"/>
              </w:rPr>
              <w:t>Nazwa Wykonawcy</w:t>
            </w:r>
          </w:p>
        </w:tc>
        <w:tc>
          <w:tcPr>
            <w:tcW w:w="1234" w:type="pct"/>
            <w:shd w:val="clear" w:color="auto" w:fill="F3F3F3"/>
            <w:vAlign w:val="center"/>
          </w:tcPr>
          <w:p w:rsidR="00D63D7C" w:rsidRPr="005217AD" w:rsidRDefault="00D63D7C"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Nazwisko i imię osoby (osób) upoważnionej(ych) do podpisania niniejszej oferty w imieniu Wykonawcy(ów)</w:t>
            </w:r>
          </w:p>
        </w:tc>
        <w:tc>
          <w:tcPr>
            <w:tcW w:w="1069" w:type="pct"/>
            <w:shd w:val="clear" w:color="auto" w:fill="F3F3F3"/>
            <w:vAlign w:val="center"/>
          </w:tcPr>
          <w:p w:rsidR="00D63D7C" w:rsidRPr="005217AD" w:rsidRDefault="00D63D7C"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Podpis(y) osoby(osób) upoważnionej(ych) do podpisania</w:t>
            </w:r>
          </w:p>
        </w:tc>
        <w:tc>
          <w:tcPr>
            <w:tcW w:w="794" w:type="pct"/>
            <w:shd w:val="clear" w:color="auto" w:fill="F3F3F3"/>
            <w:vAlign w:val="center"/>
          </w:tcPr>
          <w:p w:rsidR="00D63D7C" w:rsidRPr="005217AD" w:rsidRDefault="00D63D7C"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Pieczęć Wykonawcy</w:t>
            </w:r>
          </w:p>
        </w:tc>
        <w:tc>
          <w:tcPr>
            <w:tcW w:w="833" w:type="pct"/>
            <w:shd w:val="clear" w:color="auto" w:fill="F3F3F3"/>
            <w:vAlign w:val="center"/>
          </w:tcPr>
          <w:p w:rsidR="00D63D7C" w:rsidRPr="005217AD" w:rsidRDefault="00D63D7C"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Miejscowość</w:t>
            </w:r>
          </w:p>
          <w:p w:rsidR="00D63D7C" w:rsidRPr="005217AD" w:rsidRDefault="00D63D7C"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i  data</w:t>
            </w:r>
          </w:p>
        </w:tc>
      </w:tr>
      <w:tr w:rsidR="00D63D7C" w:rsidRPr="005217AD">
        <w:tc>
          <w:tcPr>
            <w:tcW w:w="247" w:type="pct"/>
          </w:tcPr>
          <w:p w:rsidR="00D63D7C" w:rsidRPr="005217AD" w:rsidRDefault="00D63D7C" w:rsidP="00E46724">
            <w:pPr>
              <w:keepNext/>
              <w:keepLines/>
              <w:suppressAutoHyphens w:val="0"/>
              <w:spacing w:line="360" w:lineRule="auto"/>
              <w:ind w:left="-70" w:right="-559"/>
              <w:rPr>
                <w:rFonts w:ascii="Arial" w:hAnsi="Arial" w:cs="Arial"/>
                <w:b/>
                <w:bCs/>
                <w:noProof/>
                <w:sz w:val="18"/>
                <w:szCs w:val="18"/>
                <w:lang w:eastAsia="pl-PL"/>
              </w:rPr>
            </w:pPr>
          </w:p>
        </w:tc>
        <w:tc>
          <w:tcPr>
            <w:tcW w:w="823" w:type="pct"/>
          </w:tcPr>
          <w:p w:rsidR="00D63D7C" w:rsidRPr="005217AD" w:rsidRDefault="00D63D7C" w:rsidP="00E46724">
            <w:pPr>
              <w:keepNext/>
              <w:keepLines/>
              <w:suppressAutoHyphens w:val="0"/>
              <w:spacing w:line="360" w:lineRule="auto"/>
              <w:ind w:left="-7" w:right="1"/>
              <w:jc w:val="center"/>
              <w:rPr>
                <w:rFonts w:ascii="Arial" w:hAnsi="Arial" w:cs="Arial"/>
                <w:b/>
                <w:bCs/>
                <w:noProof/>
                <w:sz w:val="18"/>
                <w:szCs w:val="18"/>
                <w:lang w:eastAsia="pl-PL"/>
              </w:rPr>
            </w:pPr>
          </w:p>
          <w:p w:rsidR="00D63D7C" w:rsidRPr="005217AD" w:rsidRDefault="00D63D7C" w:rsidP="00E46724">
            <w:pPr>
              <w:keepNext/>
              <w:keepLines/>
              <w:suppressAutoHyphens w:val="0"/>
              <w:spacing w:line="360" w:lineRule="auto"/>
              <w:ind w:left="-7" w:right="1"/>
              <w:jc w:val="center"/>
              <w:rPr>
                <w:rFonts w:ascii="Arial" w:hAnsi="Arial" w:cs="Arial"/>
                <w:b/>
                <w:bCs/>
                <w:noProof/>
                <w:sz w:val="18"/>
                <w:szCs w:val="18"/>
                <w:lang w:eastAsia="pl-PL"/>
              </w:rPr>
            </w:pPr>
          </w:p>
          <w:p w:rsidR="00D63D7C" w:rsidRPr="005217AD" w:rsidRDefault="00D63D7C" w:rsidP="00E46724">
            <w:pPr>
              <w:keepNext/>
              <w:keepLines/>
              <w:suppressAutoHyphens w:val="0"/>
              <w:spacing w:line="360" w:lineRule="auto"/>
              <w:ind w:left="-7" w:right="1"/>
              <w:jc w:val="center"/>
              <w:rPr>
                <w:rFonts w:ascii="Arial" w:hAnsi="Arial" w:cs="Arial"/>
                <w:b/>
                <w:bCs/>
                <w:noProof/>
                <w:sz w:val="18"/>
                <w:szCs w:val="18"/>
                <w:lang w:eastAsia="pl-PL"/>
              </w:rPr>
            </w:pPr>
          </w:p>
        </w:tc>
        <w:tc>
          <w:tcPr>
            <w:tcW w:w="1234" w:type="pct"/>
          </w:tcPr>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tc>
        <w:tc>
          <w:tcPr>
            <w:tcW w:w="1069" w:type="pct"/>
          </w:tcPr>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tc>
        <w:tc>
          <w:tcPr>
            <w:tcW w:w="794" w:type="pct"/>
          </w:tcPr>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tc>
        <w:tc>
          <w:tcPr>
            <w:tcW w:w="833" w:type="pct"/>
          </w:tcPr>
          <w:p w:rsidR="00D63D7C" w:rsidRDefault="00D63D7C" w:rsidP="00E46724">
            <w:pPr>
              <w:keepNext/>
              <w:keepLines/>
              <w:suppressAutoHyphens w:val="0"/>
              <w:spacing w:line="360" w:lineRule="auto"/>
              <w:ind w:right="1"/>
              <w:jc w:val="both"/>
              <w:rPr>
                <w:rFonts w:ascii="Arial" w:hAnsi="Arial" w:cs="Arial"/>
                <w:b/>
                <w:bCs/>
                <w:noProof/>
                <w:sz w:val="18"/>
                <w:szCs w:val="18"/>
                <w:lang w:eastAsia="pl-PL"/>
              </w:rPr>
            </w:pPr>
          </w:p>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tc>
      </w:tr>
      <w:tr w:rsidR="00D63D7C" w:rsidRPr="00521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5000" w:type="pct"/>
            <w:gridSpan w:val="6"/>
            <w:shd w:val="pct20" w:color="auto" w:fill="auto"/>
          </w:tcPr>
          <w:p w:rsidR="00D63D7C" w:rsidRPr="005217AD" w:rsidRDefault="00D63D7C" w:rsidP="00E46724">
            <w:pPr>
              <w:keepNext/>
              <w:keepLines/>
              <w:shd w:val="clear" w:color="auto" w:fill="BFBFBF"/>
              <w:suppressAutoHyphens w:val="0"/>
              <w:spacing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t>OŚWIADCZENIE DOTYCZĄCE PODANYCH INFORMACJI</w:t>
            </w:r>
            <w:r w:rsidRPr="005217AD">
              <w:rPr>
                <w:rFonts w:ascii="Arial" w:hAnsi="Arial" w:cs="Arial"/>
                <w:sz w:val="18"/>
                <w:szCs w:val="18"/>
                <w:lang w:eastAsia="en-US"/>
              </w:rPr>
              <w:t>:</w:t>
            </w:r>
          </w:p>
        </w:tc>
      </w:tr>
    </w:tbl>
    <w:p w:rsidR="00D63D7C" w:rsidRPr="005217AD" w:rsidRDefault="00D63D7C" w:rsidP="00E46724">
      <w:pPr>
        <w:keepNext/>
        <w:keepLines/>
        <w:suppressAutoHyphens w:val="0"/>
        <w:spacing w:line="360" w:lineRule="auto"/>
        <w:ind w:left="-567" w:right="1"/>
        <w:jc w:val="both"/>
        <w:rPr>
          <w:rFonts w:ascii="Arial" w:hAnsi="Arial" w:cs="Arial"/>
          <w:noProof/>
          <w:sz w:val="18"/>
          <w:szCs w:val="18"/>
          <w:lang w:eastAsia="pl-PL"/>
        </w:rPr>
      </w:pPr>
    </w:p>
    <w:p w:rsidR="00D63D7C" w:rsidRPr="005217AD" w:rsidDel="00424180" w:rsidRDefault="00D63D7C" w:rsidP="00E46724">
      <w:pPr>
        <w:keepNext/>
        <w:keepLines/>
        <w:suppressAutoHyphens w:val="0"/>
        <w:spacing w:line="360" w:lineRule="auto"/>
        <w:ind w:left="-567" w:right="1"/>
        <w:jc w:val="both"/>
        <w:rPr>
          <w:rFonts w:ascii="Arial" w:hAnsi="Arial" w:cs="Arial"/>
          <w:b/>
          <w:bCs/>
          <w:noProof/>
          <w:sz w:val="18"/>
          <w:szCs w:val="18"/>
          <w:lang w:eastAsia="pl-PL"/>
        </w:rPr>
      </w:pPr>
      <w:r w:rsidRPr="005217AD">
        <w:rPr>
          <w:rFonts w:ascii="Arial" w:hAnsi="Arial" w:cs="Arial"/>
          <w:noProof/>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5217AD">
        <w:rPr>
          <w:rFonts w:ascii="Arial" w:hAnsi="Arial" w:cs="Arial"/>
          <w:b/>
          <w:bCs/>
          <w:noProof/>
          <w:sz w:val="18"/>
          <w:szCs w:val="18"/>
          <w:lang w:eastAsia="pl-PL"/>
        </w:rPr>
        <w:tab/>
      </w:r>
      <w:r w:rsidRPr="005217AD">
        <w:rPr>
          <w:rFonts w:ascii="Arial" w:hAnsi="Arial" w:cs="Arial"/>
          <w:b/>
          <w:bCs/>
          <w:noProof/>
          <w:sz w:val="18"/>
          <w:szCs w:val="18"/>
          <w:lang w:eastAsia="pl-PL"/>
        </w:rPr>
        <w:tab/>
      </w:r>
      <w:r w:rsidRPr="005217AD">
        <w:rPr>
          <w:rFonts w:ascii="Arial" w:hAnsi="Arial" w:cs="Arial"/>
          <w:b/>
          <w:bCs/>
          <w:noProof/>
          <w:sz w:val="18"/>
          <w:szCs w:val="18"/>
          <w:lang w:eastAsia="pl-PL"/>
        </w:rPr>
        <w:tab/>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6"/>
        <w:gridCol w:w="1581"/>
        <w:gridCol w:w="2370"/>
        <w:gridCol w:w="2055"/>
        <w:gridCol w:w="1463"/>
        <w:gridCol w:w="1667"/>
      </w:tblGrid>
      <w:tr w:rsidR="00D63D7C" w:rsidRPr="005217AD">
        <w:tc>
          <w:tcPr>
            <w:tcW w:w="247" w:type="pct"/>
            <w:shd w:val="clear" w:color="auto" w:fill="F3F3F3"/>
            <w:vAlign w:val="center"/>
          </w:tcPr>
          <w:p w:rsidR="00D63D7C" w:rsidRPr="005217AD" w:rsidRDefault="00D63D7C" w:rsidP="00E46724">
            <w:pPr>
              <w:keepNext/>
              <w:keepLines/>
              <w:suppressAutoHyphens w:val="0"/>
              <w:ind w:left="-779" w:right="-699"/>
              <w:jc w:val="center"/>
              <w:rPr>
                <w:rFonts w:ascii="Arial" w:hAnsi="Arial" w:cs="Arial"/>
                <w:noProof/>
                <w:sz w:val="16"/>
                <w:szCs w:val="16"/>
                <w:lang w:eastAsia="pl-PL"/>
              </w:rPr>
            </w:pPr>
            <w:r w:rsidRPr="005217AD">
              <w:rPr>
                <w:rFonts w:ascii="Arial" w:hAnsi="Arial" w:cs="Arial"/>
                <w:noProof/>
                <w:sz w:val="16"/>
                <w:szCs w:val="16"/>
                <w:lang w:eastAsia="pl-PL"/>
              </w:rPr>
              <w:t>Lp.</w:t>
            </w:r>
          </w:p>
        </w:tc>
        <w:tc>
          <w:tcPr>
            <w:tcW w:w="822" w:type="pct"/>
            <w:shd w:val="clear" w:color="auto" w:fill="F3F3F3"/>
            <w:vAlign w:val="center"/>
          </w:tcPr>
          <w:p w:rsidR="00D63D7C" w:rsidRPr="005217AD" w:rsidRDefault="00D63D7C"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Nazwa Wykonawcy</w:t>
            </w:r>
          </w:p>
        </w:tc>
        <w:tc>
          <w:tcPr>
            <w:tcW w:w="1233" w:type="pct"/>
            <w:shd w:val="clear" w:color="auto" w:fill="F3F3F3"/>
            <w:vAlign w:val="center"/>
          </w:tcPr>
          <w:p w:rsidR="00D63D7C" w:rsidRPr="005217AD" w:rsidRDefault="00D63D7C" w:rsidP="00E46724">
            <w:pPr>
              <w:keepNext/>
              <w:keepLines/>
              <w:suppressAutoHyphens w:val="0"/>
              <w:ind w:left="14" w:right="1"/>
              <w:jc w:val="center"/>
              <w:rPr>
                <w:rFonts w:ascii="Arial" w:hAnsi="Arial" w:cs="Arial"/>
                <w:noProof/>
                <w:sz w:val="16"/>
                <w:szCs w:val="16"/>
                <w:lang w:eastAsia="pl-PL"/>
              </w:rPr>
            </w:pPr>
            <w:r w:rsidRPr="005217AD">
              <w:rPr>
                <w:rFonts w:ascii="Arial" w:hAnsi="Arial" w:cs="Arial"/>
                <w:noProof/>
                <w:sz w:val="16"/>
                <w:szCs w:val="16"/>
                <w:lang w:eastAsia="pl-PL"/>
              </w:rPr>
              <w:t>Nazwisko i imię osoby (osób) upoważnionej(ych) do podpisania niniejszej oferty w imieniu Wykonawcy(ów)</w:t>
            </w:r>
          </w:p>
        </w:tc>
        <w:tc>
          <w:tcPr>
            <w:tcW w:w="1069" w:type="pct"/>
            <w:shd w:val="clear" w:color="auto" w:fill="F3F3F3"/>
            <w:vAlign w:val="center"/>
          </w:tcPr>
          <w:p w:rsidR="00D63D7C" w:rsidRPr="005217AD" w:rsidRDefault="00D63D7C" w:rsidP="00E46724">
            <w:pPr>
              <w:keepNext/>
              <w:keepLines/>
              <w:suppressAutoHyphens w:val="0"/>
              <w:ind w:left="49" w:right="1"/>
              <w:jc w:val="center"/>
              <w:rPr>
                <w:rFonts w:ascii="Arial" w:hAnsi="Arial" w:cs="Arial"/>
                <w:noProof/>
                <w:sz w:val="16"/>
                <w:szCs w:val="16"/>
                <w:lang w:eastAsia="pl-PL"/>
              </w:rPr>
            </w:pPr>
            <w:r w:rsidRPr="005217AD">
              <w:rPr>
                <w:rFonts w:ascii="Arial" w:hAnsi="Arial" w:cs="Arial"/>
                <w:noProof/>
                <w:sz w:val="16"/>
                <w:szCs w:val="16"/>
                <w:lang w:eastAsia="pl-PL"/>
              </w:rPr>
              <w:t>Podpis(y) osoby(osób) upoważnionej(ych) do podpisania</w:t>
            </w:r>
          </w:p>
        </w:tc>
        <w:tc>
          <w:tcPr>
            <w:tcW w:w="761" w:type="pct"/>
            <w:shd w:val="clear" w:color="auto" w:fill="F3F3F3"/>
            <w:vAlign w:val="center"/>
          </w:tcPr>
          <w:p w:rsidR="00D63D7C" w:rsidRPr="005217AD" w:rsidRDefault="00D63D7C" w:rsidP="00E46724">
            <w:pPr>
              <w:keepNext/>
              <w:keepLines/>
              <w:suppressAutoHyphens w:val="0"/>
              <w:ind w:left="-7" w:right="1"/>
              <w:jc w:val="center"/>
              <w:rPr>
                <w:rFonts w:ascii="Arial" w:hAnsi="Arial" w:cs="Arial"/>
                <w:noProof/>
                <w:sz w:val="16"/>
                <w:szCs w:val="16"/>
                <w:lang w:eastAsia="pl-PL"/>
              </w:rPr>
            </w:pPr>
            <w:r w:rsidRPr="005217AD">
              <w:rPr>
                <w:rFonts w:ascii="Arial" w:hAnsi="Arial" w:cs="Arial"/>
                <w:noProof/>
                <w:sz w:val="16"/>
                <w:szCs w:val="16"/>
                <w:lang w:eastAsia="pl-PL"/>
              </w:rPr>
              <w:t>Pieczęć Wykonawcy</w:t>
            </w:r>
          </w:p>
        </w:tc>
        <w:tc>
          <w:tcPr>
            <w:tcW w:w="867" w:type="pct"/>
            <w:shd w:val="clear" w:color="auto" w:fill="F3F3F3"/>
            <w:vAlign w:val="center"/>
          </w:tcPr>
          <w:p w:rsidR="00D63D7C" w:rsidRPr="005217AD" w:rsidRDefault="00D63D7C" w:rsidP="00E46724">
            <w:pPr>
              <w:keepNext/>
              <w:keepLines/>
              <w:suppressAutoHyphens w:val="0"/>
              <w:ind w:left="141" w:right="1"/>
              <w:jc w:val="center"/>
              <w:rPr>
                <w:rFonts w:ascii="Arial" w:hAnsi="Arial" w:cs="Arial"/>
                <w:noProof/>
                <w:sz w:val="16"/>
                <w:szCs w:val="16"/>
                <w:lang w:eastAsia="pl-PL"/>
              </w:rPr>
            </w:pPr>
            <w:r w:rsidRPr="005217AD">
              <w:rPr>
                <w:rFonts w:ascii="Arial" w:hAnsi="Arial" w:cs="Arial"/>
                <w:noProof/>
                <w:sz w:val="16"/>
                <w:szCs w:val="16"/>
                <w:lang w:eastAsia="pl-PL"/>
              </w:rPr>
              <w:t>Miejscowość</w:t>
            </w:r>
          </w:p>
          <w:p w:rsidR="00D63D7C" w:rsidRPr="005217AD" w:rsidRDefault="00D63D7C" w:rsidP="00E46724">
            <w:pPr>
              <w:keepNext/>
              <w:keepLines/>
              <w:suppressAutoHyphens w:val="0"/>
              <w:ind w:left="141" w:right="1"/>
              <w:jc w:val="center"/>
              <w:rPr>
                <w:rFonts w:ascii="Arial" w:hAnsi="Arial" w:cs="Arial"/>
                <w:noProof/>
                <w:sz w:val="16"/>
                <w:szCs w:val="16"/>
                <w:lang w:eastAsia="pl-PL"/>
              </w:rPr>
            </w:pPr>
            <w:r w:rsidRPr="005217AD">
              <w:rPr>
                <w:rFonts w:ascii="Arial" w:hAnsi="Arial" w:cs="Arial"/>
                <w:noProof/>
                <w:sz w:val="16"/>
                <w:szCs w:val="16"/>
                <w:lang w:eastAsia="pl-PL"/>
              </w:rPr>
              <w:t>i  data</w:t>
            </w:r>
          </w:p>
        </w:tc>
      </w:tr>
      <w:tr w:rsidR="00D63D7C" w:rsidRPr="005217AD">
        <w:tc>
          <w:tcPr>
            <w:tcW w:w="247" w:type="pct"/>
          </w:tcPr>
          <w:p w:rsidR="00D63D7C" w:rsidRPr="005217AD" w:rsidRDefault="00D63D7C" w:rsidP="00E46724">
            <w:pPr>
              <w:keepNext/>
              <w:keepLines/>
              <w:suppressAutoHyphens w:val="0"/>
              <w:spacing w:line="360" w:lineRule="auto"/>
              <w:ind w:left="-70" w:right="-699"/>
              <w:rPr>
                <w:rFonts w:ascii="Arial" w:hAnsi="Arial" w:cs="Arial"/>
                <w:b/>
                <w:bCs/>
                <w:noProof/>
                <w:sz w:val="18"/>
                <w:szCs w:val="18"/>
                <w:lang w:eastAsia="pl-PL"/>
              </w:rPr>
            </w:pPr>
          </w:p>
        </w:tc>
        <w:tc>
          <w:tcPr>
            <w:tcW w:w="822" w:type="pct"/>
          </w:tcPr>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tc>
        <w:tc>
          <w:tcPr>
            <w:tcW w:w="1233" w:type="pct"/>
          </w:tcPr>
          <w:p w:rsidR="00D63D7C" w:rsidRPr="005217AD" w:rsidRDefault="00D63D7C" w:rsidP="00E46724">
            <w:pPr>
              <w:keepNext/>
              <w:keepLines/>
              <w:suppressAutoHyphens w:val="0"/>
              <w:spacing w:line="360" w:lineRule="auto"/>
              <w:ind w:left="14" w:right="1"/>
              <w:jc w:val="both"/>
              <w:rPr>
                <w:rFonts w:ascii="Arial" w:hAnsi="Arial" w:cs="Arial"/>
                <w:b/>
                <w:bCs/>
                <w:noProof/>
                <w:sz w:val="18"/>
                <w:szCs w:val="18"/>
                <w:lang w:eastAsia="pl-PL"/>
              </w:rPr>
            </w:pPr>
          </w:p>
        </w:tc>
        <w:tc>
          <w:tcPr>
            <w:tcW w:w="1069" w:type="pct"/>
          </w:tcPr>
          <w:p w:rsidR="00D63D7C" w:rsidRPr="005217AD" w:rsidRDefault="00D63D7C" w:rsidP="00E46724">
            <w:pPr>
              <w:keepNext/>
              <w:keepLines/>
              <w:suppressAutoHyphens w:val="0"/>
              <w:spacing w:line="360" w:lineRule="auto"/>
              <w:ind w:left="49" w:right="1"/>
              <w:jc w:val="both"/>
              <w:rPr>
                <w:rFonts w:ascii="Arial" w:hAnsi="Arial" w:cs="Arial"/>
                <w:b/>
                <w:bCs/>
                <w:noProof/>
                <w:sz w:val="18"/>
                <w:szCs w:val="18"/>
                <w:lang w:eastAsia="pl-PL"/>
              </w:rPr>
            </w:pPr>
          </w:p>
        </w:tc>
        <w:tc>
          <w:tcPr>
            <w:tcW w:w="761" w:type="pct"/>
          </w:tcPr>
          <w:p w:rsidR="00D63D7C" w:rsidRPr="005217AD" w:rsidRDefault="00D63D7C" w:rsidP="00E46724">
            <w:pPr>
              <w:keepNext/>
              <w:keepLines/>
              <w:suppressAutoHyphens w:val="0"/>
              <w:spacing w:line="360" w:lineRule="auto"/>
              <w:ind w:left="-7" w:right="1"/>
              <w:jc w:val="both"/>
              <w:rPr>
                <w:rFonts w:ascii="Arial" w:hAnsi="Arial" w:cs="Arial"/>
                <w:b/>
                <w:bCs/>
                <w:noProof/>
                <w:sz w:val="18"/>
                <w:szCs w:val="18"/>
                <w:lang w:eastAsia="pl-PL"/>
              </w:rPr>
            </w:pPr>
          </w:p>
        </w:tc>
        <w:tc>
          <w:tcPr>
            <w:tcW w:w="867" w:type="pct"/>
          </w:tcPr>
          <w:p w:rsidR="00D63D7C" w:rsidRPr="005217AD" w:rsidRDefault="00D63D7C" w:rsidP="00E46724">
            <w:pPr>
              <w:keepNext/>
              <w:keepLines/>
              <w:suppressAutoHyphens w:val="0"/>
              <w:spacing w:line="360" w:lineRule="auto"/>
              <w:ind w:left="141" w:right="1"/>
              <w:jc w:val="both"/>
              <w:rPr>
                <w:rFonts w:ascii="Arial" w:hAnsi="Arial" w:cs="Arial"/>
                <w:b/>
                <w:bCs/>
                <w:noProof/>
                <w:sz w:val="18"/>
                <w:szCs w:val="18"/>
                <w:lang w:eastAsia="pl-PL"/>
              </w:rPr>
            </w:pPr>
          </w:p>
        </w:tc>
      </w:tr>
    </w:tbl>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sectPr w:rsidR="00D63D7C" w:rsidRPr="005217AD" w:rsidSect="00625ED3">
          <w:footnotePr>
            <w:pos w:val="beneathText"/>
          </w:footnotePr>
          <w:pgSz w:w="11906" w:h="16838" w:code="9"/>
          <w:pgMar w:top="1185" w:right="1418" w:bottom="284" w:left="1418" w:header="284" w:footer="907" w:gutter="0"/>
          <w:cols w:space="708"/>
          <w:docGrid w:linePitch="360"/>
        </w:sectPr>
      </w:pPr>
    </w:p>
    <w:p w:rsidR="00D63D7C" w:rsidRDefault="00D63D7C" w:rsidP="00E46724">
      <w:pPr>
        <w:keepNext/>
        <w:keepLines/>
        <w:suppressAutoHyphens w:val="0"/>
        <w:spacing w:line="360" w:lineRule="auto"/>
        <w:ind w:left="-567" w:right="1"/>
        <w:jc w:val="both"/>
        <w:rPr>
          <w:rFonts w:ascii="Arial" w:hAnsi="Arial" w:cs="Arial"/>
          <w:sz w:val="18"/>
          <w:szCs w:val="18"/>
          <w:lang w:eastAsia="pl-PL"/>
        </w:rPr>
      </w:pPr>
    </w:p>
    <w:p w:rsidR="00D63D7C" w:rsidRDefault="00D63D7C" w:rsidP="00E46724">
      <w:pPr>
        <w:keepNext/>
        <w:keepLines/>
        <w:suppressAutoHyphens w:val="0"/>
        <w:spacing w:line="360" w:lineRule="auto"/>
        <w:ind w:left="-567" w:right="1"/>
        <w:jc w:val="both"/>
        <w:rPr>
          <w:rFonts w:ascii="Arial" w:hAnsi="Arial" w:cs="Arial"/>
          <w:sz w:val="18"/>
          <w:szCs w:val="18"/>
          <w:lang w:eastAsia="pl-PL"/>
        </w:rPr>
      </w:pPr>
    </w:p>
    <w:p w:rsidR="00D63D7C" w:rsidRDefault="00D63D7C" w:rsidP="00E46724">
      <w:pPr>
        <w:keepNext/>
        <w:keepLines/>
        <w:suppressAutoHyphens w:val="0"/>
        <w:spacing w:line="360" w:lineRule="auto"/>
        <w:ind w:left="-567" w:right="1"/>
        <w:jc w:val="both"/>
        <w:rPr>
          <w:rFonts w:ascii="Arial" w:hAnsi="Arial" w:cs="Arial"/>
          <w:sz w:val="18"/>
          <w:szCs w:val="18"/>
          <w:lang w:eastAsia="pl-PL"/>
        </w:rPr>
      </w:pPr>
    </w:p>
    <w:p w:rsidR="00D63D7C" w:rsidRPr="00ED2956" w:rsidRDefault="00D63D7C" w:rsidP="00E46724">
      <w:pPr>
        <w:keepNext/>
        <w:keepLines/>
        <w:suppressAutoHyphens w:val="0"/>
        <w:spacing w:line="360" w:lineRule="auto"/>
        <w:ind w:left="-567" w:right="1"/>
        <w:jc w:val="both"/>
        <w:rPr>
          <w:rFonts w:ascii="Arial" w:hAnsi="Arial" w:cs="Arial"/>
          <w:b/>
          <w:bCs/>
          <w:sz w:val="18"/>
          <w:szCs w:val="18"/>
          <w:lang w:eastAsia="pl-PL"/>
        </w:rPr>
      </w:pPr>
      <w:r>
        <w:rPr>
          <w:rFonts w:ascii="Arial" w:hAnsi="Arial" w:cs="Arial"/>
          <w:b/>
          <w:bCs/>
          <w:sz w:val="18"/>
          <w:szCs w:val="18"/>
          <w:lang w:eastAsia="pl-PL"/>
        </w:rPr>
        <w:t xml:space="preserve">                                                                                                                                            </w:t>
      </w:r>
      <w:r w:rsidRPr="00ED2956">
        <w:rPr>
          <w:rFonts w:ascii="Arial" w:hAnsi="Arial" w:cs="Arial"/>
          <w:b/>
          <w:bCs/>
          <w:sz w:val="18"/>
          <w:szCs w:val="18"/>
          <w:lang w:eastAsia="pl-PL"/>
        </w:rPr>
        <w:t>załącznik nr 4</w:t>
      </w:r>
    </w:p>
    <w:p w:rsidR="00D63D7C" w:rsidRDefault="00D63D7C" w:rsidP="00E46724">
      <w:pPr>
        <w:keepNext/>
        <w:keepLines/>
        <w:suppressAutoHyphens w:val="0"/>
        <w:spacing w:line="360" w:lineRule="auto"/>
        <w:ind w:left="-567" w:right="1"/>
        <w:jc w:val="both"/>
        <w:rPr>
          <w:rFonts w:ascii="Arial" w:hAnsi="Arial" w:cs="Arial"/>
          <w:sz w:val="18"/>
          <w:szCs w:val="18"/>
          <w:lang w:eastAsia="pl-PL"/>
        </w:rPr>
      </w:pPr>
    </w:p>
    <w:p w:rsidR="00D63D7C" w:rsidRPr="005217AD" w:rsidRDefault="00D63D7C" w:rsidP="00E46724">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sz w:val="18"/>
          <w:szCs w:val="18"/>
          <w:lang w:eastAsia="pl-PL"/>
        </w:rPr>
        <w:t xml:space="preserve"> –</w:t>
      </w:r>
      <w:r w:rsidRPr="005217AD">
        <w:rPr>
          <w:rFonts w:ascii="Arial" w:hAnsi="Arial" w:cs="Arial"/>
          <w:b/>
          <w:bCs/>
          <w:sz w:val="18"/>
          <w:szCs w:val="18"/>
          <w:u w:val="single"/>
          <w:lang w:eastAsia="pl-PL"/>
        </w:rPr>
        <w:t>Wzór oświadczenia Wykonawcy dot. przesłanek wykluczenia z postępowania</w:t>
      </w:r>
      <w:r>
        <w:rPr>
          <w:rFonts w:ascii="Arial" w:hAnsi="Arial" w:cs="Arial"/>
          <w:b/>
          <w:bCs/>
          <w:sz w:val="18"/>
          <w:szCs w:val="18"/>
          <w:u w:val="single"/>
          <w:lang w:eastAsia="pl-PL"/>
        </w:rPr>
        <w:t xml:space="preserve"> </w:t>
      </w:r>
      <w:r w:rsidRPr="005217AD">
        <w:rPr>
          <w:rFonts w:ascii="Arial" w:hAnsi="Arial" w:cs="Arial"/>
          <w:b/>
          <w:bCs/>
          <w:sz w:val="18"/>
          <w:szCs w:val="18"/>
          <w:u w:val="single"/>
          <w:lang w:eastAsia="pl-PL"/>
        </w:rPr>
        <w:t>składane na podstawie art. 25a ust. 1 ustawy Pzp</w:t>
      </w:r>
    </w:p>
    <w:p w:rsidR="00D63D7C" w:rsidRPr="005217AD" w:rsidRDefault="00D63D7C" w:rsidP="00E46724">
      <w:pPr>
        <w:keepNext/>
        <w:keepLines/>
        <w:suppressAutoHyphens w:val="0"/>
        <w:spacing w:line="360" w:lineRule="auto"/>
        <w:ind w:left="-567" w:right="1"/>
        <w:jc w:val="both"/>
        <w:rPr>
          <w:rFonts w:ascii="Arial" w:hAnsi="Arial" w:cs="Arial"/>
          <w:b/>
          <w:bCs/>
          <w:sz w:val="18"/>
          <w:szCs w:val="18"/>
          <w:u w:val="single"/>
          <w:lang w:eastAsia="pl-PL"/>
        </w:rPr>
      </w:pPr>
    </w:p>
    <w:p w:rsidR="00D63D7C" w:rsidRPr="005217AD" w:rsidRDefault="00D63D7C" w:rsidP="00E46724">
      <w:pPr>
        <w:keepNext/>
        <w:keepLines/>
        <w:suppressAutoHyphens w:val="0"/>
        <w:spacing w:line="360" w:lineRule="auto"/>
        <w:ind w:left="-567" w:right="1"/>
        <w:jc w:val="center"/>
        <w:rPr>
          <w:rFonts w:ascii="Arial" w:hAnsi="Arial" w:cs="Arial"/>
          <w:b/>
          <w:bCs/>
          <w:sz w:val="18"/>
          <w:szCs w:val="18"/>
          <w:u w:val="single"/>
          <w:lang w:eastAsia="pl-PL"/>
        </w:rPr>
      </w:pPr>
    </w:p>
    <w:p w:rsidR="00D63D7C" w:rsidRPr="005217AD" w:rsidRDefault="00D63D7C" w:rsidP="00E46724">
      <w:pPr>
        <w:keepNext/>
        <w:keepLines/>
        <w:suppressAutoHyphens w:val="0"/>
        <w:spacing w:line="360" w:lineRule="auto"/>
        <w:ind w:left="-567" w:right="1"/>
        <w:jc w:val="center"/>
        <w:rPr>
          <w:rFonts w:ascii="Arial" w:hAnsi="Arial" w:cs="Arial"/>
          <w:b/>
          <w:bCs/>
          <w:sz w:val="18"/>
          <w:szCs w:val="18"/>
          <w:u w:val="single"/>
          <w:lang w:eastAsia="en-US"/>
        </w:rPr>
      </w:pPr>
      <w:r w:rsidRPr="005217AD">
        <w:rPr>
          <w:rFonts w:ascii="Arial" w:hAnsi="Arial" w:cs="Arial"/>
          <w:b/>
          <w:bCs/>
          <w:sz w:val="18"/>
          <w:szCs w:val="18"/>
          <w:u w:val="single"/>
          <w:lang w:eastAsia="en-US"/>
        </w:rPr>
        <w:t xml:space="preserve">Oświadczenie wykonawcy </w:t>
      </w:r>
    </w:p>
    <w:p w:rsidR="00D63D7C" w:rsidRPr="005217AD" w:rsidRDefault="00D63D7C" w:rsidP="00E46724">
      <w:pPr>
        <w:keepNext/>
        <w:keepLines/>
        <w:suppressAutoHyphens w:val="0"/>
        <w:spacing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t>składane na podstawie art. 25a ustawy Pzp</w:t>
      </w:r>
    </w:p>
    <w:p w:rsidR="00D63D7C" w:rsidRPr="005217AD" w:rsidRDefault="00D63D7C" w:rsidP="00E46724">
      <w:pPr>
        <w:keepNext/>
        <w:keepLines/>
        <w:suppressAutoHyphens w:val="0"/>
        <w:spacing w:line="360" w:lineRule="auto"/>
        <w:ind w:left="-567" w:right="1"/>
        <w:jc w:val="center"/>
        <w:rPr>
          <w:rFonts w:ascii="Arial" w:hAnsi="Arial" w:cs="Arial"/>
          <w:b/>
          <w:bCs/>
          <w:sz w:val="18"/>
          <w:szCs w:val="18"/>
          <w:u w:val="single"/>
          <w:lang w:eastAsia="en-US"/>
        </w:rPr>
      </w:pPr>
      <w:r w:rsidRPr="005217AD">
        <w:rPr>
          <w:rFonts w:ascii="Arial" w:hAnsi="Arial" w:cs="Arial"/>
          <w:b/>
          <w:bCs/>
          <w:sz w:val="18"/>
          <w:szCs w:val="18"/>
          <w:u w:val="single"/>
          <w:lang w:eastAsia="en-US"/>
        </w:rPr>
        <w:t>DOTYCZĄCE PRZESŁANEK WYKLUCZENIA Z POSTĘPOWANIA</w:t>
      </w:r>
    </w:p>
    <w:p w:rsidR="00D63D7C" w:rsidRPr="005217AD" w:rsidRDefault="00D63D7C" w:rsidP="00E46724">
      <w:pPr>
        <w:keepNext/>
        <w:keepLines/>
        <w:suppressAutoHyphens w:val="0"/>
        <w:spacing w:line="360" w:lineRule="auto"/>
        <w:ind w:left="-567" w:right="1"/>
        <w:jc w:val="both"/>
        <w:rPr>
          <w:rFonts w:ascii="Arial" w:hAnsi="Arial" w:cs="Arial"/>
          <w:b/>
          <w:bCs/>
          <w:sz w:val="18"/>
          <w:szCs w:val="18"/>
          <w:u w:val="single"/>
          <w:lang w:eastAsia="en-US"/>
        </w:rPr>
      </w:pPr>
    </w:p>
    <w:p w:rsidR="00D63D7C" w:rsidRPr="005217AD" w:rsidRDefault="00D63D7C" w:rsidP="00E46724">
      <w:pPr>
        <w:keepNext/>
        <w:keepLines/>
        <w:suppressAutoHyphens w:val="0"/>
        <w:spacing w:line="360" w:lineRule="auto"/>
        <w:ind w:left="-567" w:right="1"/>
        <w:rPr>
          <w:rFonts w:ascii="Arial" w:hAnsi="Arial" w:cs="Arial"/>
          <w:sz w:val="18"/>
          <w:szCs w:val="18"/>
          <w:lang w:eastAsia="pl-PL"/>
        </w:rPr>
      </w:pPr>
      <w:r w:rsidRPr="005217AD">
        <w:rPr>
          <w:rFonts w:ascii="Arial" w:hAnsi="Arial" w:cs="Arial"/>
          <w:sz w:val="18"/>
          <w:szCs w:val="18"/>
          <w:lang w:eastAsia="pl-PL"/>
        </w:rPr>
        <w:t>Przystępując do postępowania w sprawie udzielenia zamówienia publicznego pn.:</w:t>
      </w:r>
    </w:p>
    <w:p w:rsidR="00D63D7C" w:rsidRPr="005217AD" w:rsidRDefault="00D63D7C" w:rsidP="00E46724">
      <w:pPr>
        <w:keepNext/>
        <w:keepLines/>
        <w:suppressAutoHyphens w:val="0"/>
        <w:spacing w:line="360" w:lineRule="auto"/>
        <w:ind w:left="-567" w:right="1"/>
        <w:jc w:val="center"/>
        <w:rPr>
          <w:rFonts w:ascii="Arial" w:hAnsi="Arial" w:cs="Arial"/>
          <w:b/>
          <w:bCs/>
          <w:sz w:val="18"/>
          <w:szCs w:val="18"/>
          <w:lang w:eastAsia="pl-PL"/>
        </w:rPr>
      </w:pPr>
    </w:p>
    <w:p w:rsidR="00D63D7C" w:rsidRPr="005217AD" w:rsidRDefault="00D63D7C" w:rsidP="00E46724">
      <w:pPr>
        <w:keepNext/>
        <w:keepLines/>
        <w:spacing w:line="360" w:lineRule="auto"/>
        <w:ind w:left="34"/>
        <w:jc w:val="center"/>
        <w:rPr>
          <w:rFonts w:ascii="Arial" w:hAnsi="Arial" w:cs="Arial"/>
          <w:b/>
          <w:bCs/>
          <w:sz w:val="18"/>
          <w:szCs w:val="18"/>
        </w:rPr>
      </w:pPr>
      <w:r w:rsidRPr="005217AD">
        <w:rPr>
          <w:rFonts w:ascii="Arial" w:hAnsi="Arial" w:cs="Arial"/>
          <w:b/>
          <w:bCs/>
          <w:color w:val="0000FF"/>
          <w:sz w:val="18"/>
          <w:szCs w:val="18"/>
        </w:rPr>
        <w:t xml:space="preserve">Dostawa ambulansów ratunkowych typu C wraz z zabudową części medycznej </w:t>
      </w:r>
      <w:r>
        <w:rPr>
          <w:rFonts w:ascii="Arial" w:hAnsi="Arial" w:cs="Arial"/>
          <w:b/>
          <w:bCs/>
          <w:color w:val="0000FF"/>
          <w:sz w:val="18"/>
          <w:szCs w:val="18"/>
        </w:rPr>
        <w:t>dla Powiatowego Centrum Zdrowia S.A. w Kluczborku, ZP 01/ 19</w:t>
      </w:r>
    </w:p>
    <w:p w:rsidR="00D63D7C" w:rsidRPr="005217AD" w:rsidRDefault="00D63D7C" w:rsidP="00E46724">
      <w:pPr>
        <w:keepNext/>
        <w:keepLines/>
        <w:suppressAutoHyphens w:val="0"/>
        <w:spacing w:line="360" w:lineRule="auto"/>
        <w:ind w:left="-567" w:right="1"/>
        <w:jc w:val="center"/>
        <w:rPr>
          <w:rFonts w:ascii="Arial" w:hAnsi="Arial" w:cs="Arial"/>
          <w:sz w:val="18"/>
          <w:szCs w:val="18"/>
          <w:lang w:eastAsia="pl-PL"/>
        </w:rPr>
      </w:pPr>
      <w:r w:rsidRPr="005217AD">
        <w:rPr>
          <w:rFonts w:ascii="Arial" w:hAnsi="Arial" w:cs="Arial"/>
          <w:i/>
          <w:iCs/>
          <w:sz w:val="16"/>
          <w:szCs w:val="16"/>
          <w:lang w:eastAsia="pl-PL"/>
        </w:rPr>
        <w:t>/przedmiot zamówienia/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4923"/>
        <w:gridCol w:w="4304"/>
      </w:tblGrid>
      <w:tr w:rsidR="00D63D7C" w:rsidRPr="005217AD">
        <w:trPr>
          <w:trHeight w:val="510"/>
        </w:trPr>
        <w:tc>
          <w:tcPr>
            <w:tcW w:w="520" w:type="dxa"/>
            <w:vAlign w:val="center"/>
          </w:tcPr>
          <w:p w:rsidR="00D63D7C" w:rsidRPr="005217AD" w:rsidRDefault="00D63D7C" w:rsidP="00E46724">
            <w:pPr>
              <w:keepNext/>
              <w:keepLines/>
              <w:suppressAutoHyphens w:val="0"/>
              <w:spacing w:line="360" w:lineRule="auto"/>
              <w:ind w:left="33" w:right="1"/>
              <w:jc w:val="center"/>
              <w:rPr>
                <w:rFonts w:ascii="Arial" w:hAnsi="Arial" w:cs="Arial"/>
                <w:b/>
                <w:bCs/>
                <w:sz w:val="18"/>
                <w:szCs w:val="18"/>
                <w:lang w:eastAsia="pl-PL"/>
              </w:rPr>
            </w:pPr>
            <w:r w:rsidRPr="005217AD">
              <w:rPr>
                <w:rFonts w:ascii="Arial" w:hAnsi="Arial" w:cs="Arial"/>
                <w:b/>
                <w:bCs/>
                <w:sz w:val="18"/>
                <w:szCs w:val="18"/>
                <w:lang w:eastAsia="pl-PL"/>
              </w:rPr>
              <w:t>Lp.</w:t>
            </w:r>
          </w:p>
        </w:tc>
        <w:tc>
          <w:tcPr>
            <w:tcW w:w="5196" w:type="dxa"/>
            <w:vAlign w:val="center"/>
          </w:tcPr>
          <w:p w:rsidR="00D63D7C" w:rsidRPr="005217AD" w:rsidRDefault="00D63D7C" w:rsidP="00E46724">
            <w:pPr>
              <w:keepNext/>
              <w:keepLines/>
              <w:suppressAutoHyphens w:val="0"/>
              <w:spacing w:line="360" w:lineRule="auto"/>
              <w:ind w:left="-15" w:right="1"/>
              <w:jc w:val="center"/>
              <w:rPr>
                <w:rFonts w:ascii="Arial" w:hAnsi="Arial" w:cs="Arial"/>
                <w:b/>
                <w:bCs/>
                <w:sz w:val="18"/>
                <w:szCs w:val="18"/>
                <w:lang w:eastAsia="pl-PL"/>
              </w:rPr>
            </w:pPr>
            <w:r w:rsidRPr="005217AD">
              <w:rPr>
                <w:rFonts w:ascii="Arial" w:hAnsi="Arial" w:cs="Arial"/>
                <w:b/>
                <w:bCs/>
                <w:sz w:val="18"/>
                <w:szCs w:val="18"/>
                <w:lang w:eastAsia="pl-PL"/>
              </w:rPr>
              <w:t>Nazwa Wykonawcy</w:t>
            </w:r>
          </w:p>
        </w:tc>
        <w:tc>
          <w:tcPr>
            <w:tcW w:w="4536" w:type="dxa"/>
            <w:vAlign w:val="center"/>
          </w:tcPr>
          <w:p w:rsidR="00D63D7C" w:rsidRPr="005217AD" w:rsidRDefault="00D63D7C" w:rsidP="00E46724">
            <w:pPr>
              <w:keepNext/>
              <w:keepLines/>
              <w:suppressAutoHyphens w:val="0"/>
              <w:spacing w:line="360" w:lineRule="auto"/>
              <w:ind w:right="-73"/>
              <w:jc w:val="center"/>
              <w:rPr>
                <w:rFonts w:ascii="Arial" w:hAnsi="Arial" w:cs="Arial"/>
                <w:b/>
                <w:bCs/>
                <w:sz w:val="18"/>
                <w:szCs w:val="18"/>
                <w:lang w:eastAsia="pl-PL"/>
              </w:rPr>
            </w:pPr>
            <w:r w:rsidRPr="005217AD">
              <w:rPr>
                <w:rFonts w:ascii="Arial" w:hAnsi="Arial" w:cs="Arial"/>
                <w:b/>
                <w:bCs/>
                <w:sz w:val="18"/>
                <w:szCs w:val="18"/>
                <w:lang w:eastAsia="pl-PL"/>
              </w:rPr>
              <w:t>Adres Wykonawcy</w:t>
            </w:r>
          </w:p>
        </w:tc>
      </w:tr>
      <w:tr w:rsidR="00D63D7C" w:rsidRPr="005217AD">
        <w:trPr>
          <w:trHeight w:val="548"/>
        </w:trPr>
        <w:tc>
          <w:tcPr>
            <w:tcW w:w="520" w:type="dxa"/>
          </w:tcPr>
          <w:p w:rsidR="00D63D7C" w:rsidRPr="005217AD" w:rsidRDefault="00D63D7C" w:rsidP="00E46724">
            <w:pPr>
              <w:keepNext/>
              <w:keepLines/>
              <w:suppressAutoHyphens w:val="0"/>
              <w:spacing w:line="360" w:lineRule="auto"/>
              <w:ind w:left="33" w:right="1"/>
              <w:jc w:val="both"/>
              <w:rPr>
                <w:rFonts w:ascii="Arial" w:hAnsi="Arial" w:cs="Arial"/>
                <w:b/>
                <w:bCs/>
                <w:sz w:val="18"/>
                <w:szCs w:val="18"/>
                <w:lang w:eastAsia="pl-PL"/>
              </w:rPr>
            </w:pPr>
          </w:p>
        </w:tc>
        <w:tc>
          <w:tcPr>
            <w:tcW w:w="5196" w:type="dxa"/>
          </w:tcPr>
          <w:p w:rsidR="00D63D7C" w:rsidRPr="005217AD" w:rsidRDefault="00D63D7C" w:rsidP="00E46724">
            <w:pPr>
              <w:keepNext/>
              <w:keepLines/>
              <w:suppressAutoHyphens w:val="0"/>
              <w:spacing w:line="360" w:lineRule="auto"/>
              <w:ind w:left="-15" w:right="1"/>
              <w:jc w:val="center"/>
              <w:rPr>
                <w:rFonts w:ascii="Arial" w:hAnsi="Arial" w:cs="Arial"/>
                <w:b/>
                <w:bCs/>
                <w:sz w:val="18"/>
                <w:szCs w:val="18"/>
                <w:lang w:eastAsia="pl-PL"/>
              </w:rPr>
            </w:pPr>
          </w:p>
        </w:tc>
        <w:tc>
          <w:tcPr>
            <w:tcW w:w="4536" w:type="dxa"/>
          </w:tcPr>
          <w:p w:rsidR="00D63D7C" w:rsidRPr="005217AD" w:rsidRDefault="00D63D7C" w:rsidP="00E46724">
            <w:pPr>
              <w:keepNext/>
              <w:keepLines/>
              <w:suppressAutoHyphens w:val="0"/>
              <w:spacing w:line="360" w:lineRule="auto"/>
              <w:ind w:right="-73"/>
              <w:jc w:val="center"/>
              <w:rPr>
                <w:rFonts w:ascii="Arial" w:hAnsi="Arial" w:cs="Arial"/>
                <w:b/>
                <w:bCs/>
                <w:sz w:val="18"/>
                <w:szCs w:val="18"/>
                <w:lang w:eastAsia="pl-PL"/>
              </w:rPr>
            </w:pPr>
          </w:p>
        </w:tc>
      </w:tr>
      <w:tr w:rsidR="00D63D7C" w:rsidRPr="005217AD">
        <w:trPr>
          <w:trHeight w:val="512"/>
        </w:trPr>
        <w:tc>
          <w:tcPr>
            <w:tcW w:w="520" w:type="dxa"/>
          </w:tcPr>
          <w:p w:rsidR="00D63D7C" w:rsidRPr="005217AD" w:rsidRDefault="00D63D7C" w:rsidP="00E46724">
            <w:pPr>
              <w:keepNext/>
              <w:keepLines/>
              <w:suppressAutoHyphens w:val="0"/>
              <w:spacing w:line="360" w:lineRule="auto"/>
              <w:ind w:left="33" w:right="1"/>
              <w:jc w:val="both"/>
              <w:rPr>
                <w:rFonts w:ascii="Arial" w:hAnsi="Arial" w:cs="Arial"/>
                <w:b/>
                <w:bCs/>
                <w:sz w:val="18"/>
                <w:szCs w:val="18"/>
                <w:lang w:eastAsia="pl-PL"/>
              </w:rPr>
            </w:pPr>
          </w:p>
        </w:tc>
        <w:tc>
          <w:tcPr>
            <w:tcW w:w="5196" w:type="dxa"/>
          </w:tcPr>
          <w:p w:rsidR="00D63D7C" w:rsidRPr="005217AD" w:rsidRDefault="00D63D7C" w:rsidP="00E46724">
            <w:pPr>
              <w:keepNext/>
              <w:keepLines/>
              <w:suppressAutoHyphens w:val="0"/>
              <w:spacing w:line="360" w:lineRule="auto"/>
              <w:ind w:left="-15" w:right="1"/>
              <w:jc w:val="center"/>
              <w:rPr>
                <w:rFonts w:ascii="Arial" w:hAnsi="Arial" w:cs="Arial"/>
                <w:b/>
                <w:bCs/>
                <w:sz w:val="18"/>
                <w:szCs w:val="18"/>
                <w:lang w:eastAsia="pl-PL"/>
              </w:rPr>
            </w:pPr>
          </w:p>
        </w:tc>
        <w:tc>
          <w:tcPr>
            <w:tcW w:w="4536" w:type="dxa"/>
          </w:tcPr>
          <w:p w:rsidR="00D63D7C" w:rsidRPr="005217AD" w:rsidRDefault="00D63D7C" w:rsidP="00E46724">
            <w:pPr>
              <w:keepNext/>
              <w:keepLines/>
              <w:suppressAutoHyphens w:val="0"/>
              <w:spacing w:line="360" w:lineRule="auto"/>
              <w:ind w:right="-73"/>
              <w:jc w:val="center"/>
              <w:rPr>
                <w:rFonts w:ascii="Arial" w:hAnsi="Arial" w:cs="Arial"/>
                <w:b/>
                <w:bCs/>
                <w:sz w:val="18"/>
                <w:szCs w:val="18"/>
                <w:lang w:eastAsia="pl-PL"/>
              </w:rPr>
            </w:pPr>
          </w:p>
        </w:tc>
      </w:tr>
    </w:tbl>
    <w:p w:rsidR="00D63D7C" w:rsidRPr="005217AD" w:rsidRDefault="00D63D7C" w:rsidP="00E46724">
      <w:pPr>
        <w:keepNext/>
        <w:keepLines/>
        <w:suppressAutoHyphens w:val="0"/>
        <w:spacing w:line="360" w:lineRule="auto"/>
        <w:ind w:left="-567" w:right="1"/>
        <w:jc w:val="both"/>
        <w:rPr>
          <w:rFonts w:ascii="Arial" w:hAnsi="Arial" w:cs="Arial"/>
          <w:sz w:val="18"/>
          <w:szCs w:val="18"/>
          <w:lang w:eastAsia="pl-PL"/>
        </w:rPr>
      </w:pPr>
    </w:p>
    <w:p w:rsidR="00D63D7C" w:rsidRPr="005217AD" w:rsidRDefault="00D63D7C" w:rsidP="00E46724">
      <w:pPr>
        <w:keepNext/>
        <w:keepLines/>
        <w:suppressAutoHyphens w:val="0"/>
        <w:spacing w:line="360" w:lineRule="auto"/>
        <w:ind w:left="-567" w:right="1"/>
        <w:jc w:val="both"/>
        <w:rPr>
          <w:rFonts w:ascii="Arial" w:hAnsi="Arial" w:cs="Arial"/>
          <w:sz w:val="18"/>
          <w:szCs w:val="18"/>
          <w:lang w:eastAsia="pl-PL"/>
        </w:rPr>
      </w:pPr>
      <w:r w:rsidRPr="005217AD">
        <w:rPr>
          <w:rFonts w:ascii="Arial" w:hAnsi="Arial" w:cs="Arial"/>
          <w:sz w:val="18"/>
          <w:szCs w:val="18"/>
          <w:lang w:eastAsia="pl-PL"/>
        </w:rPr>
        <w:t>oświadczam, co następuje:</w:t>
      </w:r>
    </w:p>
    <w:p w:rsidR="00D63D7C" w:rsidRPr="005217AD" w:rsidRDefault="00D63D7C" w:rsidP="00E46724">
      <w:pPr>
        <w:keepNext/>
        <w:keepLines/>
        <w:shd w:val="clear" w:color="auto" w:fill="BFBFBF"/>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en-US"/>
        </w:rPr>
        <w:t>OŚWIADCZENIA DOTYCZĄCE WYKONAWCY</w:t>
      </w:r>
      <w:r w:rsidRPr="005217AD">
        <w:rPr>
          <w:rFonts w:ascii="Arial" w:hAnsi="Arial" w:cs="Arial"/>
          <w:sz w:val="18"/>
          <w:szCs w:val="18"/>
          <w:lang w:eastAsia="en-US"/>
        </w:rPr>
        <w:t>:</w:t>
      </w:r>
    </w:p>
    <w:p w:rsidR="00D63D7C" w:rsidRPr="005217AD" w:rsidRDefault="00D63D7C" w:rsidP="00E46724">
      <w:pPr>
        <w:keepNext/>
        <w:keepLines/>
        <w:tabs>
          <w:tab w:val="left" w:pos="935"/>
        </w:tabs>
        <w:suppressAutoHyphens w:val="0"/>
        <w:autoSpaceDE w:val="0"/>
        <w:autoSpaceDN w:val="0"/>
        <w:adjustRightInd w:val="0"/>
        <w:spacing w:line="360" w:lineRule="auto"/>
        <w:ind w:left="-567" w:right="1"/>
        <w:jc w:val="both"/>
        <w:rPr>
          <w:rFonts w:ascii="Arial" w:hAnsi="Arial" w:cs="Arial"/>
          <w:sz w:val="18"/>
          <w:szCs w:val="18"/>
          <w:lang w:eastAsia="pl-PL"/>
        </w:rPr>
      </w:pPr>
    </w:p>
    <w:p w:rsidR="00D63D7C" w:rsidRPr="005217AD" w:rsidRDefault="00D63D7C" w:rsidP="00E46724">
      <w:pPr>
        <w:keepNext/>
        <w:keepLines/>
        <w:suppressAutoHyphens w:val="0"/>
        <w:spacing w:line="360" w:lineRule="auto"/>
        <w:ind w:left="-567" w:right="1"/>
        <w:jc w:val="both"/>
        <w:rPr>
          <w:rFonts w:ascii="Arial" w:hAnsi="Arial" w:cs="Arial"/>
          <w:sz w:val="18"/>
          <w:szCs w:val="18"/>
          <w:lang w:eastAsia="pl-PL"/>
        </w:rPr>
      </w:pPr>
      <w:r w:rsidRPr="005217AD">
        <w:rPr>
          <w:rFonts w:ascii="Arial" w:hAnsi="Arial" w:cs="Arial"/>
          <w:sz w:val="18"/>
          <w:szCs w:val="18"/>
          <w:lang w:eastAsia="pl-PL"/>
        </w:rPr>
        <w:t>Oświadczam, że nie podlegam wykluczeniu z postępowania na podstawie art. 24 ust 1 pkt 12-23 ustawy Pzp.</w:t>
      </w:r>
    </w:p>
    <w:p w:rsidR="00D63D7C" w:rsidRPr="005217AD" w:rsidRDefault="00D63D7C" w:rsidP="00E46724">
      <w:pPr>
        <w:keepNext/>
        <w:keepLines/>
        <w:suppressAutoHyphens w:val="0"/>
        <w:spacing w:line="360" w:lineRule="auto"/>
        <w:ind w:left="-567" w:right="1"/>
        <w:jc w:val="both"/>
        <w:rPr>
          <w:rFonts w:ascii="Arial" w:hAnsi="Arial" w:cs="Arial"/>
          <w:sz w:val="18"/>
          <w:szCs w:val="18"/>
          <w:lang w:eastAsia="pl-PL"/>
        </w:rPr>
      </w:pPr>
    </w:p>
    <w:p w:rsidR="00D63D7C" w:rsidRPr="005217AD" w:rsidRDefault="00D63D7C" w:rsidP="00E46724">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pl-PL"/>
        </w:rPr>
        <w:t>PODPIS(Y):</w:t>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5"/>
        <w:gridCol w:w="1678"/>
        <w:gridCol w:w="2517"/>
        <w:gridCol w:w="2182"/>
        <w:gridCol w:w="1553"/>
        <w:gridCol w:w="1770"/>
      </w:tblGrid>
      <w:tr w:rsidR="00D63D7C" w:rsidRPr="005217AD">
        <w:tc>
          <w:tcPr>
            <w:tcW w:w="247" w:type="pct"/>
            <w:shd w:val="clear" w:color="auto" w:fill="F3F3F3"/>
            <w:vAlign w:val="center"/>
          </w:tcPr>
          <w:p w:rsidR="00D63D7C" w:rsidRPr="005217AD" w:rsidRDefault="00D63D7C" w:rsidP="00E46724">
            <w:pPr>
              <w:keepNext/>
              <w:keepLines/>
              <w:suppressAutoHyphens w:val="0"/>
              <w:ind w:left="-637" w:right="-558"/>
              <w:jc w:val="center"/>
              <w:rPr>
                <w:rFonts w:ascii="Arial" w:hAnsi="Arial" w:cs="Arial"/>
                <w:sz w:val="16"/>
                <w:szCs w:val="16"/>
                <w:lang w:eastAsia="pl-PL"/>
              </w:rPr>
            </w:pPr>
            <w:r w:rsidRPr="005217AD">
              <w:rPr>
                <w:rFonts w:ascii="Arial" w:hAnsi="Arial" w:cs="Arial"/>
                <w:noProof/>
                <w:sz w:val="16"/>
                <w:szCs w:val="16"/>
                <w:lang w:eastAsia="pl-PL"/>
              </w:rPr>
              <w:t>Lp.</w:t>
            </w:r>
          </w:p>
        </w:tc>
        <w:tc>
          <w:tcPr>
            <w:tcW w:w="822" w:type="pct"/>
            <w:shd w:val="clear" w:color="auto" w:fill="F3F3F3"/>
            <w:vAlign w:val="center"/>
          </w:tcPr>
          <w:p w:rsidR="00D63D7C" w:rsidRPr="005217AD" w:rsidRDefault="00D63D7C" w:rsidP="00E46724">
            <w:pPr>
              <w:keepNext/>
              <w:keepLines/>
              <w:suppressAutoHyphens w:val="0"/>
              <w:ind w:left="-8" w:right="1"/>
              <w:jc w:val="center"/>
              <w:rPr>
                <w:rFonts w:ascii="Arial" w:hAnsi="Arial" w:cs="Arial"/>
                <w:sz w:val="16"/>
                <w:szCs w:val="16"/>
                <w:lang w:eastAsia="pl-PL"/>
              </w:rPr>
            </w:pPr>
            <w:r w:rsidRPr="005217AD">
              <w:rPr>
                <w:rFonts w:ascii="Arial" w:hAnsi="Arial" w:cs="Arial"/>
                <w:sz w:val="16"/>
                <w:szCs w:val="16"/>
                <w:lang w:eastAsia="pl-PL"/>
              </w:rPr>
              <w:t>Nazwa Wykonawcy</w:t>
            </w:r>
          </w:p>
        </w:tc>
        <w:tc>
          <w:tcPr>
            <w:tcW w:w="1233" w:type="pct"/>
            <w:shd w:val="clear" w:color="auto" w:fill="F3F3F3"/>
            <w:vAlign w:val="center"/>
          </w:tcPr>
          <w:p w:rsidR="00D63D7C" w:rsidRPr="005217AD" w:rsidRDefault="00D63D7C" w:rsidP="00E46724">
            <w:pPr>
              <w:keepNext/>
              <w:keepLines/>
              <w:suppressAutoHyphens w:val="0"/>
              <w:ind w:left="-127" w:right="1"/>
              <w:jc w:val="center"/>
              <w:rPr>
                <w:rFonts w:ascii="Arial" w:hAnsi="Arial" w:cs="Arial"/>
                <w:sz w:val="16"/>
                <w:szCs w:val="16"/>
                <w:lang w:eastAsia="pl-PL"/>
              </w:rPr>
            </w:pPr>
            <w:r w:rsidRPr="005217AD">
              <w:rPr>
                <w:rFonts w:ascii="Arial" w:hAnsi="Arial" w:cs="Arial"/>
                <w:sz w:val="16"/>
                <w:szCs w:val="16"/>
                <w:lang w:eastAsia="pl-PL"/>
              </w:rPr>
              <w:t>Nazwisko i imię osoby (osób) upoważnionej(ych) do podpisania niniejszej oferty w imieniu Wykonawcy(ów)</w:t>
            </w:r>
          </w:p>
        </w:tc>
        <w:tc>
          <w:tcPr>
            <w:tcW w:w="1069" w:type="pct"/>
            <w:shd w:val="clear" w:color="auto" w:fill="F3F3F3"/>
            <w:vAlign w:val="center"/>
          </w:tcPr>
          <w:p w:rsidR="00D63D7C" w:rsidRPr="005217AD" w:rsidRDefault="00D63D7C" w:rsidP="00E46724">
            <w:pPr>
              <w:keepNext/>
              <w:keepLines/>
              <w:suppressAutoHyphens w:val="0"/>
              <w:ind w:right="1"/>
              <w:jc w:val="center"/>
              <w:rPr>
                <w:rFonts w:ascii="Arial" w:hAnsi="Arial" w:cs="Arial"/>
                <w:sz w:val="16"/>
                <w:szCs w:val="16"/>
                <w:lang w:eastAsia="pl-PL"/>
              </w:rPr>
            </w:pPr>
            <w:r w:rsidRPr="005217AD">
              <w:rPr>
                <w:rFonts w:ascii="Arial" w:hAnsi="Arial" w:cs="Arial"/>
                <w:sz w:val="16"/>
                <w:szCs w:val="16"/>
                <w:lang w:eastAsia="pl-PL"/>
              </w:rPr>
              <w:t xml:space="preserve">Podpis(y) osoby(osób) upoważnionej(ych) do podpisania </w:t>
            </w:r>
          </w:p>
        </w:tc>
        <w:tc>
          <w:tcPr>
            <w:tcW w:w="761" w:type="pct"/>
            <w:shd w:val="clear" w:color="auto" w:fill="F3F3F3"/>
            <w:vAlign w:val="center"/>
          </w:tcPr>
          <w:p w:rsidR="00D63D7C" w:rsidRPr="005217AD" w:rsidRDefault="00D63D7C" w:rsidP="00E46724">
            <w:pPr>
              <w:keepNext/>
              <w:keepLines/>
              <w:suppressAutoHyphens w:val="0"/>
              <w:ind w:left="-7" w:right="1"/>
              <w:jc w:val="center"/>
              <w:rPr>
                <w:rFonts w:ascii="Arial" w:hAnsi="Arial" w:cs="Arial"/>
                <w:sz w:val="16"/>
                <w:szCs w:val="16"/>
                <w:lang w:eastAsia="pl-PL"/>
              </w:rPr>
            </w:pPr>
            <w:r w:rsidRPr="005217AD">
              <w:rPr>
                <w:rFonts w:ascii="Arial" w:hAnsi="Arial" w:cs="Arial"/>
                <w:sz w:val="16"/>
                <w:szCs w:val="16"/>
                <w:lang w:eastAsia="pl-PL"/>
              </w:rPr>
              <w:t>Pieczęć Wykonawcy</w:t>
            </w:r>
          </w:p>
        </w:tc>
        <w:tc>
          <w:tcPr>
            <w:tcW w:w="867" w:type="pct"/>
            <w:shd w:val="clear" w:color="auto" w:fill="F3F3F3"/>
            <w:vAlign w:val="center"/>
          </w:tcPr>
          <w:p w:rsidR="00D63D7C" w:rsidRPr="005217AD" w:rsidRDefault="00D63D7C" w:rsidP="00E46724">
            <w:pPr>
              <w:keepNext/>
              <w:keepLines/>
              <w:suppressAutoHyphens w:val="0"/>
              <w:ind w:left="-1" w:right="1"/>
              <w:jc w:val="center"/>
              <w:rPr>
                <w:rFonts w:ascii="Arial" w:hAnsi="Arial" w:cs="Arial"/>
                <w:sz w:val="16"/>
                <w:szCs w:val="16"/>
                <w:lang w:eastAsia="pl-PL"/>
              </w:rPr>
            </w:pPr>
            <w:r w:rsidRPr="005217AD">
              <w:rPr>
                <w:rFonts w:ascii="Arial" w:hAnsi="Arial" w:cs="Arial"/>
                <w:sz w:val="16"/>
                <w:szCs w:val="16"/>
                <w:lang w:eastAsia="pl-PL"/>
              </w:rPr>
              <w:t>Miejscowość</w:t>
            </w:r>
          </w:p>
          <w:p w:rsidR="00D63D7C" w:rsidRPr="005217AD" w:rsidRDefault="00D63D7C" w:rsidP="00E46724">
            <w:pPr>
              <w:keepNext/>
              <w:keepLines/>
              <w:suppressAutoHyphens w:val="0"/>
              <w:ind w:left="-1" w:right="1"/>
              <w:jc w:val="center"/>
              <w:rPr>
                <w:rFonts w:ascii="Arial" w:hAnsi="Arial" w:cs="Arial"/>
                <w:sz w:val="16"/>
                <w:szCs w:val="16"/>
                <w:lang w:eastAsia="pl-PL"/>
              </w:rPr>
            </w:pPr>
            <w:r w:rsidRPr="005217AD">
              <w:rPr>
                <w:rFonts w:ascii="Arial" w:hAnsi="Arial" w:cs="Arial"/>
                <w:sz w:val="16"/>
                <w:szCs w:val="16"/>
                <w:lang w:eastAsia="pl-PL"/>
              </w:rPr>
              <w:t>i  data</w:t>
            </w:r>
          </w:p>
        </w:tc>
      </w:tr>
      <w:tr w:rsidR="00D63D7C" w:rsidRPr="005217AD">
        <w:tc>
          <w:tcPr>
            <w:tcW w:w="247" w:type="pct"/>
          </w:tcPr>
          <w:p w:rsidR="00D63D7C" w:rsidRPr="005217AD" w:rsidRDefault="00D63D7C" w:rsidP="00E46724">
            <w:pPr>
              <w:keepNext/>
              <w:keepLines/>
              <w:suppressAutoHyphens w:val="0"/>
              <w:spacing w:line="360" w:lineRule="auto"/>
              <w:ind w:right="-455"/>
              <w:rPr>
                <w:rFonts w:ascii="Arial" w:hAnsi="Arial" w:cs="Arial"/>
                <w:b/>
                <w:bCs/>
                <w:sz w:val="18"/>
                <w:szCs w:val="18"/>
                <w:lang w:eastAsia="pl-PL"/>
              </w:rPr>
            </w:pPr>
          </w:p>
        </w:tc>
        <w:tc>
          <w:tcPr>
            <w:tcW w:w="822" w:type="pct"/>
          </w:tcPr>
          <w:p w:rsidR="00D63D7C" w:rsidRPr="005217AD" w:rsidRDefault="00D63D7C" w:rsidP="00E46724">
            <w:pPr>
              <w:keepNext/>
              <w:keepLines/>
              <w:suppressAutoHyphens w:val="0"/>
              <w:spacing w:line="360" w:lineRule="auto"/>
              <w:ind w:left="-8" w:right="1"/>
              <w:jc w:val="both"/>
              <w:rPr>
                <w:rFonts w:ascii="Arial" w:hAnsi="Arial" w:cs="Arial"/>
                <w:b/>
                <w:bCs/>
                <w:sz w:val="18"/>
                <w:szCs w:val="18"/>
                <w:lang w:eastAsia="pl-PL"/>
              </w:rPr>
            </w:pPr>
          </w:p>
          <w:p w:rsidR="00D63D7C" w:rsidRPr="005217AD" w:rsidRDefault="00D63D7C" w:rsidP="00E46724">
            <w:pPr>
              <w:keepNext/>
              <w:keepLines/>
              <w:suppressAutoHyphens w:val="0"/>
              <w:spacing w:line="360" w:lineRule="auto"/>
              <w:ind w:left="-8" w:right="1"/>
              <w:jc w:val="both"/>
              <w:rPr>
                <w:rFonts w:ascii="Arial" w:hAnsi="Arial" w:cs="Arial"/>
                <w:b/>
                <w:bCs/>
                <w:sz w:val="18"/>
                <w:szCs w:val="18"/>
                <w:lang w:eastAsia="pl-PL"/>
              </w:rPr>
            </w:pPr>
          </w:p>
          <w:p w:rsidR="00D63D7C" w:rsidRPr="005217AD" w:rsidRDefault="00D63D7C" w:rsidP="00E46724">
            <w:pPr>
              <w:keepNext/>
              <w:keepLines/>
              <w:suppressAutoHyphens w:val="0"/>
              <w:spacing w:line="360" w:lineRule="auto"/>
              <w:ind w:left="-8" w:right="1"/>
              <w:jc w:val="both"/>
              <w:rPr>
                <w:rFonts w:ascii="Arial" w:hAnsi="Arial" w:cs="Arial"/>
                <w:b/>
                <w:bCs/>
                <w:sz w:val="18"/>
                <w:szCs w:val="18"/>
                <w:lang w:eastAsia="pl-PL"/>
              </w:rPr>
            </w:pPr>
          </w:p>
        </w:tc>
        <w:tc>
          <w:tcPr>
            <w:tcW w:w="1233" w:type="pct"/>
          </w:tcPr>
          <w:p w:rsidR="00D63D7C" w:rsidRPr="005217AD" w:rsidRDefault="00D63D7C" w:rsidP="00E46724">
            <w:pPr>
              <w:keepNext/>
              <w:keepLines/>
              <w:suppressAutoHyphens w:val="0"/>
              <w:spacing w:line="360" w:lineRule="auto"/>
              <w:ind w:left="-127" w:right="1"/>
              <w:jc w:val="both"/>
              <w:rPr>
                <w:rFonts w:ascii="Arial" w:hAnsi="Arial" w:cs="Arial"/>
                <w:b/>
                <w:bCs/>
                <w:sz w:val="18"/>
                <w:szCs w:val="18"/>
                <w:lang w:eastAsia="pl-PL"/>
              </w:rPr>
            </w:pPr>
          </w:p>
        </w:tc>
        <w:tc>
          <w:tcPr>
            <w:tcW w:w="1069" w:type="pct"/>
          </w:tcPr>
          <w:p w:rsidR="00D63D7C" w:rsidRPr="005217AD" w:rsidRDefault="00D63D7C" w:rsidP="00E46724">
            <w:pPr>
              <w:keepNext/>
              <w:keepLines/>
              <w:suppressAutoHyphens w:val="0"/>
              <w:spacing w:line="360" w:lineRule="auto"/>
              <w:ind w:right="1"/>
              <w:jc w:val="both"/>
              <w:rPr>
                <w:rFonts w:ascii="Arial" w:hAnsi="Arial" w:cs="Arial"/>
                <w:b/>
                <w:bCs/>
                <w:sz w:val="18"/>
                <w:szCs w:val="18"/>
                <w:lang w:eastAsia="pl-PL"/>
              </w:rPr>
            </w:pPr>
          </w:p>
        </w:tc>
        <w:tc>
          <w:tcPr>
            <w:tcW w:w="761" w:type="pct"/>
          </w:tcPr>
          <w:p w:rsidR="00D63D7C" w:rsidRPr="005217AD" w:rsidRDefault="00D63D7C" w:rsidP="00E46724">
            <w:pPr>
              <w:keepNext/>
              <w:keepLines/>
              <w:suppressAutoHyphens w:val="0"/>
              <w:spacing w:line="360" w:lineRule="auto"/>
              <w:ind w:left="-7" w:right="1"/>
              <w:jc w:val="both"/>
              <w:rPr>
                <w:rFonts w:ascii="Arial" w:hAnsi="Arial" w:cs="Arial"/>
                <w:b/>
                <w:bCs/>
                <w:sz w:val="18"/>
                <w:szCs w:val="18"/>
                <w:lang w:eastAsia="pl-PL"/>
              </w:rPr>
            </w:pPr>
          </w:p>
        </w:tc>
        <w:tc>
          <w:tcPr>
            <w:tcW w:w="867" w:type="pct"/>
          </w:tcPr>
          <w:p w:rsidR="00D63D7C" w:rsidRPr="005217AD" w:rsidRDefault="00D63D7C" w:rsidP="00E46724">
            <w:pPr>
              <w:keepNext/>
              <w:keepLines/>
              <w:suppressAutoHyphens w:val="0"/>
              <w:spacing w:line="360" w:lineRule="auto"/>
              <w:ind w:left="-1" w:right="1"/>
              <w:jc w:val="both"/>
              <w:rPr>
                <w:rFonts w:ascii="Arial" w:hAnsi="Arial" w:cs="Arial"/>
                <w:b/>
                <w:bCs/>
                <w:sz w:val="18"/>
                <w:szCs w:val="18"/>
                <w:lang w:eastAsia="pl-PL"/>
              </w:rPr>
            </w:pPr>
          </w:p>
        </w:tc>
      </w:tr>
    </w:tbl>
    <w:p w:rsidR="00D63D7C" w:rsidRPr="005217AD" w:rsidRDefault="00D63D7C" w:rsidP="00E46724">
      <w:pPr>
        <w:keepNext/>
        <w:keepLines/>
        <w:suppressAutoHyphens w:val="0"/>
        <w:spacing w:line="360" w:lineRule="auto"/>
        <w:ind w:left="-567" w:right="1"/>
        <w:jc w:val="both"/>
        <w:rPr>
          <w:rFonts w:ascii="Arial" w:hAnsi="Arial" w:cs="Arial"/>
          <w:b/>
          <w:bCs/>
          <w:sz w:val="18"/>
          <w:szCs w:val="18"/>
          <w:lang w:eastAsia="pl-PL"/>
        </w:rPr>
      </w:pPr>
    </w:p>
    <w:p w:rsidR="00D63D7C" w:rsidRPr="005217AD" w:rsidRDefault="00D63D7C" w:rsidP="00E46724">
      <w:pPr>
        <w:keepNext/>
        <w:keepLines/>
        <w:suppressAutoHyphens w:val="0"/>
        <w:spacing w:line="360" w:lineRule="auto"/>
        <w:ind w:left="-567" w:right="1"/>
        <w:jc w:val="both"/>
        <w:rPr>
          <w:rFonts w:ascii="Arial" w:hAnsi="Arial" w:cs="Arial"/>
          <w:sz w:val="18"/>
          <w:szCs w:val="18"/>
          <w:lang w:eastAsia="pl-PL"/>
        </w:rPr>
      </w:pPr>
      <w:r w:rsidRPr="005217AD">
        <w:rPr>
          <w:rFonts w:ascii="Arial" w:hAnsi="Arial" w:cs="Arial"/>
          <w:sz w:val="18"/>
          <w:szCs w:val="18"/>
          <w:lang w:eastAsia="pl-PL"/>
        </w:rPr>
        <w:t>Oświadczam, że zachodzą w stosunku do mnie podstawy wykluczenia z postępowania na podstawie art. ………… ustawy Pzp</w:t>
      </w:r>
      <w:r w:rsidRPr="005217AD">
        <w:rPr>
          <w:rFonts w:ascii="Arial" w:hAnsi="Arial" w:cs="Arial"/>
          <w:i/>
          <w:iCs/>
          <w:sz w:val="16"/>
          <w:szCs w:val="16"/>
          <w:lang w:eastAsia="pl-PL"/>
        </w:rPr>
        <w:t>(podać mającą zastosowanie podstawę wykluczenia spośród wymienionych w art. 24 ust. 1 pkt 13-14, 16-20 ustawy Pzp)</w:t>
      </w:r>
      <w:r w:rsidRPr="005217AD">
        <w:rPr>
          <w:rFonts w:ascii="Arial" w:hAnsi="Arial" w:cs="Arial"/>
          <w:sz w:val="16"/>
          <w:szCs w:val="16"/>
          <w:lang w:eastAsia="pl-PL"/>
        </w:rPr>
        <w:t>.</w:t>
      </w:r>
      <w:r w:rsidRPr="005217AD">
        <w:rPr>
          <w:rFonts w:ascii="Arial" w:hAnsi="Arial" w:cs="Arial"/>
          <w:sz w:val="18"/>
          <w:szCs w:val="18"/>
          <w:lang w:eastAsia="pl-PL"/>
        </w:rPr>
        <w:t xml:space="preserve"> Jednocześnie oświadczam, że w związku z ww. okolicznością, na podstawie art. 24 ust. 8 ustawy Pzp podjąłem następujące środki naprawcze: </w:t>
      </w:r>
    </w:p>
    <w:p w:rsidR="00D63D7C" w:rsidRPr="00ED2956" w:rsidRDefault="00D63D7C" w:rsidP="00ED2956">
      <w:pPr>
        <w:keepNext/>
        <w:keepLines/>
        <w:suppressAutoHyphens w:val="0"/>
        <w:spacing w:line="360" w:lineRule="auto"/>
        <w:ind w:left="-567" w:right="1"/>
        <w:jc w:val="both"/>
        <w:rPr>
          <w:rFonts w:ascii="Arial" w:hAnsi="Arial" w:cs="Arial"/>
          <w:sz w:val="18"/>
          <w:szCs w:val="18"/>
          <w:lang w:eastAsia="pl-PL"/>
        </w:rPr>
      </w:pPr>
      <w:r w:rsidRPr="005217AD">
        <w:rPr>
          <w:rFonts w:ascii="Arial" w:hAnsi="Arial" w:cs="Arial"/>
          <w:sz w:val="18"/>
          <w:szCs w:val="18"/>
          <w:lang w:eastAsia="pl-PL"/>
        </w:rPr>
        <w:t>…………………………………………………………………………………</w:t>
      </w:r>
      <w:r>
        <w:rPr>
          <w:rFonts w:ascii="Arial" w:hAnsi="Arial" w:cs="Arial"/>
          <w:sz w:val="18"/>
          <w:szCs w:val="18"/>
          <w:lang w:eastAsia="pl-PL"/>
        </w:rPr>
        <w:t>…………………………………………………………………</w:t>
      </w:r>
    </w:p>
    <w:p w:rsidR="00D63D7C" w:rsidRPr="005217AD" w:rsidRDefault="00D63D7C" w:rsidP="00ED2956">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pl-PL"/>
        </w:rPr>
        <w:t>PODPIS(Y):</w:t>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3"/>
        <w:gridCol w:w="1680"/>
        <w:gridCol w:w="2519"/>
        <w:gridCol w:w="2182"/>
        <w:gridCol w:w="1621"/>
        <w:gridCol w:w="1700"/>
      </w:tblGrid>
      <w:tr w:rsidR="00D63D7C" w:rsidRPr="005217AD">
        <w:tc>
          <w:tcPr>
            <w:tcW w:w="247" w:type="pct"/>
            <w:shd w:val="clear" w:color="auto" w:fill="F3F3F3"/>
            <w:vAlign w:val="center"/>
          </w:tcPr>
          <w:p w:rsidR="00D63D7C" w:rsidRPr="005217AD" w:rsidRDefault="00D63D7C" w:rsidP="00E46724">
            <w:pPr>
              <w:keepNext/>
              <w:keepLines/>
              <w:suppressAutoHyphens w:val="0"/>
              <w:ind w:left="-779" w:right="-701"/>
              <w:jc w:val="center"/>
              <w:rPr>
                <w:rFonts w:ascii="Arial" w:hAnsi="Arial" w:cs="Arial"/>
                <w:noProof/>
                <w:sz w:val="16"/>
                <w:szCs w:val="16"/>
                <w:lang w:eastAsia="pl-PL"/>
              </w:rPr>
            </w:pPr>
            <w:r w:rsidRPr="005217AD">
              <w:rPr>
                <w:rFonts w:ascii="Arial" w:hAnsi="Arial" w:cs="Arial"/>
                <w:noProof/>
                <w:sz w:val="16"/>
                <w:szCs w:val="16"/>
                <w:lang w:eastAsia="pl-PL"/>
              </w:rPr>
              <w:t>Lp.</w:t>
            </w:r>
          </w:p>
        </w:tc>
        <w:tc>
          <w:tcPr>
            <w:tcW w:w="823" w:type="pct"/>
            <w:shd w:val="clear" w:color="auto" w:fill="F3F3F3"/>
            <w:vAlign w:val="center"/>
          </w:tcPr>
          <w:p w:rsidR="00D63D7C" w:rsidRPr="005217AD" w:rsidRDefault="00D63D7C" w:rsidP="00E46724">
            <w:pPr>
              <w:keepNext/>
              <w:keepLines/>
              <w:suppressAutoHyphens w:val="0"/>
              <w:ind w:left="-7" w:right="1"/>
              <w:jc w:val="center"/>
              <w:rPr>
                <w:rFonts w:ascii="Arial" w:hAnsi="Arial" w:cs="Arial"/>
                <w:noProof/>
                <w:sz w:val="16"/>
                <w:szCs w:val="16"/>
                <w:lang w:eastAsia="pl-PL"/>
              </w:rPr>
            </w:pPr>
            <w:r w:rsidRPr="005217AD">
              <w:rPr>
                <w:rFonts w:ascii="Arial" w:hAnsi="Arial" w:cs="Arial"/>
                <w:noProof/>
                <w:sz w:val="16"/>
                <w:szCs w:val="16"/>
                <w:lang w:eastAsia="pl-PL"/>
              </w:rPr>
              <w:t>Nazwa Wykonawcy</w:t>
            </w:r>
          </w:p>
        </w:tc>
        <w:tc>
          <w:tcPr>
            <w:tcW w:w="1234" w:type="pct"/>
            <w:shd w:val="clear" w:color="auto" w:fill="F3F3F3"/>
            <w:vAlign w:val="center"/>
          </w:tcPr>
          <w:p w:rsidR="00D63D7C" w:rsidRPr="005217AD" w:rsidRDefault="00D63D7C"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Nazwisko i imię osoby (osób) upoważnionej(ych) do podpisania niniejszej oferty w imieniu Wykonawcy(ów)</w:t>
            </w:r>
          </w:p>
        </w:tc>
        <w:tc>
          <w:tcPr>
            <w:tcW w:w="1069" w:type="pct"/>
            <w:shd w:val="clear" w:color="auto" w:fill="F3F3F3"/>
            <w:vAlign w:val="center"/>
          </w:tcPr>
          <w:p w:rsidR="00D63D7C" w:rsidRPr="005217AD" w:rsidRDefault="00D63D7C"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Podpis(y) osoby(osób) upoważnionej(ych) do podpisania</w:t>
            </w:r>
          </w:p>
        </w:tc>
        <w:tc>
          <w:tcPr>
            <w:tcW w:w="794" w:type="pct"/>
            <w:shd w:val="clear" w:color="auto" w:fill="F3F3F3"/>
            <w:vAlign w:val="center"/>
          </w:tcPr>
          <w:p w:rsidR="00D63D7C" w:rsidRPr="005217AD" w:rsidRDefault="00D63D7C"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Pieczęć Wykonawcy</w:t>
            </w:r>
          </w:p>
        </w:tc>
        <w:tc>
          <w:tcPr>
            <w:tcW w:w="833" w:type="pct"/>
            <w:shd w:val="clear" w:color="auto" w:fill="F3F3F3"/>
            <w:vAlign w:val="center"/>
          </w:tcPr>
          <w:p w:rsidR="00D63D7C" w:rsidRPr="005217AD" w:rsidRDefault="00D63D7C"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Miejscowość</w:t>
            </w:r>
          </w:p>
          <w:p w:rsidR="00D63D7C" w:rsidRPr="005217AD" w:rsidRDefault="00D63D7C"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i  data</w:t>
            </w:r>
          </w:p>
        </w:tc>
      </w:tr>
      <w:tr w:rsidR="00D63D7C" w:rsidRPr="005217AD">
        <w:tc>
          <w:tcPr>
            <w:tcW w:w="247" w:type="pct"/>
          </w:tcPr>
          <w:p w:rsidR="00D63D7C" w:rsidRPr="005217AD" w:rsidRDefault="00D63D7C" w:rsidP="00E46724">
            <w:pPr>
              <w:keepNext/>
              <w:keepLines/>
              <w:suppressAutoHyphens w:val="0"/>
              <w:spacing w:line="360" w:lineRule="auto"/>
              <w:ind w:left="-70" w:right="-559"/>
              <w:rPr>
                <w:rFonts w:ascii="Arial" w:hAnsi="Arial" w:cs="Arial"/>
                <w:b/>
                <w:bCs/>
                <w:noProof/>
                <w:sz w:val="18"/>
                <w:szCs w:val="18"/>
                <w:lang w:eastAsia="pl-PL"/>
              </w:rPr>
            </w:pPr>
          </w:p>
        </w:tc>
        <w:tc>
          <w:tcPr>
            <w:tcW w:w="823" w:type="pct"/>
          </w:tcPr>
          <w:p w:rsidR="00D63D7C" w:rsidRPr="005217AD" w:rsidRDefault="00D63D7C" w:rsidP="00E46724">
            <w:pPr>
              <w:keepNext/>
              <w:keepLines/>
              <w:suppressAutoHyphens w:val="0"/>
              <w:spacing w:line="360" w:lineRule="auto"/>
              <w:ind w:left="-7" w:right="1"/>
              <w:jc w:val="center"/>
              <w:rPr>
                <w:rFonts w:ascii="Arial" w:hAnsi="Arial" w:cs="Arial"/>
                <w:b/>
                <w:bCs/>
                <w:noProof/>
                <w:sz w:val="18"/>
                <w:szCs w:val="18"/>
                <w:lang w:eastAsia="pl-PL"/>
              </w:rPr>
            </w:pPr>
          </w:p>
          <w:p w:rsidR="00D63D7C" w:rsidRPr="005217AD" w:rsidRDefault="00D63D7C" w:rsidP="00E46724">
            <w:pPr>
              <w:keepNext/>
              <w:keepLines/>
              <w:suppressAutoHyphens w:val="0"/>
              <w:spacing w:line="360" w:lineRule="auto"/>
              <w:ind w:left="-7" w:right="1"/>
              <w:jc w:val="center"/>
              <w:rPr>
                <w:rFonts w:ascii="Arial" w:hAnsi="Arial" w:cs="Arial"/>
                <w:b/>
                <w:bCs/>
                <w:noProof/>
                <w:sz w:val="18"/>
                <w:szCs w:val="18"/>
                <w:lang w:eastAsia="pl-PL"/>
              </w:rPr>
            </w:pPr>
          </w:p>
          <w:p w:rsidR="00D63D7C" w:rsidRPr="005217AD" w:rsidRDefault="00D63D7C" w:rsidP="00E46724">
            <w:pPr>
              <w:keepNext/>
              <w:keepLines/>
              <w:suppressAutoHyphens w:val="0"/>
              <w:spacing w:line="360" w:lineRule="auto"/>
              <w:ind w:left="-7" w:right="1"/>
              <w:jc w:val="center"/>
              <w:rPr>
                <w:rFonts w:ascii="Arial" w:hAnsi="Arial" w:cs="Arial"/>
                <w:b/>
                <w:bCs/>
                <w:noProof/>
                <w:sz w:val="18"/>
                <w:szCs w:val="18"/>
                <w:lang w:eastAsia="pl-PL"/>
              </w:rPr>
            </w:pPr>
          </w:p>
        </w:tc>
        <w:tc>
          <w:tcPr>
            <w:tcW w:w="1234" w:type="pct"/>
          </w:tcPr>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tc>
        <w:tc>
          <w:tcPr>
            <w:tcW w:w="1069" w:type="pct"/>
          </w:tcPr>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tc>
        <w:tc>
          <w:tcPr>
            <w:tcW w:w="794" w:type="pct"/>
          </w:tcPr>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tc>
        <w:tc>
          <w:tcPr>
            <w:tcW w:w="833" w:type="pct"/>
          </w:tcPr>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tc>
      </w:tr>
    </w:tbl>
    <w:p w:rsidR="00D63D7C" w:rsidRDefault="00D63D7C" w:rsidP="00E46724">
      <w:pPr>
        <w:keepNext/>
        <w:keepLines/>
        <w:suppressAutoHyphens w:val="0"/>
        <w:spacing w:line="360" w:lineRule="auto"/>
        <w:ind w:left="-567" w:right="1"/>
        <w:jc w:val="both"/>
        <w:rPr>
          <w:rFonts w:ascii="Arial" w:hAnsi="Arial" w:cs="Arial"/>
          <w:b/>
          <w:bCs/>
          <w:sz w:val="18"/>
          <w:szCs w:val="18"/>
          <w:lang w:eastAsia="pl-PL"/>
        </w:rPr>
      </w:pPr>
    </w:p>
    <w:p w:rsidR="00D63D7C" w:rsidRPr="005217AD" w:rsidRDefault="00D63D7C" w:rsidP="00E46724">
      <w:pPr>
        <w:keepNext/>
        <w:keepLines/>
        <w:suppressAutoHyphens w:val="0"/>
        <w:spacing w:line="360" w:lineRule="auto"/>
        <w:ind w:left="-567" w:right="1"/>
        <w:jc w:val="both"/>
        <w:rPr>
          <w:rFonts w:ascii="Arial" w:hAnsi="Arial" w:cs="Arial"/>
          <w:b/>
          <w:bCs/>
          <w:sz w:val="18"/>
          <w:szCs w:val="18"/>
          <w:lang w:eastAsia="pl-P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7"/>
      </w:tblGrid>
      <w:tr w:rsidR="00D63D7C" w:rsidRPr="005217AD">
        <w:tc>
          <w:tcPr>
            <w:tcW w:w="10260" w:type="dxa"/>
            <w:shd w:val="pct20" w:color="auto" w:fill="auto"/>
          </w:tcPr>
          <w:p w:rsidR="00D63D7C" w:rsidRPr="005217AD" w:rsidRDefault="00D63D7C" w:rsidP="00E46724">
            <w:pPr>
              <w:keepNext/>
              <w:keepLines/>
              <w:shd w:val="clear" w:color="auto" w:fill="BFBFBF"/>
              <w:suppressAutoHyphens w:val="0"/>
              <w:spacing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t>OŚWIADCZENIE DOTYCZĄCE PODMIOTU, NA KTÓREGO ZASOBY POWOŁUJE SIĘ WYKONAWCA</w:t>
            </w:r>
            <w:r w:rsidRPr="005217AD">
              <w:rPr>
                <w:rFonts w:ascii="Arial" w:hAnsi="Arial" w:cs="Arial"/>
                <w:sz w:val="18"/>
                <w:szCs w:val="18"/>
                <w:lang w:eastAsia="en-US"/>
              </w:rPr>
              <w:t>:</w:t>
            </w:r>
          </w:p>
        </w:tc>
      </w:tr>
    </w:tbl>
    <w:p w:rsidR="00D63D7C" w:rsidRPr="005217AD" w:rsidRDefault="00D63D7C" w:rsidP="00E46724">
      <w:pPr>
        <w:keepNext/>
        <w:keepLines/>
        <w:suppressAutoHyphens w:val="0"/>
        <w:spacing w:line="360" w:lineRule="auto"/>
        <w:ind w:left="-567" w:right="1"/>
        <w:jc w:val="both"/>
        <w:rPr>
          <w:rFonts w:ascii="Arial" w:hAnsi="Arial" w:cs="Arial"/>
          <w:b/>
          <w:bCs/>
          <w:noProof/>
          <w:sz w:val="18"/>
          <w:szCs w:val="18"/>
          <w:lang w:eastAsia="pl-PL"/>
        </w:rPr>
      </w:pPr>
    </w:p>
    <w:p w:rsidR="00D63D7C" w:rsidRPr="005217AD" w:rsidRDefault="00D63D7C" w:rsidP="00E46724">
      <w:pPr>
        <w:keepNext/>
        <w:keepLines/>
        <w:suppressAutoHyphens w:val="0"/>
        <w:spacing w:line="360" w:lineRule="auto"/>
        <w:ind w:left="-567" w:right="1"/>
        <w:jc w:val="both"/>
        <w:rPr>
          <w:rFonts w:ascii="Arial" w:hAnsi="Arial" w:cs="Arial"/>
          <w:noProof/>
          <w:sz w:val="18"/>
          <w:szCs w:val="18"/>
          <w:lang w:eastAsia="pl-PL"/>
        </w:rPr>
      </w:pPr>
      <w:r w:rsidRPr="005217AD">
        <w:rPr>
          <w:rFonts w:ascii="Arial" w:hAnsi="Arial" w:cs="Arial"/>
          <w:noProof/>
          <w:sz w:val="18"/>
          <w:szCs w:val="18"/>
          <w:lang w:eastAsia="pl-PL"/>
        </w:rPr>
        <w:t xml:space="preserve">Oświadczam, że następujący/e podmiot/y, na którego/ych zasoby powołuję się w niniejszym postępowaniu, tj.: …………………………………………………………………………………………… </w:t>
      </w:r>
      <w:r w:rsidRPr="005217AD">
        <w:rPr>
          <w:rFonts w:ascii="Arial" w:hAnsi="Arial" w:cs="Arial"/>
          <w:i/>
          <w:iCs/>
          <w:noProof/>
          <w:sz w:val="16"/>
          <w:szCs w:val="16"/>
          <w:lang w:eastAsia="pl-PL"/>
        </w:rPr>
        <w:t>(podać pełną nazwę/firmę, adres, a także w zależności od podmiotu: NIP/PESEL, KRS/CEiDG)</w:t>
      </w:r>
      <w:r w:rsidRPr="005217AD">
        <w:rPr>
          <w:rFonts w:ascii="Arial" w:hAnsi="Arial" w:cs="Arial"/>
          <w:noProof/>
          <w:sz w:val="18"/>
          <w:szCs w:val="18"/>
          <w:lang w:eastAsia="pl-PL"/>
        </w:rPr>
        <w:t>nie podlega/ją wykluczeniu z postępowania o udzielenie zamówienia.</w:t>
      </w:r>
    </w:p>
    <w:p w:rsidR="00D63D7C" w:rsidRPr="005217AD" w:rsidRDefault="00D63D7C" w:rsidP="00E46724">
      <w:pPr>
        <w:keepNext/>
        <w:keepLines/>
        <w:suppressAutoHyphens w:val="0"/>
        <w:spacing w:line="360" w:lineRule="auto"/>
        <w:ind w:left="-567" w:right="1"/>
        <w:jc w:val="both"/>
        <w:rPr>
          <w:rFonts w:ascii="Arial" w:hAnsi="Arial" w:cs="Arial"/>
          <w:noProof/>
          <w:sz w:val="18"/>
          <w:szCs w:val="18"/>
          <w:lang w:eastAsia="pl-PL"/>
        </w:rPr>
      </w:pP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3"/>
        <w:gridCol w:w="1680"/>
        <w:gridCol w:w="2519"/>
        <w:gridCol w:w="2182"/>
        <w:gridCol w:w="1621"/>
        <w:gridCol w:w="1700"/>
      </w:tblGrid>
      <w:tr w:rsidR="00D63D7C" w:rsidRPr="005217AD">
        <w:tc>
          <w:tcPr>
            <w:tcW w:w="247" w:type="pct"/>
            <w:shd w:val="clear" w:color="auto" w:fill="F3F3F3"/>
            <w:vAlign w:val="center"/>
          </w:tcPr>
          <w:p w:rsidR="00D63D7C" w:rsidRPr="005217AD" w:rsidRDefault="00D63D7C" w:rsidP="00E46724">
            <w:pPr>
              <w:keepNext/>
              <w:keepLines/>
              <w:suppressAutoHyphens w:val="0"/>
              <w:ind w:left="-496" w:right="-560"/>
              <w:jc w:val="center"/>
              <w:rPr>
                <w:rFonts w:ascii="Arial" w:hAnsi="Arial" w:cs="Arial"/>
                <w:noProof/>
                <w:sz w:val="16"/>
                <w:szCs w:val="16"/>
                <w:lang w:eastAsia="pl-PL"/>
              </w:rPr>
            </w:pPr>
            <w:r w:rsidRPr="005217AD">
              <w:rPr>
                <w:rFonts w:ascii="Arial" w:hAnsi="Arial" w:cs="Arial"/>
                <w:noProof/>
                <w:sz w:val="16"/>
                <w:szCs w:val="16"/>
                <w:lang w:eastAsia="pl-PL"/>
              </w:rPr>
              <w:t>Lp.</w:t>
            </w:r>
          </w:p>
        </w:tc>
        <w:tc>
          <w:tcPr>
            <w:tcW w:w="823" w:type="pct"/>
            <w:shd w:val="clear" w:color="auto" w:fill="F3F3F3"/>
            <w:vAlign w:val="center"/>
          </w:tcPr>
          <w:p w:rsidR="00D63D7C" w:rsidRPr="005217AD" w:rsidRDefault="00D63D7C" w:rsidP="00E46724">
            <w:pPr>
              <w:keepNext/>
              <w:keepLines/>
              <w:suppressAutoHyphens w:val="0"/>
              <w:ind w:left="-7" w:right="1"/>
              <w:jc w:val="center"/>
              <w:rPr>
                <w:rFonts w:ascii="Arial" w:hAnsi="Arial" w:cs="Arial"/>
                <w:noProof/>
                <w:sz w:val="16"/>
                <w:szCs w:val="16"/>
                <w:lang w:eastAsia="pl-PL"/>
              </w:rPr>
            </w:pPr>
            <w:r w:rsidRPr="005217AD">
              <w:rPr>
                <w:rFonts w:ascii="Arial" w:hAnsi="Arial" w:cs="Arial"/>
                <w:noProof/>
                <w:sz w:val="16"/>
                <w:szCs w:val="16"/>
                <w:lang w:eastAsia="pl-PL"/>
              </w:rPr>
              <w:t>Nazwa Wykonawcy</w:t>
            </w:r>
          </w:p>
        </w:tc>
        <w:tc>
          <w:tcPr>
            <w:tcW w:w="1234" w:type="pct"/>
            <w:shd w:val="clear" w:color="auto" w:fill="F3F3F3"/>
            <w:vAlign w:val="center"/>
          </w:tcPr>
          <w:p w:rsidR="00D63D7C" w:rsidRPr="005217AD" w:rsidRDefault="00D63D7C"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Nazwisko i imię osoby (osób) upoważnionej(ych) do podpisania niniejszej oferty w imieniu Wykonawcy(ów)</w:t>
            </w:r>
          </w:p>
        </w:tc>
        <w:tc>
          <w:tcPr>
            <w:tcW w:w="1069" w:type="pct"/>
            <w:shd w:val="clear" w:color="auto" w:fill="F3F3F3"/>
            <w:vAlign w:val="center"/>
          </w:tcPr>
          <w:p w:rsidR="00D63D7C" w:rsidRPr="005217AD" w:rsidRDefault="00D63D7C"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Podpis(y) osoby(osób) upoważnionej(ych) do podpisania</w:t>
            </w:r>
          </w:p>
        </w:tc>
        <w:tc>
          <w:tcPr>
            <w:tcW w:w="794" w:type="pct"/>
            <w:shd w:val="clear" w:color="auto" w:fill="F3F3F3"/>
            <w:vAlign w:val="center"/>
          </w:tcPr>
          <w:p w:rsidR="00D63D7C" w:rsidRPr="005217AD" w:rsidRDefault="00D63D7C"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Pieczęć Wykonawcy</w:t>
            </w:r>
          </w:p>
        </w:tc>
        <w:tc>
          <w:tcPr>
            <w:tcW w:w="833" w:type="pct"/>
            <w:shd w:val="clear" w:color="auto" w:fill="F3F3F3"/>
            <w:vAlign w:val="center"/>
          </w:tcPr>
          <w:p w:rsidR="00D63D7C" w:rsidRPr="005217AD" w:rsidRDefault="00D63D7C"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Miejscowość</w:t>
            </w:r>
          </w:p>
          <w:p w:rsidR="00D63D7C" w:rsidRPr="005217AD" w:rsidRDefault="00D63D7C"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i  data</w:t>
            </w:r>
          </w:p>
        </w:tc>
      </w:tr>
      <w:tr w:rsidR="00D63D7C" w:rsidRPr="005217AD">
        <w:tc>
          <w:tcPr>
            <w:tcW w:w="247" w:type="pct"/>
          </w:tcPr>
          <w:p w:rsidR="00D63D7C" w:rsidRPr="005217AD" w:rsidRDefault="00D63D7C" w:rsidP="00E46724">
            <w:pPr>
              <w:keepNext/>
              <w:keepLines/>
              <w:suppressAutoHyphens w:val="0"/>
              <w:spacing w:line="360" w:lineRule="auto"/>
              <w:ind w:left="-496" w:right="-560"/>
              <w:jc w:val="center"/>
              <w:rPr>
                <w:rFonts w:ascii="Arial" w:hAnsi="Arial" w:cs="Arial"/>
                <w:b/>
                <w:bCs/>
                <w:noProof/>
                <w:sz w:val="18"/>
                <w:szCs w:val="18"/>
                <w:lang w:eastAsia="pl-PL"/>
              </w:rPr>
            </w:pPr>
          </w:p>
        </w:tc>
        <w:tc>
          <w:tcPr>
            <w:tcW w:w="823" w:type="pct"/>
          </w:tcPr>
          <w:p w:rsidR="00D63D7C" w:rsidRPr="005217AD" w:rsidRDefault="00D63D7C" w:rsidP="00E46724">
            <w:pPr>
              <w:keepNext/>
              <w:keepLines/>
              <w:suppressAutoHyphens w:val="0"/>
              <w:spacing w:line="360" w:lineRule="auto"/>
              <w:ind w:left="-7" w:right="1"/>
              <w:jc w:val="center"/>
              <w:rPr>
                <w:rFonts w:ascii="Arial" w:hAnsi="Arial" w:cs="Arial"/>
                <w:b/>
                <w:bCs/>
                <w:noProof/>
                <w:sz w:val="18"/>
                <w:szCs w:val="18"/>
                <w:lang w:eastAsia="pl-PL"/>
              </w:rPr>
            </w:pPr>
          </w:p>
          <w:p w:rsidR="00D63D7C" w:rsidRPr="005217AD" w:rsidRDefault="00D63D7C" w:rsidP="00E46724">
            <w:pPr>
              <w:keepNext/>
              <w:keepLines/>
              <w:suppressAutoHyphens w:val="0"/>
              <w:spacing w:line="360" w:lineRule="auto"/>
              <w:ind w:left="-7" w:right="1"/>
              <w:jc w:val="center"/>
              <w:rPr>
                <w:rFonts w:ascii="Arial" w:hAnsi="Arial" w:cs="Arial"/>
                <w:b/>
                <w:bCs/>
                <w:noProof/>
                <w:sz w:val="18"/>
                <w:szCs w:val="18"/>
                <w:lang w:eastAsia="pl-PL"/>
              </w:rPr>
            </w:pPr>
          </w:p>
          <w:p w:rsidR="00D63D7C" w:rsidRPr="005217AD" w:rsidRDefault="00D63D7C" w:rsidP="00E46724">
            <w:pPr>
              <w:keepNext/>
              <w:keepLines/>
              <w:suppressAutoHyphens w:val="0"/>
              <w:spacing w:line="360" w:lineRule="auto"/>
              <w:ind w:left="-7" w:right="1"/>
              <w:jc w:val="center"/>
              <w:rPr>
                <w:rFonts w:ascii="Arial" w:hAnsi="Arial" w:cs="Arial"/>
                <w:b/>
                <w:bCs/>
                <w:noProof/>
                <w:sz w:val="18"/>
                <w:szCs w:val="18"/>
                <w:lang w:eastAsia="pl-PL"/>
              </w:rPr>
            </w:pPr>
          </w:p>
        </w:tc>
        <w:tc>
          <w:tcPr>
            <w:tcW w:w="1234" w:type="pct"/>
          </w:tcPr>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tc>
        <w:tc>
          <w:tcPr>
            <w:tcW w:w="1069" w:type="pct"/>
          </w:tcPr>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tc>
        <w:tc>
          <w:tcPr>
            <w:tcW w:w="794" w:type="pct"/>
          </w:tcPr>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tc>
        <w:tc>
          <w:tcPr>
            <w:tcW w:w="833" w:type="pct"/>
          </w:tcPr>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tc>
      </w:tr>
    </w:tbl>
    <w:p w:rsidR="00D63D7C" w:rsidRPr="005217AD" w:rsidRDefault="00D63D7C" w:rsidP="00E46724">
      <w:pPr>
        <w:keepNext/>
        <w:keepLines/>
        <w:suppressAutoHyphens w:val="0"/>
        <w:spacing w:line="360" w:lineRule="auto"/>
        <w:ind w:left="-567" w:right="1"/>
        <w:jc w:val="both"/>
        <w:rPr>
          <w:rFonts w:ascii="Arial" w:hAnsi="Arial" w:cs="Arial"/>
          <w:noProof/>
          <w:sz w:val="18"/>
          <w:szCs w:val="18"/>
          <w:lang w:eastAsia="pl-P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7"/>
      </w:tblGrid>
      <w:tr w:rsidR="00D63D7C" w:rsidRPr="005217AD">
        <w:tc>
          <w:tcPr>
            <w:tcW w:w="10260" w:type="dxa"/>
            <w:shd w:val="pct20" w:color="auto" w:fill="auto"/>
          </w:tcPr>
          <w:p w:rsidR="00D63D7C" w:rsidRPr="005217AD" w:rsidRDefault="00D63D7C" w:rsidP="00E46724">
            <w:pPr>
              <w:keepNext/>
              <w:keepLines/>
              <w:shd w:val="clear" w:color="auto" w:fill="BFBFBF"/>
              <w:suppressAutoHyphens w:val="0"/>
              <w:spacing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t>OŚWIADCZENIE DOTYCZĄCE PODANYCH INFORMACJI</w:t>
            </w:r>
            <w:r w:rsidRPr="005217AD">
              <w:rPr>
                <w:rFonts w:ascii="Arial" w:hAnsi="Arial" w:cs="Arial"/>
                <w:sz w:val="18"/>
                <w:szCs w:val="18"/>
                <w:lang w:eastAsia="en-US"/>
              </w:rPr>
              <w:t>:</w:t>
            </w:r>
          </w:p>
        </w:tc>
      </w:tr>
    </w:tbl>
    <w:p w:rsidR="00D63D7C" w:rsidRPr="005217AD" w:rsidRDefault="00D63D7C" w:rsidP="00E46724">
      <w:pPr>
        <w:keepNext/>
        <w:keepLines/>
        <w:suppressAutoHyphens w:val="0"/>
        <w:spacing w:line="360" w:lineRule="auto"/>
        <w:ind w:left="-567" w:right="1"/>
        <w:jc w:val="both"/>
        <w:rPr>
          <w:rFonts w:ascii="Arial" w:hAnsi="Arial" w:cs="Arial"/>
          <w:noProof/>
          <w:sz w:val="18"/>
          <w:szCs w:val="18"/>
          <w:lang w:eastAsia="pl-PL"/>
        </w:rPr>
      </w:pPr>
    </w:p>
    <w:p w:rsidR="00D63D7C" w:rsidRPr="005217AD" w:rsidRDefault="00D63D7C" w:rsidP="00E46724">
      <w:pPr>
        <w:keepNext/>
        <w:keepLines/>
        <w:suppressAutoHyphens w:val="0"/>
        <w:spacing w:line="360" w:lineRule="auto"/>
        <w:ind w:left="-567" w:right="1"/>
        <w:jc w:val="both"/>
        <w:rPr>
          <w:rFonts w:ascii="Arial" w:hAnsi="Arial" w:cs="Arial"/>
          <w:noProof/>
          <w:sz w:val="18"/>
          <w:szCs w:val="18"/>
          <w:lang w:eastAsia="pl-PL"/>
        </w:rPr>
      </w:pPr>
      <w:r w:rsidRPr="005217AD">
        <w:rPr>
          <w:rFonts w:ascii="Arial" w:hAnsi="Arial" w:cs="Arial"/>
          <w:noProof/>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5"/>
        <w:gridCol w:w="1678"/>
        <w:gridCol w:w="2517"/>
        <w:gridCol w:w="2182"/>
        <w:gridCol w:w="1553"/>
        <w:gridCol w:w="1770"/>
      </w:tblGrid>
      <w:tr w:rsidR="00D63D7C" w:rsidRPr="005217AD">
        <w:tc>
          <w:tcPr>
            <w:tcW w:w="247" w:type="pct"/>
            <w:shd w:val="clear" w:color="auto" w:fill="F3F3F3"/>
            <w:vAlign w:val="center"/>
          </w:tcPr>
          <w:p w:rsidR="00D63D7C" w:rsidRPr="005217AD" w:rsidRDefault="00D63D7C" w:rsidP="00E46724">
            <w:pPr>
              <w:keepNext/>
              <w:keepLines/>
              <w:suppressAutoHyphens w:val="0"/>
              <w:ind w:left="-70" w:right="-699"/>
              <w:rPr>
                <w:rFonts w:ascii="Arial" w:hAnsi="Arial" w:cs="Arial"/>
                <w:noProof/>
                <w:sz w:val="16"/>
                <w:szCs w:val="16"/>
                <w:lang w:eastAsia="pl-PL"/>
              </w:rPr>
            </w:pPr>
            <w:r w:rsidRPr="005217AD">
              <w:rPr>
                <w:rFonts w:ascii="Arial" w:hAnsi="Arial" w:cs="Arial"/>
                <w:noProof/>
                <w:sz w:val="16"/>
                <w:szCs w:val="16"/>
                <w:lang w:eastAsia="pl-PL"/>
              </w:rPr>
              <w:t xml:space="preserve">   Lp.</w:t>
            </w:r>
          </w:p>
        </w:tc>
        <w:tc>
          <w:tcPr>
            <w:tcW w:w="822" w:type="pct"/>
            <w:shd w:val="clear" w:color="auto" w:fill="F3F3F3"/>
            <w:vAlign w:val="center"/>
          </w:tcPr>
          <w:p w:rsidR="00D63D7C" w:rsidRPr="005217AD" w:rsidRDefault="00D63D7C"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Nazwa Wykonawcy</w:t>
            </w:r>
          </w:p>
        </w:tc>
        <w:tc>
          <w:tcPr>
            <w:tcW w:w="1233" w:type="pct"/>
            <w:shd w:val="clear" w:color="auto" w:fill="F3F3F3"/>
            <w:vAlign w:val="center"/>
          </w:tcPr>
          <w:p w:rsidR="00D63D7C" w:rsidRPr="005217AD" w:rsidRDefault="00D63D7C" w:rsidP="00E46724">
            <w:pPr>
              <w:keepNext/>
              <w:keepLines/>
              <w:suppressAutoHyphens w:val="0"/>
              <w:ind w:left="14" w:right="1"/>
              <w:jc w:val="center"/>
              <w:rPr>
                <w:rFonts w:ascii="Arial" w:hAnsi="Arial" w:cs="Arial"/>
                <w:noProof/>
                <w:sz w:val="16"/>
                <w:szCs w:val="16"/>
                <w:lang w:eastAsia="pl-PL"/>
              </w:rPr>
            </w:pPr>
            <w:r w:rsidRPr="005217AD">
              <w:rPr>
                <w:rFonts w:ascii="Arial" w:hAnsi="Arial" w:cs="Arial"/>
                <w:noProof/>
                <w:sz w:val="16"/>
                <w:szCs w:val="16"/>
                <w:lang w:eastAsia="pl-PL"/>
              </w:rPr>
              <w:t>Nazwisko i imię osoby (osób) upoważnionej(ych) do podpisania niniejszej oferty w imieniu Wykonawcy(ów)</w:t>
            </w:r>
          </w:p>
        </w:tc>
        <w:tc>
          <w:tcPr>
            <w:tcW w:w="1069" w:type="pct"/>
            <w:shd w:val="clear" w:color="auto" w:fill="F3F3F3"/>
            <w:vAlign w:val="center"/>
          </w:tcPr>
          <w:p w:rsidR="00D63D7C" w:rsidRPr="005217AD" w:rsidRDefault="00D63D7C" w:rsidP="00E46724">
            <w:pPr>
              <w:keepNext/>
              <w:keepLines/>
              <w:suppressAutoHyphens w:val="0"/>
              <w:ind w:left="49" w:right="1"/>
              <w:jc w:val="center"/>
              <w:rPr>
                <w:rFonts w:ascii="Arial" w:hAnsi="Arial" w:cs="Arial"/>
                <w:noProof/>
                <w:sz w:val="16"/>
                <w:szCs w:val="16"/>
                <w:lang w:eastAsia="pl-PL"/>
              </w:rPr>
            </w:pPr>
            <w:r w:rsidRPr="005217AD">
              <w:rPr>
                <w:rFonts w:ascii="Arial" w:hAnsi="Arial" w:cs="Arial"/>
                <w:noProof/>
                <w:sz w:val="16"/>
                <w:szCs w:val="16"/>
                <w:lang w:eastAsia="pl-PL"/>
              </w:rPr>
              <w:t>Podpis(y) osoby(osób) upoważnionej(ych) do podpisania</w:t>
            </w:r>
          </w:p>
        </w:tc>
        <w:tc>
          <w:tcPr>
            <w:tcW w:w="761" w:type="pct"/>
            <w:shd w:val="clear" w:color="auto" w:fill="F3F3F3"/>
            <w:vAlign w:val="center"/>
          </w:tcPr>
          <w:p w:rsidR="00D63D7C" w:rsidRPr="005217AD" w:rsidRDefault="00D63D7C" w:rsidP="00E46724">
            <w:pPr>
              <w:keepNext/>
              <w:keepLines/>
              <w:suppressAutoHyphens w:val="0"/>
              <w:ind w:left="-7" w:right="1"/>
              <w:jc w:val="center"/>
              <w:rPr>
                <w:rFonts w:ascii="Arial" w:hAnsi="Arial" w:cs="Arial"/>
                <w:noProof/>
                <w:sz w:val="16"/>
                <w:szCs w:val="16"/>
                <w:lang w:eastAsia="pl-PL"/>
              </w:rPr>
            </w:pPr>
            <w:r w:rsidRPr="005217AD">
              <w:rPr>
                <w:rFonts w:ascii="Arial" w:hAnsi="Arial" w:cs="Arial"/>
                <w:noProof/>
                <w:sz w:val="16"/>
                <w:szCs w:val="16"/>
                <w:lang w:eastAsia="pl-PL"/>
              </w:rPr>
              <w:t>Pieczęć Wykonawcy</w:t>
            </w:r>
          </w:p>
        </w:tc>
        <w:tc>
          <w:tcPr>
            <w:tcW w:w="867" w:type="pct"/>
            <w:shd w:val="clear" w:color="auto" w:fill="F3F3F3"/>
            <w:vAlign w:val="center"/>
          </w:tcPr>
          <w:p w:rsidR="00D63D7C" w:rsidRPr="005217AD" w:rsidRDefault="00D63D7C" w:rsidP="00E46724">
            <w:pPr>
              <w:keepNext/>
              <w:keepLines/>
              <w:suppressAutoHyphens w:val="0"/>
              <w:ind w:left="141" w:right="1"/>
              <w:jc w:val="center"/>
              <w:rPr>
                <w:rFonts w:ascii="Arial" w:hAnsi="Arial" w:cs="Arial"/>
                <w:noProof/>
                <w:sz w:val="16"/>
                <w:szCs w:val="16"/>
                <w:lang w:eastAsia="pl-PL"/>
              </w:rPr>
            </w:pPr>
            <w:r w:rsidRPr="005217AD">
              <w:rPr>
                <w:rFonts w:ascii="Arial" w:hAnsi="Arial" w:cs="Arial"/>
                <w:noProof/>
                <w:sz w:val="16"/>
                <w:szCs w:val="16"/>
                <w:lang w:eastAsia="pl-PL"/>
              </w:rPr>
              <w:t>Miejscowość</w:t>
            </w:r>
          </w:p>
          <w:p w:rsidR="00D63D7C" w:rsidRPr="005217AD" w:rsidRDefault="00D63D7C" w:rsidP="00E46724">
            <w:pPr>
              <w:keepNext/>
              <w:keepLines/>
              <w:suppressAutoHyphens w:val="0"/>
              <w:ind w:left="141" w:right="1"/>
              <w:jc w:val="center"/>
              <w:rPr>
                <w:rFonts w:ascii="Arial" w:hAnsi="Arial" w:cs="Arial"/>
                <w:noProof/>
                <w:sz w:val="16"/>
                <w:szCs w:val="16"/>
                <w:lang w:eastAsia="pl-PL"/>
              </w:rPr>
            </w:pPr>
            <w:r w:rsidRPr="005217AD">
              <w:rPr>
                <w:rFonts w:ascii="Arial" w:hAnsi="Arial" w:cs="Arial"/>
                <w:noProof/>
                <w:sz w:val="16"/>
                <w:szCs w:val="16"/>
                <w:lang w:eastAsia="pl-PL"/>
              </w:rPr>
              <w:t>i  data</w:t>
            </w:r>
          </w:p>
        </w:tc>
      </w:tr>
      <w:tr w:rsidR="00D63D7C" w:rsidRPr="005217AD">
        <w:tc>
          <w:tcPr>
            <w:tcW w:w="247" w:type="pct"/>
          </w:tcPr>
          <w:p w:rsidR="00D63D7C" w:rsidRPr="005217AD" w:rsidRDefault="00D63D7C" w:rsidP="00E46724">
            <w:pPr>
              <w:keepNext/>
              <w:keepLines/>
              <w:suppressAutoHyphens w:val="0"/>
              <w:spacing w:line="360" w:lineRule="auto"/>
              <w:ind w:left="-70" w:right="-699"/>
              <w:rPr>
                <w:rFonts w:ascii="Arial" w:hAnsi="Arial" w:cs="Arial"/>
                <w:b/>
                <w:bCs/>
                <w:noProof/>
                <w:sz w:val="18"/>
                <w:szCs w:val="18"/>
                <w:lang w:eastAsia="pl-PL"/>
              </w:rPr>
            </w:pPr>
          </w:p>
        </w:tc>
        <w:tc>
          <w:tcPr>
            <w:tcW w:w="822" w:type="pct"/>
          </w:tcPr>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tc>
        <w:tc>
          <w:tcPr>
            <w:tcW w:w="1233" w:type="pct"/>
          </w:tcPr>
          <w:p w:rsidR="00D63D7C" w:rsidRPr="005217AD" w:rsidRDefault="00D63D7C" w:rsidP="00E46724">
            <w:pPr>
              <w:keepNext/>
              <w:keepLines/>
              <w:suppressAutoHyphens w:val="0"/>
              <w:spacing w:line="360" w:lineRule="auto"/>
              <w:ind w:left="14" w:right="1"/>
              <w:jc w:val="both"/>
              <w:rPr>
                <w:rFonts w:ascii="Arial" w:hAnsi="Arial" w:cs="Arial"/>
                <w:b/>
                <w:bCs/>
                <w:noProof/>
                <w:sz w:val="18"/>
                <w:szCs w:val="18"/>
                <w:lang w:eastAsia="pl-PL"/>
              </w:rPr>
            </w:pPr>
          </w:p>
        </w:tc>
        <w:tc>
          <w:tcPr>
            <w:tcW w:w="1069" w:type="pct"/>
          </w:tcPr>
          <w:p w:rsidR="00D63D7C" w:rsidRPr="005217AD" w:rsidRDefault="00D63D7C" w:rsidP="00E46724">
            <w:pPr>
              <w:keepNext/>
              <w:keepLines/>
              <w:suppressAutoHyphens w:val="0"/>
              <w:spacing w:line="360" w:lineRule="auto"/>
              <w:ind w:left="49" w:right="1"/>
              <w:jc w:val="both"/>
              <w:rPr>
                <w:rFonts w:ascii="Arial" w:hAnsi="Arial" w:cs="Arial"/>
                <w:b/>
                <w:bCs/>
                <w:noProof/>
                <w:sz w:val="18"/>
                <w:szCs w:val="18"/>
                <w:lang w:eastAsia="pl-PL"/>
              </w:rPr>
            </w:pPr>
          </w:p>
        </w:tc>
        <w:tc>
          <w:tcPr>
            <w:tcW w:w="761" w:type="pct"/>
          </w:tcPr>
          <w:p w:rsidR="00D63D7C" w:rsidRPr="005217AD" w:rsidRDefault="00D63D7C" w:rsidP="00E46724">
            <w:pPr>
              <w:keepNext/>
              <w:keepLines/>
              <w:suppressAutoHyphens w:val="0"/>
              <w:spacing w:line="360" w:lineRule="auto"/>
              <w:ind w:left="-7" w:right="1"/>
              <w:jc w:val="both"/>
              <w:rPr>
                <w:rFonts w:ascii="Arial" w:hAnsi="Arial" w:cs="Arial"/>
                <w:b/>
                <w:bCs/>
                <w:noProof/>
                <w:sz w:val="18"/>
                <w:szCs w:val="18"/>
                <w:lang w:eastAsia="pl-PL"/>
              </w:rPr>
            </w:pPr>
          </w:p>
        </w:tc>
        <w:tc>
          <w:tcPr>
            <w:tcW w:w="867" w:type="pct"/>
          </w:tcPr>
          <w:p w:rsidR="00D63D7C" w:rsidRPr="005217AD" w:rsidRDefault="00D63D7C" w:rsidP="00E46724">
            <w:pPr>
              <w:keepNext/>
              <w:keepLines/>
              <w:suppressAutoHyphens w:val="0"/>
              <w:spacing w:line="360" w:lineRule="auto"/>
              <w:ind w:left="141" w:right="1"/>
              <w:jc w:val="both"/>
              <w:rPr>
                <w:rFonts w:ascii="Arial" w:hAnsi="Arial" w:cs="Arial"/>
                <w:b/>
                <w:bCs/>
                <w:noProof/>
                <w:sz w:val="18"/>
                <w:szCs w:val="18"/>
                <w:lang w:eastAsia="pl-PL"/>
              </w:rPr>
            </w:pPr>
          </w:p>
        </w:tc>
      </w:tr>
    </w:tbl>
    <w:p w:rsidR="00D63D7C" w:rsidRPr="005217AD" w:rsidRDefault="00D63D7C" w:rsidP="00E46724">
      <w:pPr>
        <w:keepNext/>
        <w:keepLines/>
        <w:spacing w:line="360" w:lineRule="auto"/>
        <w:ind w:left="-709"/>
        <w:rPr>
          <w:rFonts w:ascii="Arial" w:hAnsi="Arial" w:cs="Arial"/>
          <w:sz w:val="18"/>
          <w:szCs w:val="18"/>
          <w:lang w:eastAsia="pl-PL"/>
        </w:rPr>
        <w:sectPr w:rsidR="00D63D7C" w:rsidRPr="005217AD" w:rsidSect="005217AD">
          <w:headerReference w:type="default" r:id="rId14"/>
          <w:footerReference w:type="default" r:id="rId15"/>
          <w:footnotePr>
            <w:pos w:val="beneathText"/>
          </w:footnotePr>
          <w:pgSz w:w="11906" w:h="16838"/>
          <w:pgMar w:top="567" w:right="849" w:bottom="284" w:left="1418" w:header="284" w:footer="907" w:gutter="0"/>
          <w:cols w:space="708"/>
          <w:docGrid w:linePitch="360"/>
        </w:sectPr>
      </w:pPr>
    </w:p>
    <w:p w:rsidR="00D63D7C" w:rsidRPr="00ED2956" w:rsidRDefault="00D63D7C" w:rsidP="00E46724">
      <w:pPr>
        <w:keepNext/>
        <w:keepLines/>
        <w:suppressAutoHyphens w:val="0"/>
        <w:spacing w:before="40" w:line="360" w:lineRule="auto"/>
        <w:ind w:left="-567" w:right="1"/>
        <w:jc w:val="both"/>
        <w:rPr>
          <w:rFonts w:ascii="Arial" w:hAnsi="Arial" w:cs="Arial"/>
          <w:b/>
          <w:bCs/>
          <w:sz w:val="18"/>
          <w:szCs w:val="18"/>
          <w:lang w:eastAsia="pl-PL"/>
        </w:rPr>
      </w:pPr>
      <w:r>
        <w:rPr>
          <w:rFonts w:ascii="Arial" w:hAnsi="Arial" w:cs="Arial"/>
          <w:sz w:val="18"/>
          <w:szCs w:val="18"/>
          <w:lang w:eastAsia="pl-PL"/>
        </w:rPr>
        <w:t xml:space="preserve">                                                                                                                                                      </w:t>
      </w:r>
      <w:r w:rsidRPr="00ED2956">
        <w:rPr>
          <w:rFonts w:ascii="Arial" w:hAnsi="Arial" w:cs="Arial"/>
          <w:b/>
          <w:bCs/>
          <w:sz w:val="18"/>
          <w:szCs w:val="18"/>
          <w:lang w:eastAsia="pl-PL"/>
        </w:rPr>
        <w:t xml:space="preserve">załącznik nr 5 </w:t>
      </w:r>
    </w:p>
    <w:p w:rsidR="00D63D7C" w:rsidRPr="005217AD" w:rsidRDefault="00D63D7C" w:rsidP="00E46724">
      <w:pPr>
        <w:keepNext/>
        <w:keepLines/>
        <w:suppressAutoHyphens w:val="0"/>
        <w:spacing w:before="40" w:line="360" w:lineRule="auto"/>
        <w:ind w:left="-567" w:right="1"/>
        <w:jc w:val="both"/>
        <w:rPr>
          <w:rFonts w:ascii="Arial" w:hAnsi="Arial" w:cs="Arial"/>
          <w:sz w:val="18"/>
          <w:szCs w:val="18"/>
          <w:u w:val="single"/>
          <w:lang w:eastAsia="en-US"/>
        </w:rPr>
      </w:pPr>
      <w:r w:rsidRPr="005217AD">
        <w:rPr>
          <w:rFonts w:ascii="Arial" w:hAnsi="Arial" w:cs="Arial"/>
          <w:sz w:val="18"/>
          <w:szCs w:val="18"/>
          <w:lang w:eastAsia="pl-PL"/>
        </w:rPr>
        <w:t>–</w:t>
      </w:r>
      <w:r w:rsidRPr="005217AD">
        <w:rPr>
          <w:rFonts w:ascii="Arial" w:hAnsi="Arial" w:cs="Arial"/>
          <w:b/>
          <w:bCs/>
          <w:sz w:val="18"/>
          <w:szCs w:val="18"/>
          <w:u w:val="single"/>
          <w:lang w:eastAsia="pl-PL"/>
        </w:rPr>
        <w:t>Wzór zobowiązania podmiotów do oddania do dyspozycji Wykonawcy niezbędnych zasobów na potrzeby realizacji zamówienia</w:t>
      </w:r>
    </w:p>
    <w:p w:rsidR="00D63D7C" w:rsidRPr="005217AD" w:rsidRDefault="00D63D7C" w:rsidP="00E46724">
      <w:pPr>
        <w:keepNext/>
        <w:keepLines/>
        <w:suppressAutoHyphens w:val="0"/>
        <w:spacing w:before="40" w:line="360" w:lineRule="auto"/>
        <w:ind w:left="-567" w:right="1"/>
        <w:jc w:val="both"/>
        <w:rPr>
          <w:rFonts w:ascii="Arial" w:hAnsi="Arial" w:cs="Arial"/>
          <w:sz w:val="18"/>
          <w:szCs w:val="18"/>
          <w:lang w:eastAsia="en-US"/>
        </w:rPr>
      </w:pPr>
    </w:p>
    <w:p w:rsidR="00D63D7C" w:rsidRPr="005217AD" w:rsidRDefault="00D63D7C" w:rsidP="00E46724">
      <w:pPr>
        <w:keepNext/>
        <w:keepLines/>
        <w:tabs>
          <w:tab w:val="left" w:pos="3480"/>
        </w:tab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ab/>
      </w:r>
    </w:p>
    <w:p w:rsidR="00D63D7C" w:rsidRPr="005217AD" w:rsidRDefault="00D63D7C" w:rsidP="00E46724">
      <w:pPr>
        <w:keepNext/>
        <w:keepLines/>
        <w:suppressAutoHyphens w:val="0"/>
        <w:spacing w:before="40"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t>ZOBOWIĄZANIE DO UDOSTĘPNIENIA ZASOBÓW</w:t>
      </w:r>
    </w:p>
    <w:p w:rsidR="00D63D7C" w:rsidRPr="005217AD" w:rsidRDefault="00D63D7C" w:rsidP="00E46724">
      <w:pPr>
        <w:keepNext/>
        <w:keepLines/>
        <w:spacing w:line="360" w:lineRule="auto"/>
        <w:ind w:left="34"/>
        <w:jc w:val="center"/>
        <w:rPr>
          <w:rFonts w:ascii="Arial" w:hAnsi="Arial" w:cs="Arial"/>
          <w:b/>
          <w:bCs/>
          <w:sz w:val="18"/>
          <w:szCs w:val="18"/>
        </w:rPr>
      </w:pPr>
      <w:r w:rsidRPr="005217AD">
        <w:rPr>
          <w:rFonts w:ascii="Arial" w:hAnsi="Arial" w:cs="Arial"/>
          <w:sz w:val="18"/>
          <w:szCs w:val="18"/>
        </w:rPr>
        <w:tab/>
      </w:r>
      <w:r w:rsidRPr="005217AD">
        <w:rPr>
          <w:rFonts w:ascii="Arial" w:hAnsi="Arial" w:cs="Arial"/>
          <w:b/>
          <w:bCs/>
          <w:color w:val="0000FF"/>
          <w:sz w:val="18"/>
          <w:szCs w:val="18"/>
        </w:rPr>
        <w:t>Dostawa</w:t>
      </w:r>
      <w:r>
        <w:rPr>
          <w:rFonts w:ascii="Arial" w:hAnsi="Arial" w:cs="Arial"/>
          <w:b/>
          <w:bCs/>
          <w:color w:val="0000FF"/>
          <w:sz w:val="18"/>
          <w:szCs w:val="18"/>
        </w:rPr>
        <w:t xml:space="preserve"> trzech </w:t>
      </w:r>
      <w:r w:rsidRPr="005217AD">
        <w:rPr>
          <w:rFonts w:ascii="Arial" w:hAnsi="Arial" w:cs="Arial"/>
          <w:b/>
          <w:bCs/>
          <w:color w:val="0000FF"/>
          <w:sz w:val="18"/>
          <w:szCs w:val="18"/>
        </w:rPr>
        <w:t xml:space="preserve"> ambulansów ratunkowych typu C wraz </w:t>
      </w:r>
      <w:r>
        <w:rPr>
          <w:rFonts w:ascii="Arial" w:hAnsi="Arial" w:cs="Arial"/>
          <w:b/>
          <w:bCs/>
          <w:color w:val="0000FF"/>
          <w:sz w:val="18"/>
          <w:szCs w:val="18"/>
        </w:rPr>
        <w:t>z zabudową części medycznej dla Powiatowego Centrum Zdrowia S.A. w Kluczborku  ZP 01/19</w:t>
      </w:r>
    </w:p>
    <w:p w:rsidR="00D63D7C" w:rsidRPr="005217AD" w:rsidRDefault="00D63D7C" w:rsidP="00E46724">
      <w:pPr>
        <w:keepNext/>
        <w:keepLines/>
        <w:spacing w:line="360" w:lineRule="auto"/>
        <w:ind w:left="-567" w:right="1"/>
        <w:jc w:val="center"/>
        <w:rPr>
          <w:rFonts w:ascii="Arial" w:hAnsi="Arial" w:cs="Arial"/>
          <w:i/>
          <w:iCs/>
          <w:sz w:val="16"/>
          <w:szCs w:val="16"/>
          <w:lang w:eastAsia="pl-PL"/>
        </w:rPr>
      </w:pPr>
      <w:r w:rsidRPr="005217AD">
        <w:rPr>
          <w:rFonts w:ascii="Arial" w:hAnsi="Arial" w:cs="Arial"/>
          <w:i/>
          <w:iCs/>
          <w:sz w:val="16"/>
          <w:szCs w:val="16"/>
          <w:lang w:eastAsia="pl-PL"/>
        </w:rPr>
        <w:t>/Nazwa zamówienia/</w:t>
      </w:r>
    </w:p>
    <w:p w:rsidR="00D63D7C" w:rsidRPr="005217AD" w:rsidRDefault="00D63D7C" w:rsidP="00E46724">
      <w:pPr>
        <w:keepNext/>
        <w:keepLines/>
        <w:suppressAutoHyphens w:val="0"/>
        <w:spacing w:line="360" w:lineRule="auto"/>
        <w:ind w:left="-567" w:right="1"/>
        <w:jc w:val="both"/>
        <w:rPr>
          <w:rFonts w:ascii="Arial" w:hAnsi="Arial" w:cs="Arial"/>
          <w:b/>
          <w:bCs/>
          <w:sz w:val="18"/>
          <w:szCs w:val="18"/>
          <w:lang w:eastAsia="en-US"/>
        </w:rPr>
      </w:pPr>
      <w:r w:rsidRPr="005217AD">
        <w:rPr>
          <w:rFonts w:ascii="Arial" w:hAnsi="Arial" w:cs="Arial"/>
          <w:b/>
          <w:bCs/>
          <w:sz w:val="18"/>
          <w:szCs w:val="18"/>
          <w:lang w:eastAsia="en-US"/>
        </w:rPr>
        <w:t>WYKONAWCA: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4"/>
        <w:gridCol w:w="4900"/>
        <w:gridCol w:w="4284"/>
      </w:tblGrid>
      <w:tr w:rsidR="00D63D7C" w:rsidRPr="005217AD">
        <w:trPr>
          <w:trHeight w:val="510"/>
        </w:trPr>
        <w:tc>
          <w:tcPr>
            <w:tcW w:w="567" w:type="dxa"/>
            <w:vAlign w:val="center"/>
          </w:tcPr>
          <w:p w:rsidR="00D63D7C" w:rsidRPr="005217AD" w:rsidRDefault="00D63D7C" w:rsidP="00E46724">
            <w:pPr>
              <w:keepNext/>
              <w:keepLines/>
              <w:suppressAutoHyphens w:val="0"/>
              <w:spacing w:line="360" w:lineRule="auto"/>
              <w:ind w:left="33" w:right="1"/>
              <w:jc w:val="center"/>
              <w:rPr>
                <w:rFonts w:ascii="Arial" w:hAnsi="Arial" w:cs="Arial"/>
                <w:b/>
                <w:bCs/>
                <w:sz w:val="18"/>
                <w:szCs w:val="18"/>
                <w:lang w:eastAsia="pl-PL"/>
              </w:rPr>
            </w:pPr>
            <w:r w:rsidRPr="005217AD">
              <w:rPr>
                <w:rFonts w:ascii="Arial" w:hAnsi="Arial" w:cs="Arial"/>
                <w:b/>
                <w:bCs/>
                <w:sz w:val="18"/>
                <w:szCs w:val="18"/>
                <w:lang w:eastAsia="pl-PL"/>
              </w:rPr>
              <w:t>Lp.</w:t>
            </w:r>
          </w:p>
        </w:tc>
        <w:tc>
          <w:tcPr>
            <w:tcW w:w="5196" w:type="dxa"/>
            <w:vAlign w:val="center"/>
          </w:tcPr>
          <w:p w:rsidR="00D63D7C" w:rsidRPr="005217AD" w:rsidRDefault="00D63D7C" w:rsidP="00E46724">
            <w:pPr>
              <w:keepNext/>
              <w:keepLines/>
              <w:suppressAutoHyphens w:val="0"/>
              <w:spacing w:line="360" w:lineRule="auto"/>
              <w:ind w:left="-15" w:right="1"/>
              <w:jc w:val="center"/>
              <w:rPr>
                <w:rFonts w:ascii="Arial" w:hAnsi="Arial" w:cs="Arial"/>
                <w:b/>
                <w:bCs/>
                <w:sz w:val="18"/>
                <w:szCs w:val="18"/>
                <w:lang w:eastAsia="pl-PL"/>
              </w:rPr>
            </w:pPr>
            <w:r w:rsidRPr="005217AD">
              <w:rPr>
                <w:rFonts w:ascii="Arial" w:hAnsi="Arial" w:cs="Arial"/>
                <w:b/>
                <w:bCs/>
                <w:sz w:val="18"/>
                <w:szCs w:val="18"/>
                <w:lang w:eastAsia="pl-PL"/>
              </w:rPr>
              <w:t>Nazwa Wykonawcy</w:t>
            </w:r>
          </w:p>
        </w:tc>
        <w:tc>
          <w:tcPr>
            <w:tcW w:w="4536" w:type="dxa"/>
            <w:vAlign w:val="center"/>
          </w:tcPr>
          <w:p w:rsidR="00D63D7C" w:rsidRPr="005217AD" w:rsidRDefault="00D63D7C" w:rsidP="00E46724">
            <w:pPr>
              <w:keepNext/>
              <w:keepLines/>
              <w:suppressAutoHyphens w:val="0"/>
              <w:spacing w:line="360" w:lineRule="auto"/>
              <w:ind w:right="-73"/>
              <w:jc w:val="center"/>
              <w:rPr>
                <w:rFonts w:ascii="Arial" w:hAnsi="Arial" w:cs="Arial"/>
                <w:b/>
                <w:bCs/>
                <w:sz w:val="18"/>
                <w:szCs w:val="18"/>
                <w:lang w:eastAsia="pl-PL"/>
              </w:rPr>
            </w:pPr>
            <w:r w:rsidRPr="005217AD">
              <w:rPr>
                <w:rFonts w:ascii="Arial" w:hAnsi="Arial" w:cs="Arial"/>
                <w:b/>
                <w:bCs/>
                <w:sz w:val="18"/>
                <w:szCs w:val="18"/>
                <w:lang w:eastAsia="pl-PL"/>
              </w:rPr>
              <w:t>Adres Wykonawcy</w:t>
            </w:r>
          </w:p>
        </w:tc>
      </w:tr>
      <w:tr w:rsidR="00D63D7C" w:rsidRPr="005217AD">
        <w:trPr>
          <w:trHeight w:val="548"/>
        </w:trPr>
        <w:tc>
          <w:tcPr>
            <w:tcW w:w="567" w:type="dxa"/>
          </w:tcPr>
          <w:p w:rsidR="00D63D7C" w:rsidRPr="005217AD" w:rsidRDefault="00D63D7C" w:rsidP="00E46724">
            <w:pPr>
              <w:keepNext/>
              <w:keepLines/>
              <w:suppressAutoHyphens w:val="0"/>
              <w:spacing w:line="360" w:lineRule="auto"/>
              <w:ind w:left="33" w:right="1"/>
              <w:jc w:val="both"/>
              <w:rPr>
                <w:rFonts w:ascii="Arial" w:hAnsi="Arial" w:cs="Arial"/>
                <w:b/>
                <w:bCs/>
                <w:sz w:val="18"/>
                <w:szCs w:val="18"/>
                <w:lang w:eastAsia="pl-PL"/>
              </w:rPr>
            </w:pPr>
          </w:p>
        </w:tc>
        <w:tc>
          <w:tcPr>
            <w:tcW w:w="5196" w:type="dxa"/>
          </w:tcPr>
          <w:p w:rsidR="00D63D7C" w:rsidRPr="005217AD" w:rsidRDefault="00D63D7C" w:rsidP="00E46724">
            <w:pPr>
              <w:keepNext/>
              <w:keepLines/>
              <w:suppressAutoHyphens w:val="0"/>
              <w:spacing w:line="360" w:lineRule="auto"/>
              <w:ind w:left="-15" w:right="1"/>
              <w:jc w:val="center"/>
              <w:rPr>
                <w:rFonts w:ascii="Arial" w:hAnsi="Arial" w:cs="Arial"/>
                <w:b/>
                <w:bCs/>
                <w:sz w:val="18"/>
                <w:szCs w:val="18"/>
                <w:lang w:eastAsia="pl-PL"/>
              </w:rPr>
            </w:pPr>
          </w:p>
        </w:tc>
        <w:tc>
          <w:tcPr>
            <w:tcW w:w="4536" w:type="dxa"/>
          </w:tcPr>
          <w:p w:rsidR="00D63D7C" w:rsidRPr="005217AD" w:rsidRDefault="00D63D7C" w:rsidP="00E46724">
            <w:pPr>
              <w:keepNext/>
              <w:keepLines/>
              <w:suppressAutoHyphens w:val="0"/>
              <w:spacing w:line="360" w:lineRule="auto"/>
              <w:ind w:right="-73"/>
              <w:jc w:val="center"/>
              <w:rPr>
                <w:rFonts w:ascii="Arial" w:hAnsi="Arial" w:cs="Arial"/>
                <w:b/>
                <w:bCs/>
                <w:sz w:val="18"/>
                <w:szCs w:val="18"/>
                <w:lang w:eastAsia="pl-PL"/>
              </w:rPr>
            </w:pPr>
          </w:p>
        </w:tc>
      </w:tr>
      <w:tr w:rsidR="00D63D7C" w:rsidRPr="005217AD">
        <w:trPr>
          <w:trHeight w:val="512"/>
        </w:trPr>
        <w:tc>
          <w:tcPr>
            <w:tcW w:w="567" w:type="dxa"/>
          </w:tcPr>
          <w:p w:rsidR="00D63D7C" w:rsidRPr="005217AD" w:rsidRDefault="00D63D7C" w:rsidP="00E46724">
            <w:pPr>
              <w:keepNext/>
              <w:keepLines/>
              <w:suppressAutoHyphens w:val="0"/>
              <w:spacing w:line="360" w:lineRule="auto"/>
              <w:ind w:left="33" w:right="1"/>
              <w:jc w:val="both"/>
              <w:rPr>
                <w:rFonts w:ascii="Arial" w:hAnsi="Arial" w:cs="Arial"/>
                <w:b/>
                <w:bCs/>
                <w:sz w:val="18"/>
                <w:szCs w:val="18"/>
                <w:lang w:eastAsia="pl-PL"/>
              </w:rPr>
            </w:pPr>
          </w:p>
        </w:tc>
        <w:tc>
          <w:tcPr>
            <w:tcW w:w="5196" w:type="dxa"/>
          </w:tcPr>
          <w:p w:rsidR="00D63D7C" w:rsidRPr="005217AD" w:rsidRDefault="00D63D7C" w:rsidP="00E46724">
            <w:pPr>
              <w:keepNext/>
              <w:keepLines/>
              <w:suppressAutoHyphens w:val="0"/>
              <w:spacing w:line="360" w:lineRule="auto"/>
              <w:ind w:left="-15" w:right="1"/>
              <w:jc w:val="center"/>
              <w:rPr>
                <w:rFonts w:ascii="Arial" w:hAnsi="Arial" w:cs="Arial"/>
                <w:b/>
                <w:bCs/>
                <w:sz w:val="18"/>
                <w:szCs w:val="18"/>
                <w:lang w:eastAsia="pl-PL"/>
              </w:rPr>
            </w:pPr>
          </w:p>
        </w:tc>
        <w:tc>
          <w:tcPr>
            <w:tcW w:w="4536" w:type="dxa"/>
          </w:tcPr>
          <w:p w:rsidR="00D63D7C" w:rsidRPr="005217AD" w:rsidRDefault="00D63D7C" w:rsidP="00E46724">
            <w:pPr>
              <w:keepNext/>
              <w:keepLines/>
              <w:suppressAutoHyphens w:val="0"/>
              <w:spacing w:line="360" w:lineRule="auto"/>
              <w:ind w:right="-73"/>
              <w:jc w:val="center"/>
              <w:rPr>
                <w:rFonts w:ascii="Arial" w:hAnsi="Arial" w:cs="Arial"/>
                <w:b/>
                <w:bCs/>
                <w:sz w:val="18"/>
                <w:szCs w:val="18"/>
                <w:lang w:eastAsia="pl-PL"/>
              </w:rPr>
            </w:pPr>
          </w:p>
        </w:tc>
      </w:tr>
    </w:tbl>
    <w:p w:rsidR="00D63D7C" w:rsidRPr="005217AD" w:rsidRDefault="00D63D7C" w:rsidP="00E46724">
      <w:pPr>
        <w:keepNext/>
        <w:keepLines/>
        <w:suppressAutoHyphens w:val="0"/>
        <w:spacing w:before="40" w:line="360" w:lineRule="auto"/>
        <w:ind w:left="-567" w:right="1"/>
        <w:jc w:val="center"/>
        <w:rPr>
          <w:rFonts w:ascii="Arial" w:hAnsi="Arial" w:cs="Arial"/>
          <w:sz w:val="18"/>
          <w:szCs w:val="18"/>
          <w:lang w:eastAsia="en-US"/>
        </w:rPr>
      </w:pPr>
    </w:p>
    <w:p w:rsidR="00D63D7C" w:rsidRPr="005217AD" w:rsidRDefault="00D63D7C"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Ja, niżej podpisany(a) ………………………………, prowadzący(a) działalność gospodarczą /będąc uprawnionym(ą) do reprezentowania podmiotu zbiorowego</w:t>
      </w:r>
      <w:r w:rsidRPr="005217AD">
        <w:rPr>
          <w:rFonts w:ascii="Arial" w:hAnsi="Arial" w:cs="Arial"/>
          <w:color w:val="FF0000"/>
          <w:sz w:val="18"/>
          <w:szCs w:val="18"/>
          <w:lang w:eastAsia="en-US"/>
        </w:rPr>
        <w:t>*</w:t>
      </w:r>
      <w:r w:rsidRPr="005217AD">
        <w:rPr>
          <w:rFonts w:ascii="Arial" w:hAnsi="Arial" w:cs="Arial"/>
          <w:sz w:val="18"/>
          <w:szCs w:val="18"/>
          <w:lang w:eastAsia="en-US"/>
        </w:rPr>
        <w:t xml:space="preserve"> pod nazwą</w:t>
      </w:r>
    </w:p>
    <w:p w:rsidR="00D63D7C" w:rsidRPr="005217AD" w:rsidRDefault="00D63D7C"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w:t>
      </w:r>
    </w:p>
    <w:p w:rsidR="00D63D7C" w:rsidRPr="005217AD" w:rsidRDefault="00D63D7C" w:rsidP="00E46724">
      <w:pPr>
        <w:keepNext/>
        <w:keepLines/>
        <w:suppressAutoHyphens w:val="0"/>
        <w:spacing w:before="40" w:line="360" w:lineRule="auto"/>
        <w:ind w:left="-567" w:right="1"/>
        <w:jc w:val="center"/>
        <w:rPr>
          <w:rFonts w:ascii="Arial" w:hAnsi="Arial" w:cs="Arial"/>
          <w:sz w:val="18"/>
          <w:szCs w:val="18"/>
          <w:lang w:eastAsia="en-US"/>
        </w:rPr>
      </w:pPr>
      <w:r w:rsidRPr="005217AD">
        <w:rPr>
          <w:rFonts w:ascii="Arial" w:hAnsi="Arial" w:cs="Arial"/>
          <w:sz w:val="18"/>
          <w:szCs w:val="18"/>
          <w:lang w:eastAsia="en-US"/>
        </w:rPr>
        <w:t xml:space="preserve">oświadczam, </w:t>
      </w:r>
    </w:p>
    <w:p w:rsidR="00D63D7C" w:rsidRPr="005217AD" w:rsidRDefault="00D63D7C"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 xml:space="preserve">iż w przypadku, gdy wskazany w niniejszym dokumencie Wykonawca uzyska powyższe zamówienie, udostępnię mu/reprezentowany przeze mnie podmiot udostępni mu* do dysponowania na czas niezbędny do realizacji zamówienia zasoby: </w:t>
      </w:r>
    </w:p>
    <w:p w:rsidR="00D63D7C" w:rsidRPr="005217AD" w:rsidRDefault="00D63D7C"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b/>
          <w:bCs/>
          <w:lang w:eastAsia="en-US"/>
        </w:rPr>
        <w:fldChar w:fldCharType="begin">
          <w:ffData>
            <w:name w:val="Wybór32"/>
            <w:enabled/>
            <w:calcOnExit w:val="0"/>
            <w:checkBox>
              <w:sizeAuto/>
              <w:default w:val="0"/>
              <w:checked w:val="0"/>
            </w:checkBox>
          </w:ffData>
        </w:fldChar>
      </w:r>
      <w:r w:rsidRPr="005217AD">
        <w:rPr>
          <w:rFonts w:ascii="Arial" w:hAnsi="Arial" w:cs="Arial"/>
          <w:b/>
          <w:bCs/>
          <w:lang w:eastAsia="en-US"/>
        </w:rPr>
        <w:instrText xml:space="preserve"> FORMCHECKBOX </w:instrText>
      </w:r>
      <w:r w:rsidRPr="005217AD">
        <w:rPr>
          <w:rFonts w:ascii="Arial" w:hAnsi="Arial" w:cs="Arial"/>
          <w:b/>
          <w:bCs/>
          <w:lang w:eastAsia="en-US"/>
        </w:rPr>
      </w:r>
      <w:r w:rsidRPr="005217AD">
        <w:rPr>
          <w:rFonts w:ascii="Arial" w:hAnsi="Arial" w:cs="Arial"/>
          <w:b/>
          <w:bCs/>
          <w:lang w:eastAsia="en-US"/>
        </w:rPr>
        <w:fldChar w:fldCharType="end"/>
      </w:r>
      <w:r w:rsidRPr="005217AD">
        <w:rPr>
          <w:rFonts w:ascii="Arial" w:hAnsi="Arial" w:cs="Arial"/>
          <w:sz w:val="18"/>
          <w:szCs w:val="18"/>
          <w:lang w:eastAsia="en-US"/>
        </w:rPr>
        <w:t>zdolności technicznych lub zawodowych</w:t>
      </w:r>
    </w:p>
    <w:p w:rsidR="00D63D7C" w:rsidRPr="005217AD" w:rsidRDefault="00D63D7C"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b/>
          <w:bCs/>
          <w:lang w:eastAsia="en-US"/>
        </w:rPr>
        <w:fldChar w:fldCharType="begin">
          <w:ffData>
            <w:name w:val="Wybór32"/>
            <w:enabled/>
            <w:calcOnExit w:val="0"/>
            <w:checkBox>
              <w:sizeAuto/>
              <w:default w:val="0"/>
              <w:checked w:val="0"/>
            </w:checkBox>
          </w:ffData>
        </w:fldChar>
      </w:r>
      <w:r w:rsidRPr="005217AD">
        <w:rPr>
          <w:rFonts w:ascii="Arial" w:hAnsi="Arial" w:cs="Arial"/>
          <w:b/>
          <w:bCs/>
          <w:lang w:eastAsia="en-US"/>
        </w:rPr>
        <w:instrText xml:space="preserve"> FORMCHECKBOX </w:instrText>
      </w:r>
      <w:r w:rsidRPr="005217AD">
        <w:rPr>
          <w:rFonts w:ascii="Arial" w:hAnsi="Arial" w:cs="Arial"/>
          <w:b/>
          <w:bCs/>
          <w:lang w:eastAsia="en-US"/>
        </w:rPr>
      </w:r>
      <w:r w:rsidRPr="005217AD">
        <w:rPr>
          <w:rFonts w:ascii="Arial" w:hAnsi="Arial" w:cs="Arial"/>
          <w:b/>
          <w:bCs/>
          <w:lang w:eastAsia="en-US"/>
        </w:rPr>
        <w:fldChar w:fldCharType="end"/>
      </w:r>
      <w:r w:rsidRPr="005217AD">
        <w:rPr>
          <w:rFonts w:ascii="Arial" w:hAnsi="Arial" w:cs="Arial"/>
          <w:sz w:val="18"/>
          <w:szCs w:val="18"/>
          <w:lang w:eastAsia="en-US"/>
        </w:rPr>
        <w:t>zdolności finansowych  lub ekonomicznych</w:t>
      </w:r>
    </w:p>
    <w:p w:rsidR="00D63D7C" w:rsidRPr="005217AD" w:rsidRDefault="00D63D7C"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szczegółowo określone w wykazach przedstawianych przez Wykonawcę/złożonej informacji z banku.</w:t>
      </w:r>
    </w:p>
    <w:p w:rsidR="00D63D7C" w:rsidRPr="005217AD" w:rsidRDefault="00D63D7C" w:rsidP="00E46724">
      <w:pPr>
        <w:keepNext/>
        <w:keepLines/>
        <w:suppressAutoHyphens w:val="0"/>
        <w:spacing w:before="40" w:line="360" w:lineRule="auto"/>
        <w:ind w:left="-567" w:right="1"/>
        <w:jc w:val="both"/>
        <w:rPr>
          <w:rFonts w:ascii="Arial" w:hAnsi="Arial" w:cs="Arial"/>
          <w:sz w:val="18"/>
          <w:szCs w:val="18"/>
          <w:lang w:eastAsia="en-US"/>
        </w:rPr>
      </w:pPr>
    </w:p>
    <w:p w:rsidR="00D63D7C" w:rsidRPr="005217AD" w:rsidRDefault="00D63D7C" w:rsidP="00E46724">
      <w:pPr>
        <w:keepNext/>
        <w:keepLines/>
        <w:numPr>
          <w:ilvl w:val="0"/>
          <w:numId w:val="23"/>
        </w:numPr>
        <w:suppressAutoHyphens w:val="0"/>
        <w:spacing w:before="40" w:line="360" w:lineRule="auto"/>
        <w:ind w:right="1"/>
        <w:jc w:val="both"/>
        <w:rPr>
          <w:rFonts w:ascii="Arial" w:hAnsi="Arial" w:cs="Arial"/>
          <w:sz w:val="18"/>
          <w:szCs w:val="18"/>
          <w:lang w:eastAsia="en-US"/>
        </w:rPr>
      </w:pPr>
      <w:r w:rsidRPr="005217AD">
        <w:rPr>
          <w:rFonts w:ascii="Arial" w:hAnsi="Arial" w:cs="Arial"/>
          <w:sz w:val="18"/>
          <w:szCs w:val="18"/>
          <w:lang w:eastAsia="en-US"/>
        </w:rPr>
        <w:t>Zakres dostępnych Wykonawcy zasobów innego podmiotu:</w:t>
      </w:r>
    </w:p>
    <w:p w:rsidR="00D63D7C" w:rsidRPr="005217AD" w:rsidRDefault="00D63D7C"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w:t>
      </w:r>
    </w:p>
    <w:p w:rsidR="00D63D7C" w:rsidRPr="005217AD" w:rsidRDefault="00D63D7C" w:rsidP="00E46724">
      <w:pPr>
        <w:keepNext/>
        <w:keepLines/>
        <w:suppressAutoHyphens w:val="0"/>
        <w:spacing w:before="40" w:line="360" w:lineRule="auto"/>
        <w:ind w:left="-567" w:right="1"/>
        <w:jc w:val="center"/>
        <w:rPr>
          <w:rFonts w:ascii="Arial" w:hAnsi="Arial" w:cs="Arial"/>
          <w:i/>
          <w:iCs/>
          <w:sz w:val="16"/>
          <w:szCs w:val="16"/>
          <w:lang w:eastAsia="en-US"/>
        </w:rPr>
      </w:pPr>
      <w:r w:rsidRPr="005217AD">
        <w:rPr>
          <w:rFonts w:ascii="Arial" w:hAnsi="Arial" w:cs="Arial"/>
          <w:i/>
          <w:iCs/>
          <w:sz w:val="16"/>
          <w:szCs w:val="16"/>
          <w:lang w:eastAsia="en-US"/>
        </w:rPr>
        <w:t>(jaki zakres podmiot oddaje do dyspozycji np. ludzie, sprzęt, itp.)</w:t>
      </w:r>
    </w:p>
    <w:p w:rsidR="00D63D7C" w:rsidRPr="005217AD" w:rsidRDefault="00D63D7C" w:rsidP="00E46724">
      <w:pPr>
        <w:keepNext/>
        <w:keepLines/>
        <w:numPr>
          <w:ilvl w:val="0"/>
          <w:numId w:val="23"/>
        </w:numPr>
        <w:tabs>
          <w:tab w:val="left" w:pos="426"/>
        </w:tabs>
        <w:suppressAutoHyphens w:val="0"/>
        <w:spacing w:line="360" w:lineRule="auto"/>
        <w:ind w:right="1"/>
        <w:jc w:val="both"/>
        <w:rPr>
          <w:rFonts w:ascii="Arial" w:hAnsi="Arial" w:cs="Arial"/>
          <w:sz w:val="18"/>
          <w:szCs w:val="18"/>
          <w:lang w:eastAsia="en-US"/>
        </w:rPr>
      </w:pPr>
      <w:r w:rsidRPr="005217AD">
        <w:rPr>
          <w:rFonts w:ascii="Arial" w:hAnsi="Arial" w:cs="Arial"/>
          <w:sz w:val="18"/>
          <w:szCs w:val="18"/>
          <w:lang w:eastAsia="en-US"/>
        </w:rPr>
        <w:t xml:space="preserve">Sposób wykorzystania zasobów: </w:t>
      </w:r>
    </w:p>
    <w:p w:rsidR="00D63D7C" w:rsidRPr="005217AD" w:rsidRDefault="00D63D7C"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w:t>
      </w:r>
    </w:p>
    <w:p w:rsidR="00D63D7C" w:rsidRPr="005217AD" w:rsidRDefault="00D63D7C" w:rsidP="00E46724">
      <w:pPr>
        <w:keepNext/>
        <w:keepLines/>
        <w:suppressAutoHyphens w:val="0"/>
        <w:spacing w:line="360" w:lineRule="auto"/>
        <w:ind w:left="-567" w:right="1"/>
        <w:jc w:val="center"/>
        <w:rPr>
          <w:rFonts w:ascii="Arial" w:hAnsi="Arial" w:cs="Arial"/>
          <w:sz w:val="14"/>
          <w:szCs w:val="14"/>
          <w:lang w:eastAsia="en-US"/>
        </w:rPr>
      </w:pPr>
      <w:r w:rsidRPr="005217AD">
        <w:rPr>
          <w:rFonts w:ascii="Arial" w:hAnsi="Arial" w:cs="Arial"/>
          <w:i/>
          <w:iCs/>
          <w:sz w:val="14"/>
          <w:szCs w:val="14"/>
          <w:lang w:eastAsia="en-US"/>
        </w:rPr>
        <w:t>wymienić czynności wykonywane przez podmiot udostępniający:</w:t>
      </w:r>
    </w:p>
    <w:p w:rsidR="00D63D7C" w:rsidRPr="005217AD" w:rsidRDefault="00D63D7C" w:rsidP="00E46724">
      <w:pPr>
        <w:keepNext/>
        <w:keepLines/>
        <w:numPr>
          <w:ilvl w:val="0"/>
          <w:numId w:val="23"/>
        </w:numPr>
        <w:tabs>
          <w:tab w:val="left" w:pos="426"/>
        </w:tabs>
        <w:suppressAutoHyphens w:val="0"/>
        <w:spacing w:before="40" w:line="360" w:lineRule="auto"/>
        <w:ind w:right="1"/>
        <w:jc w:val="both"/>
        <w:rPr>
          <w:rFonts w:ascii="Arial" w:hAnsi="Arial" w:cs="Arial"/>
          <w:sz w:val="18"/>
          <w:szCs w:val="18"/>
          <w:lang w:eastAsia="en-US"/>
        </w:rPr>
      </w:pPr>
      <w:r w:rsidRPr="005217AD">
        <w:rPr>
          <w:rFonts w:ascii="Arial" w:hAnsi="Arial" w:cs="Arial"/>
          <w:sz w:val="18"/>
          <w:szCs w:val="18"/>
          <w:lang w:eastAsia="en-US"/>
        </w:rPr>
        <w:t xml:space="preserve">Okres i zakres udziału innego podmiotu przy wykonywaniu zamówienia: </w:t>
      </w:r>
    </w:p>
    <w:p w:rsidR="00D63D7C" w:rsidRPr="005217AD" w:rsidRDefault="00D63D7C"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w:t>
      </w:r>
    </w:p>
    <w:p w:rsidR="00D63D7C" w:rsidRPr="005217AD" w:rsidRDefault="00D63D7C" w:rsidP="00E46724">
      <w:pPr>
        <w:keepNext/>
        <w:keepLines/>
        <w:suppressAutoHyphens w:val="0"/>
        <w:spacing w:before="40" w:line="360" w:lineRule="auto"/>
        <w:ind w:left="-567" w:right="1"/>
        <w:jc w:val="center"/>
        <w:rPr>
          <w:rFonts w:ascii="Arial" w:hAnsi="Arial" w:cs="Arial"/>
          <w:i/>
          <w:iCs/>
          <w:sz w:val="14"/>
          <w:szCs w:val="14"/>
          <w:lang w:eastAsia="en-US"/>
        </w:rPr>
      </w:pPr>
      <w:r w:rsidRPr="005217AD">
        <w:rPr>
          <w:rFonts w:ascii="Arial" w:hAnsi="Arial" w:cs="Arial"/>
          <w:i/>
          <w:iCs/>
          <w:sz w:val="14"/>
          <w:szCs w:val="14"/>
          <w:lang w:eastAsia="en-US"/>
        </w:rPr>
        <w:t xml:space="preserve"> (np. podczas wykonywania całości zamówienia lub jego części. W przypadku wykonywania części zamówienia należy wskazać jej zakres)</w:t>
      </w:r>
    </w:p>
    <w:p w:rsidR="00D63D7C" w:rsidRPr="005217AD" w:rsidRDefault="00D63D7C" w:rsidP="00E46724">
      <w:pPr>
        <w:keepNext/>
        <w:keepLines/>
        <w:suppressAutoHyphens w:val="0"/>
        <w:spacing w:before="40" w:line="360" w:lineRule="auto"/>
        <w:ind w:left="-567" w:right="1"/>
        <w:jc w:val="center"/>
        <w:rPr>
          <w:rFonts w:ascii="Arial" w:hAnsi="Arial" w:cs="Arial"/>
          <w:i/>
          <w:iCs/>
          <w:sz w:val="14"/>
          <w:szCs w:val="14"/>
          <w:lang w:eastAsia="en-US"/>
        </w:rPr>
      </w:pPr>
    </w:p>
    <w:p w:rsidR="00D63D7C" w:rsidRPr="005217AD" w:rsidRDefault="00D63D7C" w:rsidP="00E46724">
      <w:pPr>
        <w:keepNext/>
        <w:keepLines/>
        <w:numPr>
          <w:ilvl w:val="0"/>
          <w:numId w:val="23"/>
        </w:numPr>
        <w:tabs>
          <w:tab w:val="left" w:pos="426"/>
        </w:tabs>
        <w:suppressAutoHyphens w:val="0"/>
        <w:spacing w:before="40" w:line="360" w:lineRule="auto"/>
        <w:ind w:right="1"/>
        <w:jc w:val="both"/>
        <w:rPr>
          <w:rFonts w:ascii="Arial" w:hAnsi="Arial" w:cs="Arial"/>
          <w:b/>
          <w:bCs/>
          <w:sz w:val="18"/>
          <w:szCs w:val="18"/>
          <w:lang w:eastAsia="en-US"/>
        </w:rPr>
      </w:pPr>
      <w:r w:rsidRPr="005217AD">
        <w:rPr>
          <w:rFonts w:ascii="Arial" w:hAnsi="Arial" w:cs="Arial"/>
          <w:b/>
          <w:bCs/>
          <w:sz w:val="18"/>
          <w:szCs w:val="18"/>
          <w:lang w:eastAsia="en-US"/>
        </w:rPr>
        <w:t xml:space="preserve">Oświadczamy, iż w odniesieniu do warunków udziału w postępowaniu dotyczących wykształcenia, kwalifikacji zawodowych lub doświadczenia, </w:t>
      </w:r>
      <w:r w:rsidRPr="005217AD">
        <w:rPr>
          <w:rFonts w:ascii="Arial" w:hAnsi="Arial" w:cs="Arial"/>
          <w:b/>
          <w:bCs/>
          <w:sz w:val="18"/>
          <w:szCs w:val="18"/>
          <w:u w:val="single"/>
          <w:lang w:eastAsia="en-US"/>
        </w:rPr>
        <w:t>będziemy realizować dostawy</w:t>
      </w:r>
      <w:r w:rsidRPr="005217AD">
        <w:rPr>
          <w:rFonts w:ascii="Arial" w:hAnsi="Arial" w:cs="Arial"/>
          <w:b/>
          <w:bCs/>
          <w:sz w:val="18"/>
          <w:szCs w:val="18"/>
          <w:lang w:eastAsia="en-US"/>
        </w:rPr>
        <w:t>, których wskazane zdolności dotyczą</w:t>
      </w:r>
      <w:r w:rsidRPr="005217AD">
        <w:rPr>
          <w:rFonts w:ascii="Arial" w:hAnsi="Arial" w:cs="Arial"/>
          <w:sz w:val="18"/>
          <w:szCs w:val="18"/>
          <w:lang w:eastAsia="en-US"/>
        </w:rPr>
        <w:t>.</w:t>
      </w:r>
    </w:p>
    <w:p w:rsidR="00D63D7C" w:rsidRPr="005217AD" w:rsidRDefault="00D63D7C" w:rsidP="00E46724">
      <w:pPr>
        <w:keepNext/>
        <w:keepLines/>
        <w:suppressAutoHyphens w:val="0"/>
        <w:spacing w:before="40" w:line="360" w:lineRule="auto"/>
        <w:ind w:left="-567" w:right="1"/>
        <w:jc w:val="both"/>
        <w:rPr>
          <w:rFonts w:ascii="Arial" w:hAnsi="Arial" w:cs="Arial"/>
          <w:b/>
          <w:bCs/>
          <w:sz w:val="18"/>
          <w:szCs w:val="18"/>
          <w:lang w:eastAsia="en-US"/>
        </w:rPr>
      </w:pPr>
    </w:p>
    <w:p w:rsidR="00D63D7C" w:rsidRPr="005217AD" w:rsidRDefault="00D63D7C" w:rsidP="00E46724">
      <w:pPr>
        <w:keepNext/>
        <w:keepLines/>
        <w:suppressAutoHyphens w:val="0"/>
        <w:spacing w:line="360" w:lineRule="auto"/>
        <w:ind w:left="-567" w:right="1"/>
        <w:jc w:val="both"/>
        <w:rPr>
          <w:rFonts w:ascii="Arial" w:hAnsi="Arial" w:cs="Arial"/>
          <w:sz w:val="18"/>
          <w:szCs w:val="18"/>
          <w:u w:val="single"/>
          <w:lang w:eastAsia="en-US"/>
        </w:rPr>
      </w:pPr>
      <w:r w:rsidRPr="005217AD">
        <w:rPr>
          <w:rFonts w:ascii="Arial" w:hAnsi="Arial" w:cs="Arial"/>
          <w:sz w:val="18"/>
          <w:szCs w:val="18"/>
          <w:lang w:eastAsia="en-US"/>
        </w:rPr>
        <w:t xml:space="preserve">Zamawiający informuje, że będzie weryfikował zasady reprezentacji podmiotu trzeciego. </w:t>
      </w:r>
      <w:r w:rsidRPr="005217AD">
        <w:rPr>
          <w:rFonts w:ascii="Arial" w:hAnsi="Arial" w:cs="Arial"/>
          <w:sz w:val="18"/>
          <w:szCs w:val="18"/>
          <w:u w:val="single"/>
          <w:lang w:eastAsia="en-US"/>
        </w:rPr>
        <w:t>Zamawiający zaleca, aby do oferty załączyć dokument, z którego takie upoważnienie będzie wynikało</w:t>
      </w:r>
      <w:r w:rsidRPr="005217AD">
        <w:rPr>
          <w:rFonts w:ascii="Arial" w:hAnsi="Arial" w:cs="Arial"/>
          <w:sz w:val="18"/>
          <w:szCs w:val="18"/>
          <w:lang w:eastAsia="en-US"/>
        </w:rPr>
        <w:t>.</w:t>
      </w:r>
    </w:p>
    <w:p w:rsidR="00D63D7C" w:rsidRPr="005217AD" w:rsidRDefault="00D63D7C" w:rsidP="00E46724">
      <w:pPr>
        <w:keepNext/>
        <w:keepLines/>
        <w:suppressAutoHyphens w:val="0"/>
        <w:spacing w:before="120" w:line="360" w:lineRule="auto"/>
        <w:ind w:left="-567" w:right="1"/>
        <w:jc w:val="both"/>
        <w:rPr>
          <w:rFonts w:ascii="Arial" w:hAnsi="Arial" w:cs="Arial"/>
          <w:sz w:val="18"/>
          <w:szCs w:val="18"/>
          <w:lang w:eastAsia="en-US"/>
        </w:rPr>
      </w:pPr>
      <w:r w:rsidRPr="005217AD">
        <w:rPr>
          <w:rFonts w:ascii="Arial" w:hAnsi="Arial" w:cs="Arial"/>
          <w:sz w:val="18"/>
          <w:szCs w:val="18"/>
          <w:lang w:eastAsia="en-US"/>
        </w:rPr>
        <w:t>Niniejszym potwierdzam(y) spełnianie powyższych warunków udziału w postępowaniu, nie później niż na dzień składania ofert.</w:t>
      </w:r>
    </w:p>
    <w:p w:rsidR="00D63D7C" w:rsidRPr="005217AD" w:rsidRDefault="00D63D7C" w:rsidP="00E46724">
      <w:pPr>
        <w:keepNext/>
        <w:keepLines/>
        <w:suppressAutoHyphens w:val="0"/>
        <w:spacing w:line="360" w:lineRule="auto"/>
        <w:ind w:left="-567" w:right="1"/>
        <w:jc w:val="both"/>
        <w:rPr>
          <w:rFonts w:ascii="Arial" w:hAnsi="Arial" w:cs="Arial"/>
          <w:sz w:val="18"/>
          <w:szCs w:val="18"/>
          <w:lang w:eastAsia="en-US"/>
        </w:rPr>
      </w:pPr>
      <w:r w:rsidRPr="005217AD">
        <w:rPr>
          <w:rFonts w:ascii="Arial" w:hAnsi="Arial" w:cs="Arial"/>
          <w:sz w:val="18"/>
          <w:szCs w:val="18"/>
          <w:lang w:eastAsia="en-US"/>
        </w:rPr>
        <w:t>* - niepotrzebne skreślić.</w:t>
      </w:r>
    </w:p>
    <w:p w:rsidR="00D63D7C" w:rsidRPr="005217AD" w:rsidRDefault="00D63D7C" w:rsidP="00E46724">
      <w:pPr>
        <w:keepNext/>
        <w:keepLines/>
        <w:suppressAutoHyphens w:val="0"/>
        <w:spacing w:before="40" w:line="360" w:lineRule="auto"/>
        <w:ind w:left="-567" w:right="1"/>
        <w:jc w:val="right"/>
        <w:rPr>
          <w:rFonts w:ascii="Arial" w:hAnsi="Arial" w:cs="Arial"/>
          <w:b/>
          <w:bCs/>
          <w:sz w:val="18"/>
          <w:szCs w:val="18"/>
          <w:u w:val="single"/>
          <w:lang w:eastAsia="en-US"/>
        </w:rPr>
      </w:pPr>
    </w:p>
    <w:p w:rsidR="00D63D7C" w:rsidRPr="005217AD" w:rsidRDefault="00D63D7C" w:rsidP="00E46724">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pl-PL"/>
        </w:rPr>
        <w:t>PODPIS(Y):</w:t>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4"/>
        <w:gridCol w:w="1680"/>
        <w:gridCol w:w="2517"/>
        <w:gridCol w:w="2182"/>
        <w:gridCol w:w="1553"/>
        <w:gridCol w:w="1770"/>
      </w:tblGrid>
      <w:tr w:rsidR="00D63D7C" w:rsidRPr="005217AD">
        <w:trPr>
          <w:trHeight w:val="1172"/>
        </w:trPr>
        <w:tc>
          <w:tcPr>
            <w:tcW w:w="247" w:type="pct"/>
            <w:shd w:val="clear" w:color="auto" w:fill="F3F3F3"/>
            <w:vAlign w:val="center"/>
          </w:tcPr>
          <w:p w:rsidR="00D63D7C" w:rsidRPr="005217AD" w:rsidRDefault="00D63D7C" w:rsidP="00E46724">
            <w:pPr>
              <w:keepNext/>
              <w:keepLines/>
              <w:suppressAutoHyphens w:val="0"/>
              <w:ind w:left="-70" w:right="-699"/>
              <w:rPr>
                <w:rFonts w:ascii="Arial" w:hAnsi="Arial" w:cs="Arial"/>
                <w:noProof/>
                <w:sz w:val="16"/>
                <w:szCs w:val="16"/>
                <w:lang w:eastAsia="pl-PL"/>
              </w:rPr>
            </w:pPr>
            <w:r w:rsidRPr="005217AD">
              <w:rPr>
                <w:rFonts w:ascii="Arial" w:hAnsi="Arial" w:cs="Arial"/>
                <w:noProof/>
                <w:sz w:val="16"/>
                <w:szCs w:val="16"/>
                <w:lang w:eastAsia="pl-PL"/>
              </w:rPr>
              <w:t xml:space="preserve">   Lp.</w:t>
            </w:r>
          </w:p>
        </w:tc>
        <w:tc>
          <w:tcPr>
            <w:tcW w:w="823" w:type="pct"/>
            <w:shd w:val="clear" w:color="auto" w:fill="F3F3F3"/>
            <w:vAlign w:val="center"/>
          </w:tcPr>
          <w:p w:rsidR="00D63D7C" w:rsidRPr="005217AD" w:rsidRDefault="00D63D7C" w:rsidP="00E46724">
            <w:pPr>
              <w:keepNext/>
              <w:keepLines/>
              <w:suppressAutoHyphens w:val="0"/>
              <w:ind w:left="-7" w:right="1"/>
              <w:jc w:val="center"/>
              <w:rPr>
                <w:rFonts w:ascii="Arial" w:hAnsi="Arial" w:cs="Arial"/>
                <w:sz w:val="16"/>
                <w:szCs w:val="16"/>
                <w:lang w:eastAsia="pl-PL"/>
              </w:rPr>
            </w:pPr>
            <w:r w:rsidRPr="005217AD">
              <w:rPr>
                <w:rFonts w:ascii="Arial" w:hAnsi="Arial" w:cs="Arial"/>
                <w:sz w:val="16"/>
                <w:szCs w:val="16"/>
                <w:lang w:eastAsia="pl-PL"/>
              </w:rPr>
              <w:t>Nazwa(y) Wykonawcy(ów)</w:t>
            </w:r>
          </w:p>
        </w:tc>
        <w:tc>
          <w:tcPr>
            <w:tcW w:w="1233" w:type="pct"/>
            <w:shd w:val="clear" w:color="auto" w:fill="F3F3F3"/>
            <w:vAlign w:val="center"/>
          </w:tcPr>
          <w:p w:rsidR="00D63D7C" w:rsidRPr="005217AD" w:rsidRDefault="00D63D7C" w:rsidP="00E46724">
            <w:pPr>
              <w:keepNext/>
              <w:keepLines/>
              <w:suppressAutoHyphens w:val="0"/>
              <w:ind w:left="-23" w:right="1"/>
              <w:jc w:val="center"/>
              <w:rPr>
                <w:rFonts w:ascii="Arial" w:hAnsi="Arial" w:cs="Arial"/>
                <w:sz w:val="16"/>
                <w:szCs w:val="16"/>
                <w:lang w:eastAsia="pl-PL"/>
              </w:rPr>
            </w:pPr>
            <w:r w:rsidRPr="005217AD">
              <w:rPr>
                <w:rFonts w:ascii="Arial" w:hAnsi="Arial" w:cs="Arial"/>
                <w:sz w:val="16"/>
                <w:szCs w:val="16"/>
                <w:lang w:eastAsia="pl-PL"/>
              </w:rPr>
              <w:t>Nazwisko i imię osoby (osób) upoważnionej(ych) do podpisania niniejszej oferty w imieniu Wykonawcy(ów)</w:t>
            </w:r>
          </w:p>
        </w:tc>
        <w:tc>
          <w:tcPr>
            <w:tcW w:w="1069" w:type="pct"/>
            <w:shd w:val="clear" w:color="auto" w:fill="F3F3F3"/>
            <w:vAlign w:val="center"/>
          </w:tcPr>
          <w:p w:rsidR="00D63D7C" w:rsidRPr="005217AD" w:rsidRDefault="00D63D7C" w:rsidP="00E46724">
            <w:pPr>
              <w:keepNext/>
              <w:keepLines/>
              <w:suppressAutoHyphens w:val="0"/>
              <w:ind w:left="-64" w:right="1"/>
              <w:jc w:val="center"/>
              <w:rPr>
                <w:rFonts w:ascii="Arial" w:hAnsi="Arial" w:cs="Arial"/>
                <w:sz w:val="16"/>
                <w:szCs w:val="16"/>
                <w:lang w:eastAsia="pl-PL"/>
              </w:rPr>
            </w:pPr>
            <w:r w:rsidRPr="005217AD">
              <w:rPr>
                <w:rFonts w:ascii="Arial" w:hAnsi="Arial" w:cs="Arial"/>
                <w:sz w:val="16"/>
                <w:szCs w:val="16"/>
                <w:lang w:eastAsia="pl-PL"/>
              </w:rPr>
              <w:t>Podpis(y) osoby(osób) upoważnionej(ych) do podpisania niniejszej oferty w imieniu Wykonawcy(ów)</w:t>
            </w:r>
          </w:p>
        </w:tc>
        <w:tc>
          <w:tcPr>
            <w:tcW w:w="761" w:type="pct"/>
            <w:shd w:val="clear" w:color="auto" w:fill="F3F3F3"/>
            <w:vAlign w:val="center"/>
          </w:tcPr>
          <w:p w:rsidR="00D63D7C" w:rsidRPr="005217AD" w:rsidRDefault="00D63D7C" w:rsidP="00E46724">
            <w:pPr>
              <w:keepNext/>
              <w:keepLines/>
              <w:suppressAutoHyphens w:val="0"/>
              <w:ind w:right="1"/>
              <w:jc w:val="center"/>
              <w:rPr>
                <w:rFonts w:ascii="Arial" w:hAnsi="Arial" w:cs="Arial"/>
                <w:sz w:val="16"/>
                <w:szCs w:val="16"/>
                <w:lang w:eastAsia="pl-PL"/>
              </w:rPr>
            </w:pPr>
            <w:r w:rsidRPr="005217AD">
              <w:rPr>
                <w:rFonts w:ascii="Arial" w:hAnsi="Arial" w:cs="Arial"/>
                <w:sz w:val="16"/>
                <w:szCs w:val="16"/>
                <w:lang w:eastAsia="pl-PL"/>
              </w:rPr>
              <w:t>Pieczęć(cie) Wykonawcy(ów)</w:t>
            </w:r>
          </w:p>
        </w:tc>
        <w:tc>
          <w:tcPr>
            <w:tcW w:w="867" w:type="pct"/>
            <w:shd w:val="clear" w:color="auto" w:fill="F3F3F3"/>
            <w:vAlign w:val="center"/>
          </w:tcPr>
          <w:p w:rsidR="00D63D7C" w:rsidRPr="005217AD" w:rsidRDefault="00D63D7C" w:rsidP="00E46724">
            <w:pPr>
              <w:keepNext/>
              <w:keepLines/>
              <w:suppressAutoHyphens w:val="0"/>
              <w:ind w:left="-19" w:right="1"/>
              <w:jc w:val="center"/>
              <w:rPr>
                <w:rFonts w:ascii="Arial" w:hAnsi="Arial" w:cs="Arial"/>
                <w:sz w:val="16"/>
                <w:szCs w:val="16"/>
                <w:lang w:eastAsia="pl-PL"/>
              </w:rPr>
            </w:pPr>
            <w:r w:rsidRPr="005217AD">
              <w:rPr>
                <w:rFonts w:ascii="Arial" w:hAnsi="Arial" w:cs="Arial"/>
                <w:sz w:val="16"/>
                <w:szCs w:val="16"/>
                <w:lang w:eastAsia="pl-PL"/>
              </w:rPr>
              <w:t>Miejscowość</w:t>
            </w:r>
          </w:p>
          <w:p w:rsidR="00D63D7C" w:rsidRPr="005217AD" w:rsidRDefault="00D63D7C" w:rsidP="00E46724">
            <w:pPr>
              <w:keepNext/>
              <w:keepLines/>
              <w:suppressAutoHyphens w:val="0"/>
              <w:ind w:left="-19" w:right="1"/>
              <w:jc w:val="center"/>
              <w:rPr>
                <w:rFonts w:ascii="Arial" w:hAnsi="Arial" w:cs="Arial"/>
                <w:sz w:val="16"/>
                <w:szCs w:val="16"/>
                <w:lang w:eastAsia="pl-PL"/>
              </w:rPr>
            </w:pPr>
            <w:r w:rsidRPr="005217AD">
              <w:rPr>
                <w:rFonts w:ascii="Arial" w:hAnsi="Arial" w:cs="Arial"/>
                <w:sz w:val="16"/>
                <w:szCs w:val="16"/>
                <w:lang w:eastAsia="pl-PL"/>
              </w:rPr>
              <w:t>i  data</w:t>
            </w:r>
          </w:p>
        </w:tc>
      </w:tr>
      <w:tr w:rsidR="00D63D7C" w:rsidRPr="005217AD">
        <w:tc>
          <w:tcPr>
            <w:tcW w:w="247" w:type="pct"/>
          </w:tcPr>
          <w:p w:rsidR="00D63D7C" w:rsidRPr="005217AD" w:rsidRDefault="00D63D7C" w:rsidP="00E46724">
            <w:pPr>
              <w:keepNext/>
              <w:keepLines/>
              <w:suppressAutoHyphens w:val="0"/>
              <w:spacing w:before="40" w:line="360" w:lineRule="auto"/>
              <w:ind w:left="-70" w:right="-699"/>
              <w:rPr>
                <w:rFonts w:ascii="Arial" w:hAnsi="Arial" w:cs="Arial"/>
                <w:b/>
                <w:bCs/>
                <w:noProof/>
                <w:sz w:val="18"/>
                <w:szCs w:val="18"/>
                <w:lang w:eastAsia="pl-PL"/>
              </w:rPr>
            </w:pPr>
          </w:p>
        </w:tc>
        <w:tc>
          <w:tcPr>
            <w:tcW w:w="823" w:type="pct"/>
          </w:tcPr>
          <w:p w:rsidR="00D63D7C" w:rsidRPr="005217AD" w:rsidRDefault="00D63D7C" w:rsidP="00E46724">
            <w:pPr>
              <w:keepNext/>
              <w:keepLines/>
              <w:suppressAutoHyphens w:val="0"/>
              <w:spacing w:before="40" w:line="360" w:lineRule="auto"/>
              <w:ind w:left="-7" w:right="1"/>
              <w:jc w:val="both"/>
              <w:rPr>
                <w:rFonts w:ascii="Arial" w:hAnsi="Arial" w:cs="Arial"/>
                <w:b/>
                <w:bCs/>
                <w:noProof/>
                <w:sz w:val="18"/>
                <w:szCs w:val="18"/>
                <w:lang w:eastAsia="pl-PL"/>
              </w:rPr>
            </w:pPr>
          </w:p>
          <w:p w:rsidR="00D63D7C" w:rsidRPr="005217AD" w:rsidRDefault="00D63D7C" w:rsidP="00E46724">
            <w:pPr>
              <w:keepNext/>
              <w:keepLines/>
              <w:suppressAutoHyphens w:val="0"/>
              <w:spacing w:before="40" w:line="360" w:lineRule="auto"/>
              <w:ind w:left="-7" w:right="1"/>
              <w:jc w:val="both"/>
              <w:rPr>
                <w:rFonts w:ascii="Arial" w:hAnsi="Arial" w:cs="Arial"/>
                <w:b/>
                <w:bCs/>
                <w:noProof/>
                <w:sz w:val="18"/>
                <w:szCs w:val="18"/>
                <w:lang w:eastAsia="pl-PL"/>
              </w:rPr>
            </w:pPr>
          </w:p>
          <w:p w:rsidR="00D63D7C" w:rsidRPr="005217AD" w:rsidRDefault="00D63D7C" w:rsidP="00E46724">
            <w:pPr>
              <w:keepNext/>
              <w:keepLines/>
              <w:suppressAutoHyphens w:val="0"/>
              <w:spacing w:before="40" w:line="360" w:lineRule="auto"/>
              <w:ind w:left="-7" w:right="1"/>
              <w:jc w:val="both"/>
              <w:rPr>
                <w:rFonts w:ascii="Arial" w:hAnsi="Arial" w:cs="Arial"/>
                <w:b/>
                <w:bCs/>
                <w:noProof/>
                <w:sz w:val="18"/>
                <w:szCs w:val="18"/>
                <w:lang w:eastAsia="pl-PL"/>
              </w:rPr>
            </w:pPr>
          </w:p>
        </w:tc>
        <w:tc>
          <w:tcPr>
            <w:tcW w:w="1233" w:type="pct"/>
          </w:tcPr>
          <w:p w:rsidR="00D63D7C" w:rsidRPr="005217AD" w:rsidRDefault="00D63D7C" w:rsidP="00E46724">
            <w:pPr>
              <w:keepNext/>
              <w:keepLines/>
              <w:suppressAutoHyphens w:val="0"/>
              <w:spacing w:before="40" w:line="360" w:lineRule="auto"/>
              <w:ind w:left="-23" w:right="1"/>
              <w:jc w:val="both"/>
              <w:rPr>
                <w:rFonts w:ascii="Arial" w:hAnsi="Arial" w:cs="Arial"/>
                <w:b/>
                <w:bCs/>
                <w:noProof/>
                <w:sz w:val="18"/>
                <w:szCs w:val="18"/>
                <w:lang w:eastAsia="pl-PL"/>
              </w:rPr>
            </w:pPr>
          </w:p>
        </w:tc>
        <w:tc>
          <w:tcPr>
            <w:tcW w:w="1069" w:type="pct"/>
          </w:tcPr>
          <w:p w:rsidR="00D63D7C" w:rsidRPr="005217AD" w:rsidRDefault="00D63D7C" w:rsidP="00E46724">
            <w:pPr>
              <w:keepNext/>
              <w:keepLines/>
              <w:suppressAutoHyphens w:val="0"/>
              <w:spacing w:before="40" w:line="360" w:lineRule="auto"/>
              <w:ind w:left="-64" w:right="1"/>
              <w:jc w:val="both"/>
              <w:rPr>
                <w:rFonts w:ascii="Arial" w:hAnsi="Arial" w:cs="Arial"/>
                <w:b/>
                <w:bCs/>
                <w:noProof/>
                <w:sz w:val="18"/>
                <w:szCs w:val="18"/>
                <w:lang w:eastAsia="pl-PL"/>
              </w:rPr>
            </w:pPr>
          </w:p>
        </w:tc>
        <w:tc>
          <w:tcPr>
            <w:tcW w:w="761" w:type="pct"/>
          </w:tcPr>
          <w:p w:rsidR="00D63D7C" w:rsidRPr="005217AD" w:rsidRDefault="00D63D7C" w:rsidP="00E46724">
            <w:pPr>
              <w:keepNext/>
              <w:keepLines/>
              <w:suppressAutoHyphens w:val="0"/>
              <w:spacing w:before="40" w:line="360" w:lineRule="auto"/>
              <w:ind w:right="1"/>
              <w:jc w:val="both"/>
              <w:rPr>
                <w:rFonts w:ascii="Arial" w:hAnsi="Arial" w:cs="Arial"/>
                <w:b/>
                <w:bCs/>
                <w:noProof/>
                <w:sz w:val="18"/>
                <w:szCs w:val="18"/>
                <w:lang w:eastAsia="pl-PL"/>
              </w:rPr>
            </w:pPr>
          </w:p>
        </w:tc>
        <w:tc>
          <w:tcPr>
            <w:tcW w:w="867" w:type="pct"/>
          </w:tcPr>
          <w:p w:rsidR="00D63D7C" w:rsidRPr="005217AD" w:rsidRDefault="00D63D7C" w:rsidP="00E46724">
            <w:pPr>
              <w:keepNext/>
              <w:keepLines/>
              <w:suppressAutoHyphens w:val="0"/>
              <w:spacing w:before="40" w:line="360" w:lineRule="auto"/>
              <w:ind w:left="-19" w:right="1"/>
              <w:jc w:val="both"/>
              <w:rPr>
                <w:rFonts w:ascii="Arial" w:hAnsi="Arial" w:cs="Arial"/>
                <w:b/>
                <w:bCs/>
                <w:noProof/>
                <w:sz w:val="18"/>
                <w:szCs w:val="18"/>
                <w:lang w:eastAsia="pl-PL"/>
              </w:rPr>
            </w:pPr>
          </w:p>
        </w:tc>
      </w:tr>
    </w:tbl>
    <w:p w:rsidR="00D63D7C" w:rsidRPr="005217AD" w:rsidRDefault="00D63D7C" w:rsidP="00E46724">
      <w:pPr>
        <w:keepNext/>
        <w:keepLines/>
        <w:suppressAutoHyphens w:val="0"/>
        <w:spacing w:line="360" w:lineRule="auto"/>
        <w:ind w:left="-567" w:right="1"/>
        <w:jc w:val="both"/>
        <w:rPr>
          <w:rFonts w:ascii="Arial" w:hAnsi="Arial" w:cs="Arial"/>
          <w:sz w:val="18"/>
          <w:szCs w:val="18"/>
          <w:lang w:eastAsia="pl-PL"/>
        </w:rPr>
        <w:sectPr w:rsidR="00D63D7C" w:rsidRPr="005217AD" w:rsidSect="00625ED3">
          <w:headerReference w:type="default" r:id="rId16"/>
          <w:pgSz w:w="11906" w:h="16838"/>
          <w:pgMar w:top="1135" w:right="849" w:bottom="1417" w:left="1417" w:header="284" w:footer="454" w:gutter="0"/>
          <w:cols w:space="708"/>
          <w:docGrid w:linePitch="326"/>
        </w:sectPr>
      </w:pPr>
    </w:p>
    <w:p w:rsidR="00D63D7C" w:rsidRPr="00ED2956" w:rsidRDefault="00D63D7C" w:rsidP="00E46724">
      <w:pPr>
        <w:keepNext/>
        <w:keepLines/>
        <w:suppressAutoHyphens w:val="0"/>
        <w:spacing w:line="360" w:lineRule="auto"/>
        <w:ind w:left="-567" w:right="1"/>
        <w:jc w:val="both"/>
        <w:rPr>
          <w:rFonts w:ascii="Arial" w:hAnsi="Arial" w:cs="Arial"/>
          <w:b/>
          <w:bCs/>
          <w:sz w:val="18"/>
          <w:szCs w:val="18"/>
          <w:lang w:eastAsia="pl-PL"/>
        </w:rPr>
      </w:pPr>
      <w:r>
        <w:rPr>
          <w:rFonts w:ascii="Arial" w:hAnsi="Arial" w:cs="Arial"/>
          <w:b/>
          <w:bCs/>
          <w:sz w:val="18"/>
          <w:szCs w:val="18"/>
          <w:lang w:eastAsia="pl-PL"/>
        </w:rPr>
        <w:t xml:space="preserve">                                                                                                                               </w:t>
      </w:r>
      <w:r w:rsidRPr="00ED2956">
        <w:rPr>
          <w:rFonts w:ascii="Arial" w:hAnsi="Arial" w:cs="Arial"/>
          <w:b/>
          <w:bCs/>
          <w:sz w:val="18"/>
          <w:szCs w:val="18"/>
          <w:lang w:eastAsia="pl-PL"/>
        </w:rPr>
        <w:t>załącznik nr 6</w:t>
      </w:r>
    </w:p>
    <w:p w:rsidR="00D63D7C" w:rsidRPr="005217AD" w:rsidRDefault="00D63D7C" w:rsidP="00E46724">
      <w:pPr>
        <w:keepNext/>
        <w:keepLines/>
        <w:suppressAutoHyphens w:val="0"/>
        <w:spacing w:line="360" w:lineRule="auto"/>
        <w:ind w:left="-567" w:right="1"/>
        <w:jc w:val="both"/>
        <w:rPr>
          <w:rFonts w:ascii="Arial" w:hAnsi="Arial" w:cs="Arial"/>
          <w:sz w:val="18"/>
          <w:szCs w:val="18"/>
          <w:lang w:eastAsia="pl-PL"/>
        </w:rPr>
      </w:pPr>
      <w:r w:rsidRPr="005217AD">
        <w:rPr>
          <w:rFonts w:ascii="Arial" w:hAnsi="Arial" w:cs="Arial"/>
          <w:sz w:val="18"/>
          <w:szCs w:val="18"/>
          <w:lang w:eastAsia="pl-PL"/>
        </w:rPr>
        <w:t xml:space="preserve"> –</w:t>
      </w:r>
      <w:r w:rsidRPr="005217AD">
        <w:rPr>
          <w:rFonts w:ascii="Arial" w:hAnsi="Arial" w:cs="Arial"/>
          <w:b/>
          <w:bCs/>
          <w:sz w:val="18"/>
          <w:szCs w:val="18"/>
          <w:u w:val="single"/>
          <w:lang w:eastAsia="pl-PL"/>
        </w:rPr>
        <w:t>Oświadczenie o przynależności lub braku przynależności do tej samej grupy kapitałowej</w:t>
      </w:r>
    </w:p>
    <w:p w:rsidR="00D63D7C" w:rsidRPr="005217AD" w:rsidRDefault="00D63D7C" w:rsidP="00E46724">
      <w:pPr>
        <w:keepNext/>
        <w:keepLines/>
        <w:suppressAutoHyphens w:val="0"/>
        <w:spacing w:line="360" w:lineRule="auto"/>
        <w:ind w:left="-567" w:right="1"/>
        <w:jc w:val="both"/>
        <w:rPr>
          <w:rFonts w:ascii="Arial" w:hAnsi="Arial" w:cs="Arial"/>
          <w:sz w:val="18"/>
          <w:szCs w:val="18"/>
          <w:lang w:eastAsia="pl-PL"/>
        </w:rPr>
      </w:pPr>
    </w:p>
    <w:p w:rsidR="00D63D7C" w:rsidRPr="005217AD" w:rsidRDefault="00D63D7C" w:rsidP="00E46724">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sz w:val="18"/>
          <w:szCs w:val="18"/>
          <w:lang w:eastAsia="pl-PL"/>
        </w:rPr>
        <w:t xml:space="preserve">UWAGA: </w:t>
      </w:r>
      <w:r w:rsidRPr="005217AD">
        <w:rPr>
          <w:rFonts w:ascii="Arial" w:hAnsi="Arial" w:cs="Arial"/>
          <w:b/>
          <w:bCs/>
          <w:color w:val="0000FF"/>
          <w:sz w:val="18"/>
          <w:szCs w:val="18"/>
          <w:lang w:eastAsia="en-US"/>
        </w:rPr>
        <w:t xml:space="preserve">Niniejszą informację Wykonawca przekazuje w terminie 3 dni od dnia zamieszczenia na stronie internetowej, informacji o której mowa w art. 86 ust. 5 ustawy Pzp. (DOTYCZY WYKONAWCÓW, KTÓRZY ZŁOŻYLI OFERTY W POSTĘPOWANIU). </w:t>
      </w:r>
      <w:r w:rsidRPr="005217AD">
        <w:rPr>
          <w:rFonts w:ascii="Arial" w:hAnsi="Arial" w:cs="Arial"/>
          <w:sz w:val="18"/>
          <w:szCs w:val="18"/>
          <w:lang w:eastAsia="pl-PL"/>
        </w:rPr>
        <w:t>W przypadku Wykonawców wspólnie ubiegających się o udzielenie zamówienia każdy składa niniejszą informację.</w:t>
      </w:r>
    </w:p>
    <w:p w:rsidR="00D63D7C" w:rsidRPr="005217AD" w:rsidRDefault="00D63D7C" w:rsidP="00E46724">
      <w:pPr>
        <w:keepNext/>
        <w:keepLines/>
        <w:suppressAutoHyphens w:val="0"/>
        <w:spacing w:line="360" w:lineRule="auto"/>
        <w:ind w:left="-567" w:right="1"/>
        <w:jc w:val="both"/>
        <w:rPr>
          <w:rFonts w:ascii="Arial" w:hAnsi="Arial" w:cs="Arial"/>
          <w:sz w:val="18"/>
          <w:szCs w:val="18"/>
          <w:lang w:eastAsia="pl-PL"/>
        </w:rPr>
      </w:pPr>
    </w:p>
    <w:p w:rsidR="00D63D7C" w:rsidRPr="005217AD" w:rsidRDefault="00D63D7C" w:rsidP="00E46724">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pl-PL"/>
        </w:rPr>
        <w:t>WYKONAWCA: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4"/>
        <w:gridCol w:w="4860"/>
        <w:gridCol w:w="4324"/>
      </w:tblGrid>
      <w:tr w:rsidR="00D63D7C" w:rsidRPr="005217AD">
        <w:trPr>
          <w:trHeight w:val="510"/>
        </w:trPr>
        <w:tc>
          <w:tcPr>
            <w:tcW w:w="567" w:type="dxa"/>
            <w:vAlign w:val="center"/>
          </w:tcPr>
          <w:p w:rsidR="00D63D7C" w:rsidRPr="005217AD" w:rsidRDefault="00D63D7C" w:rsidP="00E46724">
            <w:pPr>
              <w:keepNext/>
              <w:keepLines/>
              <w:suppressAutoHyphens w:val="0"/>
              <w:spacing w:line="360" w:lineRule="auto"/>
              <w:ind w:left="33" w:right="1"/>
              <w:jc w:val="center"/>
              <w:rPr>
                <w:rFonts w:ascii="Arial" w:hAnsi="Arial" w:cs="Arial"/>
                <w:b/>
                <w:bCs/>
                <w:sz w:val="18"/>
                <w:szCs w:val="18"/>
                <w:lang w:eastAsia="pl-PL"/>
              </w:rPr>
            </w:pPr>
            <w:r w:rsidRPr="005217AD">
              <w:rPr>
                <w:rFonts w:ascii="Arial" w:hAnsi="Arial" w:cs="Arial"/>
                <w:b/>
                <w:bCs/>
                <w:sz w:val="18"/>
                <w:szCs w:val="18"/>
                <w:lang w:eastAsia="pl-PL"/>
              </w:rPr>
              <w:t>Lp.</w:t>
            </w:r>
          </w:p>
        </w:tc>
        <w:tc>
          <w:tcPr>
            <w:tcW w:w="5103" w:type="dxa"/>
            <w:vAlign w:val="center"/>
          </w:tcPr>
          <w:p w:rsidR="00D63D7C" w:rsidRPr="005217AD" w:rsidRDefault="00D63D7C" w:rsidP="00E46724">
            <w:pPr>
              <w:keepNext/>
              <w:keepLines/>
              <w:suppressAutoHyphens w:val="0"/>
              <w:spacing w:line="360" w:lineRule="auto"/>
              <w:ind w:left="-15" w:right="1"/>
              <w:jc w:val="center"/>
              <w:rPr>
                <w:rFonts w:ascii="Arial" w:hAnsi="Arial" w:cs="Arial"/>
                <w:b/>
                <w:bCs/>
                <w:sz w:val="18"/>
                <w:szCs w:val="18"/>
                <w:lang w:eastAsia="pl-PL"/>
              </w:rPr>
            </w:pPr>
            <w:r w:rsidRPr="005217AD">
              <w:rPr>
                <w:rFonts w:ascii="Arial" w:hAnsi="Arial" w:cs="Arial"/>
                <w:b/>
                <w:bCs/>
                <w:sz w:val="18"/>
                <w:szCs w:val="18"/>
                <w:lang w:eastAsia="pl-PL"/>
              </w:rPr>
              <w:t>Nazwa Wykonawcy</w:t>
            </w:r>
          </w:p>
        </w:tc>
        <w:tc>
          <w:tcPr>
            <w:tcW w:w="4536" w:type="dxa"/>
            <w:vAlign w:val="center"/>
          </w:tcPr>
          <w:p w:rsidR="00D63D7C" w:rsidRPr="005217AD" w:rsidRDefault="00D63D7C" w:rsidP="00E46724">
            <w:pPr>
              <w:keepNext/>
              <w:keepLines/>
              <w:suppressAutoHyphens w:val="0"/>
              <w:spacing w:line="360" w:lineRule="auto"/>
              <w:ind w:right="-73"/>
              <w:jc w:val="center"/>
              <w:rPr>
                <w:rFonts w:ascii="Arial" w:hAnsi="Arial" w:cs="Arial"/>
                <w:b/>
                <w:bCs/>
                <w:sz w:val="18"/>
                <w:szCs w:val="18"/>
                <w:lang w:eastAsia="pl-PL"/>
              </w:rPr>
            </w:pPr>
            <w:r w:rsidRPr="005217AD">
              <w:rPr>
                <w:rFonts w:ascii="Arial" w:hAnsi="Arial" w:cs="Arial"/>
                <w:b/>
                <w:bCs/>
                <w:sz w:val="18"/>
                <w:szCs w:val="18"/>
                <w:lang w:eastAsia="pl-PL"/>
              </w:rPr>
              <w:t>Adres Wykonawcy</w:t>
            </w:r>
          </w:p>
        </w:tc>
      </w:tr>
      <w:tr w:rsidR="00D63D7C" w:rsidRPr="005217AD">
        <w:trPr>
          <w:trHeight w:val="548"/>
        </w:trPr>
        <w:tc>
          <w:tcPr>
            <w:tcW w:w="567" w:type="dxa"/>
          </w:tcPr>
          <w:p w:rsidR="00D63D7C" w:rsidRPr="005217AD" w:rsidRDefault="00D63D7C" w:rsidP="00E46724">
            <w:pPr>
              <w:keepNext/>
              <w:keepLines/>
              <w:suppressAutoHyphens w:val="0"/>
              <w:spacing w:line="360" w:lineRule="auto"/>
              <w:ind w:left="33" w:right="1"/>
              <w:jc w:val="both"/>
              <w:rPr>
                <w:rFonts w:ascii="Arial" w:hAnsi="Arial" w:cs="Arial"/>
                <w:b/>
                <w:bCs/>
                <w:sz w:val="18"/>
                <w:szCs w:val="18"/>
                <w:lang w:eastAsia="pl-PL"/>
              </w:rPr>
            </w:pPr>
          </w:p>
        </w:tc>
        <w:tc>
          <w:tcPr>
            <w:tcW w:w="5103" w:type="dxa"/>
          </w:tcPr>
          <w:p w:rsidR="00D63D7C" w:rsidRPr="005217AD" w:rsidRDefault="00D63D7C" w:rsidP="00E46724">
            <w:pPr>
              <w:keepNext/>
              <w:keepLines/>
              <w:suppressAutoHyphens w:val="0"/>
              <w:spacing w:line="360" w:lineRule="auto"/>
              <w:ind w:left="-15" w:right="1"/>
              <w:jc w:val="center"/>
              <w:rPr>
                <w:rFonts w:ascii="Arial" w:hAnsi="Arial" w:cs="Arial"/>
                <w:b/>
                <w:bCs/>
                <w:sz w:val="18"/>
                <w:szCs w:val="18"/>
                <w:lang w:eastAsia="pl-PL"/>
              </w:rPr>
            </w:pPr>
          </w:p>
        </w:tc>
        <w:tc>
          <w:tcPr>
            <w:tcW w:w="4536" w:type="dxa"/>
          </w:tcPr>
          <w:p w:rsidR="00D63D7C" w:rsidRPr="005217AD" w:rsidRDefault="00D63D7C" w:rsidP="00E46724">
            <w:pPr>
              <w:keepNext/>
              <w:keepLines/>
              <w:suppressAutoHyphens w:val="0"/>
              <w:spacing w:line="360" w:lineRule="auto"/>
              <w:ind w:right="-73"/>
              <w:jc w:val="center"/>
              <w:rPr>
                <w:rFonts w:ascii="Arial" w:hAnsi="Arial" w:cs="Arial"/>
                <w:b/>
                <w:bCs/>
                <w:sz w:val="18"/>
                <w:szCs w:val="18"/>
                <w:lang w:eastAsia="pl-PL"/>
              </w:rPr>
            </w:pPr>
          </w:p>
        </w:tc>
      </w:tr>
      <w:tr w:rsidR="00D63D7C" w:rsidRPr="005217AD">
        <w:trPr>
          <w:trHeight w:val="512"/>
        </w:trPr>
        <w:tc>
          <w:tcPr>
            <w:tcW w:w="567" w:type="dxa"/>
          </w:tcPr>
          <w:p w:rsidR="00D63D7C" w:rsidRPr="005217AD" w:rsidRDefault="00D63D7C" w:rsidP="00E46724">
            <w:pPr>
              <w:keepNext/>
              <w:keepLines/>
              <w:suppressAutoHyphens w:val="0"/>
              <w:spacing w:line="360" w:lineRule="auto"/>
              <w:ind w:left="33" w:right="1"/>
              <w:jc w:val="both"/>
              <w:rPr>
                <w:rFonts w:ascii="Arial" w:hAnsi="Arial" w:cs="Arial"/>
                <w:b/>
                <w:bCs/>
                <w:sz w:val="18"/>
                <w:szCs w:val="18"/>
                <w:lang w:eastAsia="pl-PL"/>
              </w:rPr>
            </w:pPr>
          </w:p>
        </w:tc>
        <w:tc>
          <w:tcPr>
            <w:tcW w:w="5103" w:type="dxa"/>
          </w:tcPr>
          <w:p w:rsidR="00D63D7C" w:rsidRPr="005217AD" w:rsidRDefault="00D63D7C" w:rsidP="00E46724">
            <w:pPr>
              <w:keepNext/>
              <w:keepLines/>
              <w:suppressAutoHyphens w:val="0"/>
              <w:spacing w:line="360" w:lineRule="auto"/>
              <w:ind w:left="-15" w:right="1"/>
              <w:jc w:val="center"/>
              <w:rPr>
                <w:rFonts w:ascii="Arial" w:hAnsi="Arial" w:cs="Arial"/>
                <w:b/>
                <w:bCs/>
                <w:sz w:val="18"/>
                <w:szCs w:val="18"/>
                <w:lang w:eastAsia="pl-PL"/>
              </w:rPr>
            </w:pPr>
          </w:p>
        </w:tc>
        <w:tc>
          <w:tcPr>
            <w:tcW w:w="4536" w:type="dxa"/>
          </w:tcPr>
          <w:p w:rsidR="00D63D7C" w:rsidRPr="005217AD" w:rsidRDefault="00D63D7C" w:rsidP="00E46724">
            <w:pPr>
              <w:keepNext/>
              <w:keepLines/>
              <w:suppressAutoHyphens w:val="0"/>
              <w:spacing w:line="360" w:lineRule="auto"/>
              <w:ind w:right="-73"/>
              <w:jc w:val="center"/>
              <w:rPr>
                <w:rFonts w:ascii="Arial" w:hAnsi="Arial" w:cs="Arial"/>
                <w:b/>
                <w:bCs/>
                <w:sz w:val="18"/>
                <w:szCs w:val="18"/>
                <w:lang w:eastAsia="pl-PL"/>
              </w:rPr>
            </w:pPr>
          </w:p>
        </w:tc>
      </w:tr>
    </w:tbl>
    <w:p w:rsidR="00D63D7C" w:rsidRPr="005217AD" w:rsidRDefault="00D63D7C" w:rsidP="00E46724">
      <w:pPr>
        <w:keepNext/>
        <w:keepLines/>
        <w:numPr>
          <w:ilvl w:val="12"/>
          <w:numId w:val="0"/>
        </w:numPr>
        <w:suppressAutoHyphens w:val="0"/>
        <w:spacing w:line="360" w:lineRule="auto"/>
        <w:ind w:left="-567" w:right="1"/>
        <w:jc w:val="both"/>
        <w:rPr>
          <w:rFonts w:ascii="Arial" w:hAnsi="Arial" w:cs="Arial"/>
          <w:b/>
          <w:bCs/>
          <w:sz w:val="18"/>
          <w:szCs w:val="18"/>
          <w:lang w:eastAsia="pl-PL"/>
        </w:rPr>
      </w:pPr>
    </w:p>
    <w:p w:rsidR="00D63D7C" w:rsidRPr="005217AD" w:rsidRDefault="00D63D7C" w:rsidP="00E46724">
      <w:pPr>
        <w:keepNext/>
        <w:keepLines/>
        <w:spacing w:line="360" w:lineRule="auto"/>
        <w:ind w:left="34"/>
        <w:jc w:val="center"/>
        <w:rPr>
          <w:rFonts w:ascii="Arial" w:hAnsi="Arial" w:cs="Arial"/>
          <w:b/>
          <w:bCs/>
          <w:sz w:val="18"/>
          <w:szCs w:val="18"/>
        </w:rPr>
      </w:pPr>
      <w:r w:rsidRPr="005217AD">
        <w:rPr>
          <w:rFonts w:ascii="Arial" w:hAnsi="Arial" w:cs="Arial"/>
          <w:b/>
          <w:bCs/>
          <w:color w:val="0000FF"/>
          <w:sz w:val="18"/>
          <w:szCs w:val="18"/>
        </w:rPr>
        <w:t>Dostawa</w:t>
      </w:r>
      <w:r>
        <w:rPr>
          <w:rFonts w:ascii="Arial" w:hAnsi="Arial" w:cs="Arial"/>
          <w:b/>
          <w:bCs/>
          <w:color w:val="0000FF"/>
          <w:sz w:val="18"/>
          <w:szCs w:val="18"/>
        </w:rPr>
        <w:t xml:space="preserve"> trzech </w:t>
      </w:r>
      <w:r w:rsidRPr="005217AD">
        <w:rPr>
          <w:rFonts w:ascii="Arial" w:hAnsi="Arial" w:cs="Arial"/>
          <w:b/>
          <w:bCs/>
          <w:color w:val="0000FF"/>
          <w:sz w:val="18"/>
          <w:szCs w:val="18"/>
        </w:rPr>
        <w:t xml:space="preserve"> ambulansów ratunkowych typu C wraz z zabudową części medycznej dla </w:t>
      </w:r>
      <w:r>
        <w:rPr>
          <w:rFonts w:ascii="Arial" w:hAnsi="Arial" w:cs="Arial"/>
          <w:b/>
          <w:bCs/>
          <w:color w:val="0000FF"/>
          <w:sz w:val="18"/>
          <w:szCs w:val="18"/>
        </w:rPr>
        <w:t>Powiatowego Centrum Zdrowia S.A. w Kluczborku, ZP 01/19</w:t>
      </w:r>
    </w:p>
    <w:p w:rsidR="00D63D7C" w:rsidRPr="005217AD" w:rsidRDefault="00D63D7C" w:rsidP="00E46724">
      <w:pPr>
        <w:keepNext/>
        <w:keepLines/>
        <w:suppressAutoHyphens w:val="0"/>
        <w:spacing w:line="360" w:lineRule="auto"/>
        <w:ind w:left="-567" w:right="1"/>
        <w:jc w:val="center"/>
        <w:rPr>
          <w:rFonts w:ascii="Arial" w:hAnsi="Arial" w:cs="Arial"/>
          <w:i/>
          <w:iCs/>
          <w:sz w:val="16"/>
          <w:szCs w:val="16"/>
          <w:lang w:eastAsia="pl-PL"/>
        </w:rPr>
      </w:pPr>
      <w:r w:rsidRPr="005217AD">
        <w:rPr>
          <w:rFonts w:ascii="Arial" w:hAnsi="Arial" w:cs="Arial"/>
          <w:i/>
          <w:iCs/>
          <w:sz w:val="16"/>
          <w:szCs w:val="16"/>
          <w:lang w:eastAsia="pl-PL"/>
        </w:rPr>
        <w:t>/Nazwa zamówienia/</w:t>
      </w:r>
    </w:p>
    <w:p w:rsidR="00D63D7C" w:rsidRPr="005217AD" w:rsidRDefault="00D63D7C" w:rsidP="00E46724">
      <w:pPr>
        <w:keepNext/>
        <w:keepLines/>
        <w:suppressAutoHyphens w:val="0"/>
        <w:autoSpaceDE w:val="0"/>
        <w:autoSpaceDN w:val="0"/>
        <w:spacing w:line="360" w:lineRule="auto"/>
        <w:ind w:left="-567"/>
        <w:jc w:val="both"/>
        <w:rPr>
          <w:rFonts w:ascii="Arial" w:hAnsi="Arial" w:cs="Arial"/>
          <w:sz w:val="18"/>
          <w:szCs w:val="18"/>
          <w:lang w:eastAsia="pl-PL"/>
        </w:rPr>
      </w:pPr>
      <w:r w:rsidRPr="005217AD">
        <w:rPr>
          <w:rFonts w:ascii="Arial" w:hAnsi="Arial" w:cs="Arial"/>
          <w:sz w:val="18"/>
          <w:szCs w:val="18"/>
          <w:lang w:eastAsia="pl-PL"/>
        </w:rPr>
        <w:t>Oświadczam(y), że:</w:t>
      </w:r>
    </w:p>
    <w:p w:rsidR="00D63D7C" w:rsidRPr="005217AD" w:rsidRDefault="00D63D7C" w:rsidP="00E46724">
      <w:pPr>
        <w:keepNext/>
        <w:keepLines/>
        <w:suppressAutoHyphens w:val="0"/>
        <w:autoSpaceDE w:val="0"/>
        <w:autoSpaceDN w:val="0"/>
        <w:spacing w:line="360" w:lineRule="auto"/>
        <w:ind w:left="-567"/>
        <w:jc w:val="both"/>
        <w:rPr>
          <w:rFonts w:ascii="Arial" w:hAnsi="Arial" w:cs="Arial"/>
          <w:sz w:val="18"/>
          <w:szCs w:val="18"/>
          <w:lang w:eastAsia="pl-PL"/>
        </w:rPr>
      </w:pPr>
      <w:r w:rsidRPr="005217AD">
        <w:rPr>
          <w:rFonts w:ascii="Arial" w:hAnsi="Arial" w:cs="Arial"/>
          <w:b/>
          <w:bCs/>
          <w:lang w:eastAsia="en-US"/>
        </w:rPr>
        <w:fldChar w:fldCharType="begin">
          <w:ffData>
            <w:name w:val="Wybór32"/>
            <w:enabled/>
            <w:calcOnExit w:val="0"/>
            <w:checkBox>
              <w:sizeAuto/>
              <w:default w:val="0"/>
              <w:checked w:val="0"/>
            </w:checkBox>
          </w:ffData>
        </w:fldChar>
      </w:r>
      <w:r w:rsidRPr="005217AD">
        <w:rPr>
          <w:rFonts w:ascii="Arial" w:hAnsi="Arial" w:cs="Arial"/>
          <w:b/>
          <w:bCs/>
          <w:lang w:eastAsia="en-US"/>
        </w:rPr>
        <w:instrText xml:space="preserve"> FORMCHECKBOX </w:instrText>
      </w:r>
      <w:r w:rsidRPr="005217AD">
        <w:rPr>
          <w:rFonts w:ascii="Arial" w:hAnsi="Arial" w:cs="Arial"/>
          <w:b/>
          <w:bCs/>
          <w:lang w:eastAsia="en-US"/>
        </w:rPr>
      </w:r>
      <w:r w:rsidRPr="005217AD">
        <w:rPr>
          <w:rFonts w:ascii="Arial" w:hAnsi="Arial" w:cs="Arial"/>
          <w:b/>
          <w:bCs/>
          <w:lang w:eastAsia="en-US"/>
        </w:rPr>
        <w:fldChar w:fldCharType="end"/>
      </w:r>
      <w:r w:rsidRPr="005217AD">
        <w:rPr>
          <w:rFonts w:ascii="Arial" w:hAnsi="Arial" w:cs="Arial"/>
          <w:b/>
          <w:bCs/>
          <w:sz w:val="18"/>
          <w:szCs w:val="18"/>
          <w:lang w:eastAsia="pl-PL"/>
        </w:rPr>
        <w:t xml:space="preserve">nie należę(my) do grupy kapitałowej </w:t>
      </w:r>
      <w:r w:rsidRPr="005217AD">
        <w:rPr>
          <w:rFonts w:ascii="Arial" w:hAnsi="Arial" w:cs="Arial"/>
          <w:color w:val="FF0000"/>
          <w:sz w:val="18"/>
          <w:szCs w:val="18"/>
          <w:lang w:eastAsia="pl-PL"/>
        </w:rPr>
        <w:t>*</w:t>
      </w:r>
    </w:p>
    <w:p w:rsidR="00D63D7C" w:rsidRPr="005217AD" w:rsidRDefault="00D63D7C" w:rsidP="00E46724">
      <w:pPr>
        <w:keepNext/>
        <w:keepLines/>
        <w:suppressAutoHyphens w:val="0"/>
        <w:spacing w:line="360" w:lineRule="auto"/>
        <w:ind w:left="-567"/>
        <w:jc w:val="both"/>
        <w:rPr>
          <w:rFonts w:ascii="Arial" w:hAnsi="Arial" w:cs="Arial"/>
          <w:sz w:val="18"/>
          <w:szCs w:val="18"/>
          <w:lang w:eastAsia="en-US"/>
        </w:rPr>
      </w:pPr>
      <w:r w:rsidRPr="005217AD">
        <w:rPr>
          <w:rFonts w:ascii="Arial" w:hAnsi="Arial" w:cs="Arial"/>
          <w:sz w:val="18"/>
          <w:szCs w:val="18"/>
          <w:lang w:eastAsia="en-US"/>
        </w:rPr>
        <w:t>w rozumieniu ustawy z dnia 16 lutego 2007r. o ochronie konkurencji i konsumentów (Dz. U. z 2015r., poz. 184 z późn. zm.).</w:t>
      </w:r>
    </w:p>
    <w:p w:rsidR="00D63D7C" w:rsidRPr="005217AD" w:rsidRDefault="00D63D7C" w:rsidP="00E46724">
      <w:pPr>
        <w:keepNext/>
        <w:keepLines/>
        <w:suppressAutoHyphens w:val="0"/>
        <w:autoSpaceDE w:val="0"/>
        <w:autoSpaceDN w:val="0"/>
        <w:spacing w:line="360" w:lineRule="auto"/>
        <w:ind w:left="-567"/>
        <w:jc w:val="both"/>
        <w:rPr>
          <w:rFonts w:ascii="Arial" w:hAnsi="Arial" w:cs="Arial"/>
          <w:sz w:val="18"/>
          <w:szCs w:val="18"/>
          <w:lang w:eastAsia="en-US"/>
        </w:rPr>
      </w:pPr>
      <w:r w:rsidRPr="005217AD">
        <w:rPr>
          <w:rFonts w:ascii="Arial" w:hAnsi="Arial" w:cs="Arial"/>
          <w:b/>
          <w:bCs/>
          <w:color w:val="FF0000"/>
          <w:sz w:val="18"/>
          <w:szCs w:val="18"/>
          <w:lang w:eastAsia="pl-PL"/>
        </w:rPr>
        <w:t>z żadnym Wykonawcą, który złożył ofertę w niniejszym postępowaniu</w:t>
      </w:r>
      <w:r w:rsidRPr="005217AD">
        <w:rPr>
          <w:rFonts w:ascii="Arial" w:hAnsi="Arial" w:cs="Arial"/>
          <w:sz w:val="18"/>
          <w:szCs w:val="18"/>
          <w:lang w:eastAsia="en-US"/>
        </w:rPr>
        <w:t>,</w:t>
      </w:r>
    </w:p>
    <w:p w:rsidR="00D63D7C" w:rsidRPr="005217AD" w:rsidRDefault="00D63D7C" w:rsidP="00E46724">
      <w:pPr>
        <w:keepNext/>
        <w:keepLines/>
        <w:suppressAutoHyphens w:val="0"/>
        <w:autoSpaceDE w:val="0"/>
        <w:autoSpaceDN w:val="0"/>
        <w:spacing w:line="360" w:lineRule="auto"/>
        <w:ind w:left="-567"/>
        <w:jc w:val="both"/>
        <w:rPr>
          <w:rFonts w:ascii="Arial" w:hAnsi="Arial" w:cs="Arial"/>
          <w:sz w:val="18"/>
          <w:szCs w:val="18"/>
          <w:lang w:eastAsia="pl-PL"/>
        </w:rPr>
      </w:pPr>
    </w:p>
    <w:p w:rsidR="00D63D7C" w:rsidRPr="005217AD" w:rsidRDefault="00D63D7C" w:rsidP="00E46724">
      <w:pPr>
        <w:keepNext/>
        <w:keepLines/>
        <w:suppressAutoHyphens w:val="0"/>
        <w:autoSpaceDE w:val="0"/>
        <w:autoSpaceDN w:val="0"/>
        <w:spacing w:line="360" w:lineRule="auto"/>
        <w:ind w:left="-567"/>
        <w:jc w:val="both"/>
        <w:rPr>
          <w:rFonts w:ascii="Arial" w:hAnsi="Arial" w:cs="Arial"/>
          <w:sz w:val="18"/>
          <w:szCs w:val="18"/>
          <w:lang w:eastAsia="pl-PL"/>
        </w:rPr>
      </w:pPr>
      <w:r w:rsidRPr="005217AD">
        <w:rPr>
          <w:rFonts w:ascii="Arial" w:hAnsi="Arial" w:cs="Arial"/>
          <w:b/>
          <w:bCs/>
          <w:lang w:eastAsia="en-US"/>
        </w:rPr>
        <w:fldChar w:fldCharType="begin">
          <w:ffData>
            <w:name w:val="Wybór32"/>
            <w:enabled/>
            <w:calcOnExit w:val="0"/>
            <w:checkBox>
              <w:sizeAuto/>
              <w:default w:val="0"/>
              <w:checked w:val="0"/>
            </w:checkBox>
          </w:ffData>
        </w:fldChar>
      </w:r>
      <w:r w:rsidRPr="005217AD">
        <w:rPr>
          <w:rFonts w:ascii="Arial" w:hAnsi="Arial" w:cs="Arial"/>
          <w:b/>
          <w:bCs/>
          <w:lang w:eastAsia="en-US"/>
        </w:rPr>
        <w:instrText xml:space="preserve"> FORMCHECKBOX </w:instrText>
      </w:r>
      <w:r w:rsidRPr="005217AD">
        <w:rPr>
          <w:rFonts w:ascii="Arial" w:hAnsi="Arial" w:cs="Arial"/>
          <w:b/>
          <w:bCs/>
          <w:lang w:eastAsia="en-US"/>
        </w:rPr>
      </w:r>
      <w:r w:rsidRPr="005217AD">
        <w:rPr>
          <w:rFonts w:ascii="Arial" w:hAnsi="Arial" w:cs="Arial"/>
          <w:b/>
          <w:bCs/>
          <w:lang w:eastAsia="en-US"/>
        </w:rPr>
        <w:fldChar w:fldCharType="end"/>
      </w:r>
      <w:r w:rsidRPr="005217AD">
        <w:rPr>
          <w:rFonts w:ascii="Arial" w:hAnsi="Arial" w:cs="Arial"/>
          <w:b/>
          <w:bCs/>
          <w:sz w:val="18"/>
          <w:szCs w:val="18"/>
          <w:lang w:eastAsia="pl-PL"/>
        </w:rPr>
        <w:t>należę(my) do grupy kapitałowej</w:t>
      </w:r>
      <w:r w:rsidRPr="005217AD">
        <w:rPr>
          <w:rFonts w:ascii="Arial" w:hAnsi="Arial" w:cs="Arial"/>
          <w:color w:val="FF0000"/>
          <w:sz w:val="18"/>
          <w:szCs w:val="18"/>
          <w:lang w:eastAsia="pl-PL"/>
        </w:rPr>
        <w:t>*</w:t>
      </w:r>
    </w:p>
    <w:p w:rsidR="00D63D7C" w:rsidRPr="005217AD" w:rsidRDefault="00D63D7C" w:rsidP="00E46724">
      <w:pPr>
        <w:keepNext/>
        <w:keepLines/>
        <w:suppressAutoHyphens w:val="0"/>
        <w:spacing w:line="360" w:lineRule="auto"/>
        <w:ind w:left="-567"/>
        <w:jc w:val="both"/>
        <w:rPr>
          <w:rFonts w:ascii="Arial" w:hAnsi="Arial" w:cs="Arial"/>
          <w:sz w:val="18"/>
          <w:szCs w:val="18"/>
          <w:lang w:eastAsia="en-US"/>
        </w:rPr>
      </w:pPr>
      <w:r w:rsidRPr="005217AD">
        <w:rPr>
          <w:rFonts w:ascii="Arial" w:hAnsi="Arial" w:cs="Arial"/>
          <w:sz w:val="18"/>
          <w:szCs w:val="18"/>
          <w:lang w:eastAsia="en-US"/>
        </w:rPr>
        <w:t>w rozumieniu ustawy z dnia 16 lutego 2007r. o ochronie konkurencji i konsumentów (Dz. U. z 2015r., poz. 184 z późn. zm.).</w:t>
      </w:r>
    </w:p>
    <w:p w:rsidR="00D63D7C" w:rsidRPr="005217AD" w:rsidRDefault="00D63D7C" w:rsidP="00E46724">
      <w:pPr>
        <w:keepNext/>
        <w:keepLines/>
        <w:suppressAutoHyphens w:val="0"/>
        <w:autoSpaceDE w:val="0"/>
        <w:autoSpaceDN w:val="0"/>
        <w:spacing w:line="360" w:lineRule="auto"/>
        <w:ind w:left="-567" w:right="1"/>
        <w:jc w:val="both"/>
        <w:rPr>
          <w:rFonts w:ascii="Arial" w:hAnsi="Arial" w:cs="Arial"/>
          <w:b/>
          <w:bCs/>
          <w:color w:val="FF0000"/>
          <w:sz w:val="18"/>
          <w:szCs w:val="18"/>
          <w:lang w:eastAsia="pl-PL"/>
        </w:rPr>
      </w:pPr>
      <w:r w:rsidRPr="005217AD">
        <w:rPr>
          <w:rFonts w:ascii="Arial" w:hAnsi="Arial" w:cs="Arial"/>
          <w:b/>
          <w:bCs/>
          <w:color w:val="FF0000"/>
          <w:sz w:val="18"/>
          <w:szCs w:val="18"/>
          <w:lang w:eastAsia="pl-PL"/>
        </w:rPr>
        <w:t xml:space="preserve">z następującymi wykonawcami, którzy złożyli ofertę w przedmiotowym postępowaniu: </w:t>
      </w:r>
    </w:p>
    <w:tbl>
      <w:tblPr>
        <w:tblW w:w="5219" w:type="pct"/>
        <w:tblInd w:w="2" w:type="dxa"/>
        <w:tblLook w:val="0000"/>
      </w:tblPr>
      <w:tblGrid>
        <w:gridCol w:w="10288"/>
      </w:tblGrid>
      <w:tr w:rsidR="00D63D7C" w:rsidRPr="005217AD">
        <w:trPr>
          <w:trHeight w:val="3141"/>
        </w:trPr>
        <w:tc>
          <w:tcPr>
            <w:tcW w:w="5000" w:type="pct"/>
          </w:tcPr>
          <w:tbl>
            <w:tblPr>
              <w:tblW w:w="495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8"/>
              <w:gridCol w:w="4045"/>
              <w:gridCol w:w="5314"/>
            </w:tblGrid>
            <w:tr w:rsidR="00D63D7C" w:rsidRPr="005217AD">
              <w:trPr>
                <w:trHeight w:val="657"/>
              </w:trPr>
              <w:tc>
                <w:tcPr>
                  <w:tcW w:w="305" w:type="pct"/>
                  <w:tcBorders>
                    <w:top w:val="single" w:sz="4" w:space="0" w:color="auto"/>
                    <w:left w:val="single" w:sz="4" w:space="0" w:color="auto"/>
                    <w:bottom w:val="single" w:sz="4" w:space="0" w:color="auto"/>
                    <w:right w:val="single" w:sz="4" w:space="0" w:color="auto"/>
                  </w:tcBorders>
                  <w:vAlign w:val="center"/>
                </w:tcPr>
                <w:p w:rsidR="00D63D7C" w:rsidRPr="005217AD" w:rsidRDefault="00D63D7C" w:rsidP="00E46724">
                  <w:pPr>
                    <w:keepNext/>
                    <w:keepLines/>
                    <w:suppressAutoHyphens w:val="0"/>
                    <w:spacing w:line="360" w:lineRule="auto"/>
                    <w:ind w:left="-363" w:right="-249"/>
                    <w:jc w:val="center"/>
                    <w:rPr>
                      <w:rFonts w:ascii="Arial" w:hAnsi="Arial" w:cs="Arial"/>
                      <w:sz w:val="18"/>
                      <w:szCs w:val="18"/>
                      <w:lang w:eastAsia="pl-PL"/>
                    </w:rPr>
                  </w:pPr>
                  <w:r w:rsidRPr="005217AD">
                    <w:rPr>
                      <w:rFonts w:ascii="Arial" w:hAnsi="Arial" w:cs="Arial"/>
                      <w:sz w:val="18"/>
                      <w:szCs w:val="18"/>
                      <w:lang w:eastAsia="pl-PL"/>
                    </w:rPr>
                    <w:t>lp.</w:t>
                  </w:r>
                </w:p>
              </w:tc>
              <w:tc>
                <w:tcPr>
                  <w:tcW w:w="2029" w:type="pct"/>
                  <w:tcBorders>
                    <w:top w:val="single" w:sz="4" w:space="0" w:color="auto"/>
                    <w:left w:val="single" w:sz="4" w:space="0" w:color="auto"/>
                    <w:bottom w:val="single" w:sz="4" w:space="0" w:color="auto"/>
                    <w:right w:val="single" w:sz="4" w:space="0" w:color="auto"/>
                  </w:tcBorders>
                  <w:vAlign w:val="center"/>
                </w:tcPr>
                <w:p w:rsidR="00D63D7C" w:rsidRPr="005217AD" w:rsidRDefault="00D63D7C" w:rsidP="00E46724">
                  <w:pPr>
                    <w:keepNext/>
                    <w:keepLines/>
                    <w:suppressAutoHyphens w:val="0"/>
                    <w:spacing w:line="360" w:lineRule="auto"/>
                    <w:ind w:left="-567" w:right="1"/>
                    <w:jc w:val="center"/>
                    <w:rPr>
                      <w:rFonts w:ascii="Arial" w:hAnsi="Arial" w:cs="Arial"/>
                      <w:sz w:val="18"/>
                      <w:szCs w:val="18"/>
                      <w:lang w:eastAsia="pl-PL"/>
                    </w:rPr>
                  </w:pPr>
                  <w:r w:rsidRPr="005217AD">
                    <w:rPr>
                      <w:rFonts w:ascii="Arial" w:hAnsi="Arial" w:cs="Arial"/>
                      <w:sz w:val="18"/>
                      <w:szCs w:val="18"/>
                      <w:lang w:eastAsia="pl-PL"/>
                    </w:rPr>
                    <w:t>Nazwa podmiotu</w:t>
                  </w:r>
                </w:p>
              </w:tc>
              <w:tc>
                <w:tcPr>
                  <w:tcW w:w="2666" w:type="pct"/>
                  <w:tcBorders>
                    <w:top w:val="single" w:sz="4" w:space="0" w:color="auto"/>
                    <w:left w:val="single" w:sz="4" w:space="0" w:color="auto"/>
                    <w:bottom w:val="single" w:sz="4" w:space="0" w:color="auto"/>
                    <w:right w:val="single" w:sz="4" w:space="0" w:color="auto"/>
                  </w:tcBorders>
                  <w:vAlign w:val="center"/>
                </w:tcPr>
                <w:p w:rsidR="00D63D7C" w:rsidRPr="005217AD" w:rsidRDefault="00D63D7C" w:rsidP="00E46724">
                  <w:pPr>
                    <w:keepNext/>
                    <w:keepLines/>
                    <w:suppressAutoHyphens w:val="0"/>
                    <w:spacing w:line="360" w:lineRule="auto"/>
                    <w:ind w:left="-567" w:right="1"/>
                    <w:jc w:val="center"/>
                    <w:rPr>
                      <w:rFonts w:ascii="Arial" w:hAnsi="Arial" w:cs="Arial"/>
                      <w:sz w:val="18"/>
                      <w:szCs w:val="18"/>
                      <w:lang w:eastAsia="pl-PL"/>
                    </w:rPr>
                  </w:pPr>
                  <w:r w:rsidRPr="005217AD">
                    <w:rPr>
                      <w:rFonts w:ascii="Arial" w:hAnsi="Arial" w:cs="Arial"/>
                      <w:sz w:val="18"/>
                      <w:szCs w:val="18"/>
                      <w:lang w:eastAsia="pl-PL"/>
                    </w:rPr>
                    <w:t>Siedziba (adres)</w:t>
                  </w:r>
                </w:p>
              </w:tc>
            </w:tr>
            <w:tr w:rsidR="00D63D7C" w:rsidRPr="005217AD">
              <w:tc>
                <w:tcPr>
                  <w:tcW w:w="305" w:type="pct"/>
                  <w:tcBorders>
                    <w:top w:val="single" w:sz="4" w:space="0" w:color="auto"/>
                    <w:left w:val="single" w:sz="4" w:space="0" w:color="auto"/>
                    <w:bottom w:val="single" w:sz="4" w:space="0" w:color="auto"/>
                    <w:right w:val="single" w:sz="4" w:space="0" w:color="auto"/>
                  </w:tcBorders>
                </w:tcPr>
                <w:p w:rsidR="00D63D7C" w:rsidRPr="005217AD" w:rsidRDefault="00D63D7C" w:rsidP="00E46724">
                  <w:pPr>
                    <w:keepNext/>
                    <w:keepLines/>
                    <w:suppressAutoHyphens w:val="0"/>
                    <w:spacing w:line="360" w:lineRule="auto"/>
                    <w:ind w:left="-363" w:right="-249"/>
                    <w:jc w:val="both"/>
                    <w:rPr>
                      <w:rFonts w:ascii="Arial" w:hAnsi="Arial" w:cs="Arial"/>
                      <w:sz w:val="18"/>
                      <w:szCs w:val="18"/>
                      <w:lang w:eastAsia="pl-PL"/>
                    </w:rPr>
                  </w:pPr>
                  <w:r w:rsidRPr="005217AD">
                    <w:rPr>
                      <w:rFonts w:ascii="Arial" w:hAnsi="Arial" w:cs="Arial"/>
                      <w:sz w:val="18"/>
                      <w:szCs w:val="18"/>
                      <w:lang w:eastAsia="pl-PL"/>
                    </w:rPr>
                    <w:t>1</w:t>
                  </w:r>
                </w:p>
              </w:tc>
              <w:tc>
                <w:tcPr>
                  <w:tcW w:w="2029" w:type="pct"/>
                  <w:tcBorders>
                    <w:top w:val="single" w:sz="4" w:space="0" w:color="auto"/>
                    <w:left w:val="single" w:sz="4" w:space="0" w:color="auto"/>
                    <w:bottom w:val="single" w:sz="4" w:space="0" w:color="auto"/>
                    <w:right w:val="single" w:sz="4" w:space="0" w:color="auto"/>
                  </w:tcBorders>
                </w:tcPr>
                <w:p w:rsidR="00D63D7C" w:rsidRPr="005217AD" w:rsidRDefault="00D63D7C" w:rsidP="00E46724">
                  <w:pPr>
                    <w:keepNext/>
                    <w:keepLines/>
                    <w:suppressAutoHyphens w:val="0"/>
                    <w:spacing w:line="360" w:lineRule="auto"/>
                    <w:ind w:left="-567" w:right="1"/>
                    <w:jc w:val="both"/>
                    <w:rPr>
                      <w:rFonts w:ascii="Arial" w:hAnsi="Arial" w:cs="Arial"/>
                      <w:b/>
                      <w:bCs/>
                      <w:sz w:val="18"/>
                      <w:szCs w:val="18"/>
                      <w:lang w:eastAsia="pl-PL"/>
                    </w:rPr>
                  </w:pPr>
                </w:p>
              </w:tc>
              <w:tc>
                <w:tcPr>
                  <w:tcW w:w="2666" w:type="pct"/>
                  <w:tcBorders>
                    <w:top w:val="single" w:sz="4" w:space="0" w:color="auto"/>
                    <w:left w:val="single" w:sz="4" w:space="0" w:color="auto"/>
                    <w:bottom w:val="single" w:sz="4" w:space="0" w:color="auto"/>
                    <w:right w:val="single" w:sz="4" w:space="0" w:color="auto"/>
                  </w:tcBorders>
                </w:tcPr>
                <w:p w:rsidR="00D63D7C" w:rsidRPr="005217AD" w:rsidRDefault="00D63D7C" w:rsidP="00E46724">
                  <w:pPr>
                    <w:keepNext/>
                    <w:keepLines/>
                    <w:suppressAutoHyphens w:val="0"/>
                    <w:spacing w:line="360" w:lineRule="auto"/>
                    <w:ind w:left="-567" w:right="1"/>
                    <w:jc w:val="both"/>
                    <w:rPr>
                      <w:rFonts w:ascii="Arial" w:hAnsi="Arial" w:cs="Arial"/>
                      <w:b/>
                      <w:bCs/>
                      <w:sz w:val="18"/>
                      <w:szCs w:val="18"/>
                      <w:lang w:eastAsia="pl-PL"/>
                    </w:rPr>
                  </w:pPr>
                </w:p>
              </w:tc>
            </w:tr>
            <w:tr w:rsidR="00D63D7C" w:rsidRPr="005217AD">
              <w:trPr>
                <w:trHeight w:val="201"/>
              </w:trPr>
              <w:tc>
                <w:tcPr>
                  <w:tcW w:w="305" w:type="pct"/>
                  <w:tcBorders>
                    <w:top w:val="single" w:sz="4" w:space="0" w:color="auto"/>
                    <w:left w:val="single" w:sz="4" w:space="0" w:color="auto"/>
                    <w:bottom w:val="single" w:sz="4" w:space="0" w:color="auto"/>
                    <w:right w:val="single" w:sz="4" w:space="0" w:color="auto"/>
                  </w:tcBorders>
                </w:tcPr>
                <w:p w:rsidR="00D63D7C" w:rsidRPr="005217AD" w:rsidRDefault="00D63D7C" w:rsidP="00E46724">
                  <w:pPr>
                    <w:keepNext/>
                    <w:keepLines/>
                    <w:suppressAutoHyphens w:val="0"/>
                    <w:spacing w:line="360" w:lineRule="auto"/>
                    <w:ind w:left="-363" w:right="-249"/>
                    <w:jc w:val="both"/>
                    <w:rPr>
                      <w:rFonts w:ascii="Arial" w:hAnsi="Arial" w:cs="Arial"/>
                      <w:sz w:val="18"/>
                      <w:szCs w:val="18"/>
                      <w:lang w:eastAsia="pl-PL"/>
                    </w:rPr>
                  </w:pPr>
                  <w:r w:rsidRPr="005217AD">
                    <w:rPr>
                      <w:rFonts w:ascii="Arial" w:hAnsi="Arial" w:cs="Arial"/>
                      <w:sz w:val="18"/>
                      <w:szCs w:val="18"/>
                      <w:lang w:eastAsia="pl-PL"/>
                    </w:rPr>
                    <w:t>2</w:t>
                  </w:r>
                </w:p>
              </w:tc>
              <w:tc>
                <w:tcPr>
                  <w:tcW w:w="2029" w:type="pct"/>
                  <w:tcBorders>
                    <w:top w:val="single" w:sz="4" w:space="0" w:color="auto"/>
                    <w:left w:val="single" w:sz="4" w:space="0" w:color="auto"/>
                    <w:bottom w:val="single" w:sz="4" w:space="0" w:color="auto"/>
                    <w:right w:val="single" w:sz="4" w:space="0" w:color="auto"/>
                  </w:tcBorders>
                </w:tcPr>
                <w:p w:rsidR="00D63D7C" w:rsidRPr="005217AD" w:rsidRDefault="00D63D7C" w:rsidP="00E46724">
                  <w:pPr>
                    <w:keepNext/>
                    <w:keepLines/>
                    <w:suppressAutoHyphens w:val="0"/>
                    <w:spacing w:line="360" w:lineRule="auto"/>
                    <w:ind w:left="-567" w:right="1"/>
                    <w:jc w:val="both"/>
                    <w:rPr>
                      <w:rFonts w:ascii="Arial" w:hAnsi="Arial" w:cs="Arial"/>
                      <w:b/>
                      <w:bCs/>
                      <w:sz w:val="18"/>
                      <w:szCs w:val="18"/>
                      <w:lang w:eastAsia="pl-PL"/>
                    </w:rPr>
                  </w:pPr>
                </w:p>
              </w:tc>
              <w:tc>
                <w:tcPr>
                  <w:tcW w:w="2666" w:type="pct"/>
                  <w:tcBorders>
                    <w:top w:val="single" w:sz="4" w:space="0" w:color="auto"/>
                    <w:left w:val="single" w:sz="4" w:space="0" w:color="auto"/>
                    <w:bottom w:val="single" w:sz="4" w:space="0" w:color="auto"/>
                    <w:right w:val="single" w:sz="4" w:space="0" w:color="auto"/>
                  </w:tcBorders>
                </w:tcPr>
                <w:p w:rsidR="00D63D7C" w:rsidRPr="005217AD" w:rsidRDefault="00D63D7C" w:rsidP="00E46724">
                  <w:pPr>
                    <w:keepNext/>
                    <w:keepLines/>
                    <w:suppressAutoHyphens w:val="0"/>
                    <w:spacing w:line="360" w:lineRule="auto"/>
                    <w:ind w:left="-567" w:right="1"/>
                    <w:jc w:val="both"/>
                    <w:rPr>
                      <w:rFonts w:ascii="Arial" w:hAnsi="Arial" w:cs="Arial"/>
                      <w:b/>
                      <w:bCs/>
                      <w:sz w:val="18"/>
                      <w:szCs w:val="18"/>
                      <w:lang w:eastAsia="pl-PL"/>
                    </w:rPr>
                  </w:pPr>
                </w:p>
              </w:tc>
            </w:tr>
            <w:tr w:rsidR="00D63D7C" w:rsidRPr="005217AD">
              <w:trPr>
                <w:trHeight w:val="120"/>
              </w:trPr>
              <w:tc>
                <w:tcPr>
                  <w:tcW w:w="305" w:type="pct"/>
                  <w:tcBorders>
                    <w:top w:val="single" w:sz="4" w:space="0" w:color="auto"/>
                    <w:left w:val="single" w:sz="4" w:space="0" w:color="auto"/>
                    <w:bottom w:val="single" w:sz="4" w:space="0" w:color="auto"/>
                    <w:right w:val="single" w:sz="4" w:space="0" w:color="auto"/>
                  </w:tcBorders>
                </w:tcPr>
                <w:p w:rsidR="00D63D7C" w:rsidRPr="005217AD" w:rsidRDefault="00D63D7C" w:rsidP="00E46724">
                  <w:pPr>
                    <w:keepNext/>
                    <w:keepLines/>
                    <w:suppressAutoHyphens w:val="0"/>
                    <w:spacing w:line="360" w:lineRule="auto"/>
                    <w:ind w:left="-363" w:right="-249"/>
                    <w:jc w:val="both"/>
                    <w:rPr>
                      <w:rFonts w:ascii="Arial" w:hAnsi="Arial" w:cs="Arial"/>
                      <w:sz w:val="18"/>
                      <w:szCs w:val="18"/>
                      <w:lang w:eastAsia="pl-PL"/>
                    </w:rPr>
                  </w:pPr>
                  <w:r w:rsidRPr="005217AD">
                    <w:rPr>
                      <w:rFonts w:ascii="Arial" w:hAnsi="Arial" w:cs="Arial"/>
                      <w:sz w:val="18"/>
                      <w:szCs w:val="18"/>
                      <w:lang w:eastAsia="pl-PL"/>
                    </w:rPr>
                    <w:t>3</w:t>
                  </w:r>
                </w:p>
              </w:tc>
              <w:tc>
                <w:tcPr>
                  <w:tcW w:w="2029" w:type="pct"/>
                  <w:tcBorders>
                    <w:top w:val="single" w:sz="4" w:space="0" w:color="auto"/>
                    <w:left w:val="single" w:sz="4" w:space="0" w:color="auto"/>
                    <w:bottom w:val="single" w:sz="4" w:space="0" w:color="auto"/>
                    <w:right w:val="single" w:sz="4" w:space="0" w:color="auto"/>
                  </w:tcBorders>
                </w:tcPr>
                <w:p w:rsidR="00D63D7C" w:rsidRPr="005217AD" w:rsidRDefault="00D63D7C" w:rsidP="00E46724">
                  <w:pPr>
                    <w:keepNext/>
                    <w:keepLines/>
                    <w:suppressAutoHyphens w:val="0"/>
                    <w:spacing w:line="360" w:lineRule="auto"/>
                    <w:ind w:left="-567" w:right="1"/>
                    <w:jc w:val="both"/>
                    <w:rPr>
                      <w:rFonts w:ascii="Arial" w:hAnsi="Arial" w:cs="Arial"/>
                      <w:b/>
                      <w:bCs/>
                      <w:sz w:val="18"/>
                      <w:szCs w:val="18"/>
                      <w:lang w:eastAsia="pl-PL"/>
                    </w:rPr>
                  </w:pPr>
                </w:p>
              </w:tc>
              <w:tc>
                <w:tcPr>
                  <w:tcW w:w="2666" w:type="pct"/>
                  <w:tcBorders>
                    <w:top w:val="single" w:sz="4" w:space="0" w:color="auto"/>
                    <w:left w:val="single" w:sz="4" w:space="0" w:color="auto"/>
                    <w:bottom w:val="single" w:sz="4" w:space="0" w:color="auto"/>
                    <w:right w:val="single" w:sz="4" w:space="0" w:color="auto"/>
                  </w:tcBorders>
                </w:tcPr>
                <w:p w:rsidR="00D63D7C" w:rsidRPr="005217AD" w:rsidRDefault="00D63D7C" w:rsidP="00E46724">
                  <w:pPr>
                    <w:keepNext/>
                    <w:keepLines/>
                    <w:suppressAutoHyphens w:val="0"/>
                    <w:spacing w:line="360" w:lineRule="auto"/>
                    <w:ind w:left="-567" w:right="1"/>
                    <w:jc w:val="both"/>
                    <w:rPr>
                      <w:rFonts w:ascii="Arial" w:hAnsi="Arial" w:cs="Arial"/>
                      <w:b/>
                      <w:bCs/>
                      <w:sz w:val="18"/>
                      <w:szCs w:val="18"/>
                      <w:lang w:eastAsia="pl-PL"/>
                    </w:rPr>
                  </w:pPr>
                </w:p>
              </w:tc>
            </w:tr>
          </w:tbl>
          <w:p w:rsidR="00D63D7C" w:rsidRPr="005217AD" w:rsidRDefault="00D63D7C" w:rsidP="00E46724">
            <w:pPr>
              <w:keepNext/>
              <w:keepLines/>
              <w:suppressAutoHyphens w:val="0"/>
              <w:spacing w:line="360" w:lineRule="auto"/>
              <w:ind w:left="-567" w:right="1"/>
              <w:jc w:val="both"/>
              <w:rPr>
                <w:rFonts w:ascii="Arial" w:hAnsi="Arial" w:cs="Arial"/>
                <w:sz w:val="18"/>
                <w:szCs w:val="18"/>
                <w:lang w:eastAsia="pl-PL"/>
              </w:rPr>
            </w:pPr>
          </w:p>
          <w:p w:rsidR="00D63D7C" w:rsidRPr="005217AD" w:rsidRDefault="00D63D7C" w:rsidP="00E46724">
            <w:pPr>
              <w:keepNext/>
              <w:keepLines/>
              <w:suppressAutoHyphens w:val="0"/>
              <w:spacing w:line="360" w:lineRule="auto"/>
              <w:ind w:right="1"/>
              <w:jc w:val="both"/>
              <w:rPr>
                <w:rFonts w:ascii="Arial" w:hAnsi="Arial" w:cs="Arial"/>
                <w:sz w:val="18"/>
                <w:szCs w:val="18"/>
                <w:lang w:eastAsia="pl-PL"/>
              </w:rPr>
            </w:pPr>
            <w:r w:rsidRPr="005217AD">
              <w:rPr>
                <w:rFonts w:ascii="Arial" w:hAnsi="Arial" w:cs="Arial"/>
                <w:sz w:val="18"/>
                <w:szCs w:val="18"/>
                <w:lang w:eastAsia="en-US"/>
              </w:rPr>
              <w:t>Wraz ze złożeniem oświadczenia, w którym Wykonawca informuje o przynależności do tej samej grupy kapitałowej, Wykonawca może przedstawić dowody, że powiązania z innym wykonawcą nie prowadzą do zakłócenia konkurencji w postępowaniu o udzielenie zamówienia publicznego.</w:t>
            </w:r>
          </w:p>
        </w:tc>
      </w:tr>
    </w:tbl>
    <w:p w:rsidR="00D63D7C" w:rsidRPr="005217AD" w:rsidRDefault="00D63D7C" w:rsidP="00E46724">
      <w:pPr>
        <w:keepNext/>
        <w:keepLines/>
        <w:suppressAutoHyphens w:val="0"/>
        <w:spacing w:line="360" w:lineRule="auto"/>
        <w:ind w:left="-567" w:right="1"/>
        <w:jc w:val="both"/>
        <w:rPr>
          <w:rFonts w:ascii="Arial" w:hAnsi="Arial" w:cs="Arial"/>
          <w:b/>
          <w:bCs/>
          <w:sz w:val="18"/>
          <w:szCs w:val="18"/>
          <w:lang w:eastAsia="pl-PL"/>
        </w:rPr>
      </w:pPr>
    </w:p>
    <w:p w:rsidR="00D63D7C" w:rsidRPr="005217AD" w:rsidRDefault="00D63D7C" w:rsidP="00E46724">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pl-PL"/>
        </w:rPr>
        <w:t>PODPIS(Y):</w:t>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4"/>
        <w:gridCol w:w="1680"/>
        <w:gridCol w:w="2517"/>
        <w:gridCol w:w="2182"/>
        <w:gridCol w:w="1553"/>
        <w:gridCol w:w="1770"/>
      </w:tblGrid>
      <w:tr w:rsidR="00D63D7C" w:rsidRPr="005217AD">
        <w:tc>
          <w:tcPr>
            <w:tcW w:w="247" w:type="pct"/>
            <w:shd w:val="clear" w:color="auto" w:fill="F3F3F3"/>
            <w:vAlign w:val="center"/>
          </w:tcPr>
          <w:p w:rsidR="00D63D7C" w:rsidRPr="005217AD" w:rsidRDefault="00D63D7C" w:rsidP="00E46724">
            <w:pPr>
              <w:keepNext/>
              <w:keepLines/>
              <w:suppressAutoHyphens w:val="0"/>
              <w:ind w:left="-70" w:right="-699"/>
              <w:rPr>
                <w:rFonts w:ascii="Arial" w:hAnsi="Arial" w:cs="Arial"/>
                <w:noProof/>
                <w:sz w:val="16"/>
                <w:szCs w:val="16"/>
                <w:lang w:eastAsia="pl-PL"/>
              </w:rPr>
            </w:pPr>
            <w:r>
              <w:rPr>
                <w:rFonts w:ascii="Arial" w:hAnsi="Arial" w:cs="Arial"/>
                <w:noProof/>
                <w:sz w:val="16"/>
                <w:szCs w:val="16"/>
                <w:lang w:eastAsia="pl-PL"/>
              </w:rPr>
              <w:t>L</w:t>
            </w:r>
            <w:r w:rsidRPr="005217AD">
              <w:rPr>
                <w:rFonts w:ascii="Arial" w:hAnsi="Arial" w:cs="Arial"/>
                <w:noProof/>
                <w:sz w:val="16"/>
                <w:szCs w:val="16"/>
                <w:lang w:eastAsia="pl-PL"/>
              </w:rPr>
              <w:t>p.</w:t>
            </w:r>
          </w:p>
        </w:tc>
        <w:tc>
          <w:tcPr>
            <w:tcW w:w="823" w:type="pct"/>
            <w:shd w:val="clear" w:color="auto" w:fill="F3F3F3"/>
            <w:vAlign w:val="center"/>
          </w:tcPr>
          <w:p w:rsidR="00D63D7C" w:rsidRPr="005217AD" w:rsidRDefault="00D63D7C" w:rsidP="00E46724">
            <w:pPr>
              <w:keepNext/>
              <w:keepLines/>
              <w:suppressAutoHyphens w:val="0"/>
              <w:ind w:left="-7" w:right="1"/>
              <w:jc w:val="center"/>
              <w:rPr>
                <w:rFonts w:ascii="Arial" w:hAnsi="Arial" w:cs="Arial"/>
                <w:sz w:val="16"/>
                <w:szCs w:val="16"/>
                <w:lang w:eastAsia="pl-PL"/>
              </w:rPr>
            </w:pPr>
            <w:r w:rsidRPr="005217AD">
              <w:rPr>
                <w:rFonts w:ascii="Arial" w:hAnsi="Arial" w:cs="Arial"/>
                <w:sz w:val="16"/>
                <w:szCs w:val="16"/>
                <w:lang w:eastAsia="pl-PL"/>
              </w:rPr>
              <w:t>Nazwa(y) Wykonawcy</w:t>
            </w:r>
          </w:p>
        </w:tc>
        <w:tc>
          <w:tcPr>
            <w:tcW w:w="1233" w:type="pct"/>
            <w:shd w:val="clear" w:color="auto" w:fill="F3F3F3"/>
            <w:vAlign w:val="center"/>
          </w:tcPr>
          <w:p w:rsidR="00D63D7C" w:rsidRPr="005217AD" w:rsidRDefault="00D63D7C" w:rsidP="00E46724">
            <w:pPr>
              <w:keepNext/>
              <w:keepLines/>
              <w:suppressAutoHyphens w:val="0"/>
              <w:ind w:left="-67" w:right="1"/>
              <w:jc w:val="center"/>
              <w:rPr>
                <w:rFonts w:ascii="Arial" w:hAnsi="Arial" w:cs="Arial"/>
                <w:sz w:val="16"/>
                <w:szCs w:val="16"/>
                <w:lang w:eastAsia="pl-PL"/>
              </w:rPr>
            </w:pPr>
            <w:r w:rsidRPr="005217AD">
              <w:rPr>
                <w:rFonts w:ascii="Arial" w:hAnsi="Arial" w:cs="Arial"/>
                <w:sz w:val="16"/>
                <w:szCs w:val="16"/>
                <w:lang w:eastAsia="pl-PL"/>
              </w:rPr>
              <w:t>Nazwisko i imię osoby (osób) upoważnionej(ych) do podpisania niniejszej oferty w imieniu Wykonawcy(ów)</w:t>
            </w:r>
          </w:p>
        </w:tc>
        <w:tc>
          <w:tcPr>
            <w:tcW w:w="1069" w:type="pct"/>
            <w:shd w:val="clear" w:color="auto" w:fill="F3F3F3"/>
            <w:vAlign w:val="center"/>
          </w:tcPr>
          <w:p w:rsidR="00D63D7C" w:rsidRPr="005217AD" w:rsidRDefault="00D63D7C" w:rsidP="00E46724">
            <w:pPr>
              <w:keepNext/>
              <w:keepLines/>
              <w:suppressAutoHyphens w:val="0"/>
              <w:ind w:left="-64" w:right="1"/>
              <w:jc w:val="center"/>
              <w:rPr>
                <w:rFonts w:ascii="Arial" w:hAnsi="Arial" w:cs="Arial"/>
                <w:sz w:val="16"/>
                <w:szCs w:val="16"/>
                <w:lang w:eastAsia="pl-PL"/>
              </w:rPr>
            </w:pPr>
            <w:r w:rsidRPr="005217AD">
              <w:rPr>
                <w:rFonts w:ascii="Arial" w:hAnsi="Arial" w:cs="Arial"/>
                <w:sz w:val="16"/>
                <w:szCs w:val="16"/>
                <w:lang w:eastAsia="pl-PL"/>
              </w:rPr>
              <w:t>Podpis(y) osoby(osób) upoważnionej(ych) do podpisania w imieniu Wykonawcy</w:t>
            </w:r>
          </w:p>
        </w:tc>
        <w:tc>
          <w:tcPr>
            <w:tcW w:w="761" w:type="pct"/>
            <w:shd w:val="clear" w:color="auto" w:fill="F3F3F3"/>
            <w:vAlign w:val="center"/>
          </w:tcPr>
          <w:p w:rsidR="00D63D7C" w:rsidRPr="005217AD" w:rsidRDefault="00D63D7C" w:rsidP="00E46724">
            <w:pPr>
              <w:keepNext/>
              <w:keepLines/>
              <w:suppressAutoHyphens w:val="0"/>
              <w:ind w:left="94" w:right="1"/>
              <w:jc w:val="center"/>
              <w:rPr>
                <w:rFonts w:ascii="Arial" w:hAnsi="Arial" w:cs="Arial"/>
                <w:sz w:val="16"/>
                <w:szCs w:val="16"/>
                <w:lang w:eastAsia="pl-PL"/>
              </w:rPr>
            </w:pPr>
            <w:r w:rsidRPr="005217AD">
              <w:rPr>
                <w:rFonts w:ascii="Arial" w:hAnsi="Arial" w:cs="Arial"/>
                <w:sz w:val="16"/>
                <w:szCs w:val="16"/>
                <w:lang w:eastAsia="pl-PL"/>
              </w:rPr>
              <w:t>Pieczęć(cie) Wykonawcy(ów)</w:t>
            </w:r>
          </w:p>
        </w:tc>
        <w:tc>
          <w:tcPr>
            <w:tcW w:w="867" w:type="pct"/>
            <w:shd w:val="clear" w:color="auto" w:fill="F3F3F3"/>
            <w:vAlign w:val="center"/>
          </w:tcPr>
          <w:p w:rsidR="00D63D7C" w:rsidRPr="005217AD" w:rsidRDefault="00D63D7C" w:rsidP="00E46724">
            <w:pPr>
              <w:keepNext/>
              <w:keepLines/>
              <w:suppressAutoHyphens w:val="0"/>
              <w:ind w:right="1"/>
              <w:jc w:val="center"/>
              <w:rPr>
                <w:rFonts w:ascii="Arial" w:hAnsi="Arial" w:cs="Arial"/>
                <w:sz w:val="16"/>
                <w:szCs w:val="16"/>
                <w:lang w:eastAsia="pl-PL"/>
              </w:rPr>
            </w:pPr>
            <w:r w:rsidRPr="005217AD">
              <w:rPr>
                <w:rFonts w:ascii="Arial" w:hAnsi="Arial" w:cs="Arial"/>
                <w:sz w:val="16"/>
                <w:szCs w:val="16"/>
                <w:lang w:eastAsia="pl-PL"/>
              </w:rPr>
              <w:t>Miejscowość</w:t>
            </w:r>
          </w:p>
          <w:p w:rsidR="00D63D7C" w:rsidRPr="005217AD" w:rsidRDefault="00D63D7C" w:rsidP="00E46724">
            <w:pPr>
              <w:keepNext/>
              <w:keepLines/>
              <w:suppressAutoHyphens w:val="0"/>
              <w:ind w:right="1"/>
              <w:jc w:val="center"/>
              <w:rPr>
                <w:rFonts w:ascii="Arial" w:hAnsi="Arial" w:cs="Arial"/>
                <w:sz w:val="16"/>
                <w:szCs w:val="16"/>
                <w:lang w:eastAsia="pl-PL"/>
              </w:rPr>
            </w:pPr>
            <w:r w:rsidRPr="005217AD">
              <w:rPr>
                <w:rFonts w:ascii="Arial" w:hAnsi="Arial" w:cs="Arial"/>
                <w:sz w:val="16"/>
                <w:szCs w:val="16"/>
                <w:lang w:eastAsia="pl-PL"/>
              </w:rPr>
              <w:t>i  data</w:t>
            </w:r>
          </w:p>
        </w:tc>
      </w:tr>
      <w:tr w:rsidR="00D63D7C" w:rsidRPr="005217AD">
        <w:tc>
          <w:tcPr>
            <w:tcW w:w="247" w:type="pct"/>
          </w:tcPr>
          <w:p w:rsidR="00D63D7C" w:rsidRPr="005217AD" w:rsidRDefault="00D63D7C" w:rsidP="00E46724">
            <w:pPr>
              <w:keepNext/>
              <w:keepLines/>
              <w:suppressAutoHyphens w:val="0"/>
              <w:spacing w:line="360" w:lineRule="auto"/>
              <w:ind w:left="-70" w:right="-699"/>
              <w:rPr>
                <w:rFonts w:ascii="Arial" w:hAnsi="Arial" w:cs="Arial"/>
                <w:b/>
                <w:bCs/>
                <w:noProof/>
                <w:sz w:val="18"/>
                <w:szCs w:val="18"/>
                <w:lang w:eastAsia="pl-PL"/>
              </w:rPr>
            </w:pPr>
          </w:p>
        </w:tc>
        <w:tc>
          <w:tcPr>
            <w:tcW w:w="823" w:type="pct"/>
          </w:tcPr>
          <w:p w:rsidR="00D63D7C" w:rsidRPr="005217AD" w:rsidRDefault="00D63D7C" w:rsidP="00E46724">
            <w:pPr>
              <w:keepNext/>
              <w:keepLines/>
              <w:suppressAutoHyphens w:val="0"/>
              <w:spacing w:line="360" w:lineRule="auto"/>
              <w:ind w:left="-7" w:right="1"/>
              <w:jc w:val="both"/>
              <w:rPr>
                <w:rFonts w:ascii="Arial" w:hAnsi="Arial" w:cs="Arial"/>
                <w:b/>
                <w:bCs/>
                <w:noProof/>
                <w:sz w:val="18"/>
                <w:szCs w:val="18"/>
                <w:lang w:eastAsia="pl-PL"/>
              </w:rPr>
            </w:pPr>
          </w:p>
          <w:p w:rsidR="00D63D7C" w:rsidRPr="005217AD" w:rsidRDefault="00D63D7C" w:rsidP="00E46724">
            <w:pPr>
              <w:keepNext/>
              <w:keepLines/>
              <w:suppressAutoHyphens w:val="0"/>
              <w:spacing w:line="360" w:lineRule="auto"/>
              <w:ind w:left="-7" w:right="1"/>
              <w:jc w:val="both"/>
              <w:rPr>
                <w:rFonts w:ascii="Arial" w:hAnsi="Arial" w:cs="Arial"/>
                <w:b/>
                <w:bCs/>
                <w:noProof/>
                <w:sz w:val="18"/>
                <w:szCs w:val="18"/>
                <w:lang w:eastAsia="pl-PL"/>
              </w:rPr>
            </w:pPr>
          </w:p>
          <w:p w:rsidR="00D63D7C" w:rsidRPr="005217AD" w:rsidRDefault="00D63D7C" w:rsidP="00E46724">
            <w:pPr>
              <w:keepNext/>
              <w:keepLines/>
              <w:suppressAutoHyphens w:val="0"/>
              <w:spacing w:line="360" w:lineRule="auto"/>
              <w:ind w:left="-7" w:right="1"/>
              <w:jc w:val="both"/>
              <w:rPr>
                <w:rFonts w:ascii="Arial" w:hAnsi="Arial" w:cs="Arial"/>
                <w:b/>
                <w:bCs/>
                <w:noProof/>
                <w:sz w:val="18"/>
                <w:szCs w:val="18"/>
                <w:lang w:eastAsia="pl-PL"/>
              </w:rPr>
            </w:pPr>
          </w:p>
        </w:tc>
        <w:tc>
          <w:tcPr>
            <w:tcW w:w="1233" w:type="pct"/>
          </w:tcPr>
          <w:p w:rsidR="00D63D7C" w:rsidRPr="005217AD" w:rsidRDefault="00D63D7C" w:rsidP="00E46724">
            <w:pPr>
              <w:keepNext/>
              <w:keepLines/>
              <w:suppressAutoHyphens w:val="0"/>
              <w:spacing w:line="360" w:lineRule="auto"/>
              <w:ind w:left="-67" w:right="1"/>
              <w:jc w:val="both"/>
              <w:rPr>
                <w:rFonts w:ascii="Arial" w:hAnsi="Arial" w:cs="Arial"/>
                <w:b/>
                <w:bCs/>
                <w:noProof/>
                <w:sz w:val="18"/>
                <w:szCs w:val="18"/>
                <w:lang w:eastAsia="pl-PL"/>
              </w:rPr>
            </w:pPr>
          </w:p>
        </w:tc>
        <w:tc>
          <w:tcPr>
            <w:tcW w:w="1069" w:type="pct"/>
          </w:tcPr>
          <w:p w:rsidR="00D63D7C" w:rsidRPr="005217AD" w:rsidRDefault="00D63D7C" w:rsidP="00E46724">
            <w:pPr>
              <w:keepNext/>
              <w:keepLines/>
              <w:suppressAutoHyphens w:val="0"/>
              <w:spacing w:line="360" w:lineRule="auto"/>
              <w:ind w:left="-64" w:right="1"/>
              <w:jc w:val="both"/>
              <w:rPr>
                <w:rFonts w:ascii="Arial" w:hAnsi="Arial" w:cs="Arial"/>
                <w:b/>
                <w:bCs/>
                <w:noProof/>
                <w:sz w:val="18"/>
                <w:szCs w:val="18"/>
                <w:lang w:eastAsia="pl-PL"/>
              </w:rPr>
            </w:pPr>
          </w:p>
        </w:tc>
        <w:tc>
          <w:tcPr>
            <w:tcW w:w="761" w:type="pct"/>
          </w:tcPr>
          <w:p w:rsidR="00D63D7C" w:rsidRPr="005217AD" w:rsidRDefault="00D63D7C" w:rsidP="00E46724">
            <w:pPr>
              <w:keepNext/>
              <w:keepLines/>
              <w:suppressAutoHyphens w:val="0"/>
              <w:spacing w:line="360" w:lineRule="auto"/>
              <w:ind w:left="94" w:right="1"/>
              <w:jc w:val="both"/>
              <w:rPr>
                <w:rFonts w:ascii="Arial" w:hAnsi="Arial" w:cs="Arial"/>
                <w:b/>
                <w:bCs/>
                <w:noProof/>
                <w:sz w:val="18"/>
                <w:szCs w:val="18"/>
                <w:lang w:eastAsia="pl-PL"/>
              </w:rPr>
            </w:pPr>
          </w:p>
        </w:tc>
        <w:tc>
          <w:tcPr>
            <w:tcW w:w="867" w:type="pct"/>
          </w:tcPr>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tc>
      </w:tr>
    </w:tbl>
    <w:p w:rsidR="00D63D7C" w:rsidRPr="005217AD" w:rsidRDefault="00D63D7C" w:rsidP="00E46724">
      <w:pPr>
        <w:keepNext/>
        <w:keepLines/>
        <w:suppressAutoHyphens w:val="0"/>
        <w:spacing w:line="360" w:lineRule="auto"/>
        <w:ind w:left="-567" w:right="1"/>
        <w:jc w:val="both"/>
        <w:rPr>
          <w:rFonts w:ascii="Arial" w:hAnsi="Arial" w:cs="Arial"/>
          <w:i/>
          <w:iCs/>
          <w:color w:val="0000FF"/>
          <w:sz w:val="16"/>
          <w:szCs w:val="16"/>
          <w:lang w:eastAsia="pl-PL"/>
        </w:rPr>
      </w:pPr>
      <w:r w:rsidRPr="005217AD">
        <w:rPr>
          <w:rFonts w:ascii="Arial" w:hAnsi="Arial" w:cs="Arial"/>
          <w:i/>
          <w:iCs/>
          <w:color w:val="0000FF"/>
          <w:sz w:val="16"/>
          <w:szCs w:val="16"/>
          <w:lang w:eastAsia="pl-PL"/>
        </w:rPr>
        <w:t>W przypadku ofert wspólnych (np. konsorcjum), niniejsze oświadczenie składa każdy z Wykonawców składających ofertę wspólną</w:t>
      </w:r>
    </w:p>
    <w:p w:rsidR="00D63D7C" w:rsidRPr="005217AD" w:rsidRDefault="00D63D7C" w:rsidP="00E46724">
      <w:pPr>
        <w:keepNext/>
        <w:keepLines/>
        <w:suppressAutoHyphens w:val="0"/>
        <w:spacing w:line="360" w:lineRule="auto"/>
        <w:ind w:left="-567"/>
        <w:rPr>
          <w:rFonts w:ascii="Arial" w:hAnsi="Arial" w:cs="Arial"/>
          <w:sz w:val="18"/>
          <w:szCs w:val="18"/>
          <w:lang w:eastAsia="pl-PL"/>
        </w:rPr>
        <w:sectPr w:rsidR="00D63D7C" w:rsidRPr="005217AD" w:rsidSect="00625ED3">
          <w:pgSz w:w="11906" w:h="16838"/>
          <w:pgMar w:top="1135" w:right="849" w:bottom="1417" w:left="1417" w:header="284" w:footer="454" w:gutter="0"/>
          <w:cols w:space="708"/>
          <w:docGrid w:linePitch="326"/>
        </w:sectPr>
      </w:pPr>
      <w:r w:rsidRPr="005217AD">
        <w:rPr>
          <w:rFonts w:ascii="Arial" w:hAnsi="Arial" w:cs="Arial"/>
          <w:color w:val="FF0000"/>
          <w:sz w:val="18"/>
          <w:szCs w:val="18"/>
          <w:lang w:eastAsia="pl-PL"/>
        </w:rPr>
        <w:t>*</w:t>
      </w:r>
      <w:r w:rsidRPr="005217AD">
        <w:rPr>
          <w:rFonts w:ascii="Arial" w:hAnsi="Arial" w:cs="Arial"/>
          <w:sz w:val="18"/>
          <w:szCs w:val="18"/>
          <w:lang w:eastAsia="pl-PL"/>
        </w:rPr>
        <w:t xml:space="preserve">   zaznaczyć właściwe</w:t>
      </w:r>
    </w:p>
    <w:p w:rsidR="00D63D7C" w:rsidRPr="00ED2956" w:rsidRDefault="00D63D7C" w:rsidP="00E46724">
      <w:pPr>
        <w:keepNext/>
        <w:keepLines/>
        <w:suppressAutoHyphens w:val="0"/>
        <w:spacing w:before="40" w:line="360" w:lineRule="auto"/>
        <w:ind w:left="-567" w:right="1"/>
        <w:rPr>
          <w:rFonts w:ascii="Tahoma" w:hAnsi="Tahoma" w:cs="Tahoma"/>
          <w:b/>
          <w:bCs/>
          <w:sz w:val="18"/>
          <w:szCs w:val="18"/>
          <w:lang w:eastAsia="pl-PL"/>
        </w:rPr>
      </w:pPr>
      <w:r>
        <w:rPr>
          <w:rFonts w:ascii="Tahoma" w:hAnsi="Tahoma" w:cs="Tahoma"/>
          <w:b/>
          <w:bCs/>
          <w:sz w:val="18"/>
          <w:szCs w:val="18"/>
          <w:lang w:eastAsia="pl-PL"/>
        </w:rPr>
        <w:t xml:space="preserve">                                                                                                                              </w:t>
      </w:r>
      <w:r w:rsidRPr="00ED2956">
        <w:rPr>
          <w:rFonts w:ascii="Tahoma" w:hAnsi="Tahoma" w:cs="Tahoma"/>
          <w:b/>
          <w:bCs/>
          <w:sz w:val="18"/>
          <w:szCs w:val="18"/>
          <w:lang w:eastAsia="pl-PL"/>
        </w:rPr>
        <w:t xml:space="preserve">Załącznik nr 7 –  </w:t>
      </w:r>
    </w:p>
    <w:p w:rsidR="00D63D7C" w:rsidRPr="005217AD" w:rsidRDefault="00D63D7C" w:rsidP="00E46724">
      <w:pPr>
        <w:keepNext/>
        <w:keepLines/>
        <w:suppressAutoHyphens w:val="0"/>
        <w:spacing w:before="40" w:line="360" w:lineRule="auto"/>
        <w:ind w:left="-567" w:right="1"/>
        <w:rPr>
          <w:rFonts w:ascii="Tahoma" w:hAnsi="Tahoma" w:cs="Tahoma"/>
          <w:sz w:val="18"/>
          <w:szCs w:val="18"/>
          <w:lang w:eastAsia="en-US"/>
        </w:rPr>
      </w:pPr>
      <w:r w:rsidRPr="005217AD">
        <w:rPr>
          <w:rFonts w:ascii="Tahoma" w:hAnsi="Tahoma" w:cs="Tahoma"/>
          <w:b/>
          <w:bCs/>
          <w:sz w:val="18"/>
          <w:szCs w:val="18"/>
          <w:u w:val="single"/>
          <w:lang w:eastAsia="pl-PL"/>
        </w:rPr>
        <w:t>Wzór pełnomocnictwa wykonawców wspólnie ubiegających się o udzielenie zamówienia</w:t>
      </w:r>
    </w:p>
    <w:p w:rsidR="00D63D7C" w:rsidRPr="005217AD" w:rsidRDefault="00D63D7C" w:rsidP="00E46724">
      <w:pPr>
        <w:keepNext/>
        <w:keepLines/>
        <w:suppressAutoHyphens w:val="0"/>
        <w:spacing w:before="40"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r>
    </w:p>
    <w:p w:rsidR="00D63D7C" w:rsidRPr="005217AD" w:rsidRDefault="00D63D7C" w:rsidP="00E46724">
      <w:pPr>
        <w:keepNext/>
        <w:keepLines/>
        <w:suppressAutoHyphens w:val="0"/>
        <w:spacing w:before="40"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[Miejscowość, data,] .......................................................</w:t>
      </w:r>
    </w:p>
    <w:p w:rsidR="00D63D7C" w:rsidRPr="005217AD" w:rsidRDefault="00D63D7C" w:rsidP="00E46724">
      <w:pPr>
        <w:keepNext/>
        <w:keepLines/>
        <w:suppressAutoHyphens w:val="0"/>
        <w:spacing w:before="40" w:line="360" w:lineRule="auto"/>
        <w:ind w:left="-567" w:right="1"/>
        <w:jc w:val="center"/>
        <w:rPr>
          <w:rFonts w:ascii="Tahoma" w:hAnsi="Tahoma" w:cs="Tahoma"/>
          <w:b/>
          <w:bCs/>
          <w:sz w:val="18"/>
          <w:szCs w:val="18"/>
          <w:lang w:eastAsia="en-US"/>
        </w:rPr>
      </w:pPr>
      <w:r w:rsidRPr="005217AD">
        <w:rPr>
          <w:rFonts w:ascii="Tahoma" w:hAnsi="Tahoma" w:cs="Tahoma"/>
          <w:b/>
          <w:bCs/>
          <w:sz w:val="18"/>
          <w:szCs w:val="18"/>
          <w:lang w:eastAsia="en-US"/>
        </w:rPr>
        <w:t xml:space="preserve">PEŁNOMOCNICTWO </w:t>
      </w:r>
    </w:p>
    <w:p w:rsidR="00D63D7C" w:rsidRPr="005217AD" w:rsidRDefault="00D63D7C" w:rsidP="00E46724">
      <w:pPr>
        <w:keepNext/>
        <w:keepLines/>
        <w:suppressAutoHyphens w:val="0"/>
        <w:spacing w:before="40"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I.</w:t>
      </w:r>
      <w:r w:rsidRPr="005217AD">
        <w:rPr>
          <w:rFonts w:ascii="Tahoma" w:hAnsi="Tahoma" w:cs="Tahoma"/>
          <w:sz w:val="18"/>
          <w:szCs w:val="18"/>
          <w:u w:val="single"/>
          <w:lang w:eastAsia="en-US"/>
        </w:rPr>
        <w:t>My, niżej wyszczególnieni wykonawcy / wspólnicy</w:t>
      </w:r>
      <w:r w:rsidRPr="005217AD">
        <w:rPr>
          <w:rFonts w:ascii="Tahoma" w:hAnsi="Tahoma" w:cs="Tahoma"/>
          <w:sz w:val="18"/>
          <w:szCs w:val="18"/>
          <w:lang w:eastAsia="en-US"/>
        </w:rPr>
        <w:t>:</w:t>
      </w:r>
      <w:r w:rsidRPr="005217AD">
        <w:rPr>
          <w:rFonts w:ascii="Tahoma" w:hAnsi="Tahoma" w:cs="Tahoma"/>
          <w:b/>
          <w:bCs/>
          <w:sz w:val="18"/>
          <w:szCs w:val="18"/>
          <w:lang w:eastAsia="en-US"/>
        </w:rPr>
        <w:t xml:space="preserve"> *</w:t>
      </w:r>
      <w:r w:rsidRPr="005217AD">
        <w:rPr>
          <w:rFonts w:ascii="Tahoma" w:hAnsi="Tahoma" w:cs="Tahoma"/>
          <w:b/>
          <w:bCs/>
          <w:sz w:val="18"/>
          <w:szCs w:val="18"/>
          <w:vertAlign w:val="superscript"/>
          <w:lang w:eastAsia="en-US"/>
        </w:rPr>
        <w:t>)</w:t>
      </w:r>
      <w:r w:rsidRPr="005217AD">
        <w:rPr>
          <w:rFonts w:ascii="Tahoma" w:hAnsi="Tahoma" w:cs="Tahoma"/>
          <w:b/>
          <w:bCs/>
          <w:sz w:val="18"/>
          <w:szCs w:val="18"/>
          <w:lang w:eastAsia="en-US"/>
        </w:rPr>
        <w:t xml:space="preserve"> działający wspólnie</w:t>
      </w:r>
    </w:p>
    <w:p w:rsidR="00D63D7C" w:rsidRPr="005217AD" w:rsidRDefault="00D63D7C" w:rsidP="00E46724">
      <w:pPr>
        <w:keepNext/>
        <w:keepLines/>
        <w:suppressAutoHyphens w:val="0"/>
        <w:spacing w:line="360" w:lineRule="auto"/>
        <w:ind w:left="-567" w:right="1"/>
        <w:jc w:val="both"/>
        <w:rPr>
          <w:rFonts w:ascii="Tahoma" w:hAnsi="Tahoma" w:cs="Tahoma"/>
          <w:i/>
          <w:iCs/>
          <w:sz w:val="18"/>
          <w:szCs w:val="18"/>
          <w:lang w:eastAsia="en-US"/>
        </w:rPr>
      </w:pPr>
      <w:r w:rsidRPr="005217AD">
        <w:rPr>
          <w:rFonts w:ascii="Tahoma" w:hAnsi="Tahoma" w:cs="Tahoma"/>
          <w:sz w:val="18"/>
          <w:szCs w:val="18"/>
          <w:lang w:eastAsia="en-US"/>
        </w:rPr>
        <w:t>1. .......................................................................................................................................................</w:t>
      </w:r>
    </w:p>
    <w:p w:rsidR="00D63D7C" w:rsidRPr="005217AD" w:rsidRDefault="00D63D7C" w:rsidP="00E46724">
      <w:pPr>
        <w:keepNext/>
        <w:keepLines/>
        <w:suppressAutoHyphens w:val="0"/>
        <w:spacing w:line="360" w:lineRule="auto"/>
        <w:ind w:left="-567" w:right="1"/>
        <w:jc w:val="center"/>
        <w:rPr>
          <w:rFonts w:ascii="Tahoma" w:hAnsi="Tahoma" w:cs="Tahoma"/>
          <w:i/>
          <w:iCs/>
          <w:sz w:val="16"/>
          <w:szCs w:val="16"/>
          <w:lang w:eastAsia="en-US"/>
        </w:rPr>
      </w:pPr>
      <w:r w:rsidRPr="005217AD">
        <w:rPr>
          <w:rFonts w:ascii="Tahoma" w:hAnsi="Tahoma" w:cs="Tahoma"/>
          <w:i/>
          <w:iCs/>
          <w:sz w:val="16"/>
          <w:szCs w:val="16"/>
          <w:lang w:eastAsia="en-US"/>
        </w:rPr>
        <w:t>[pełna nazwa wykonawcy / imię i nazwisko wspólnika]</w:t>
      </w:r>
    </w:p>
    <w:p w:rsidR="00D63D7C" w:rsidRPr="005217AD" w:rsidRDefault="00D63D7C" w:rsidP="00E46724">
      <w:pPr>
        <w:keepNext/>
        <w:keepLines/>
        <w:suppressAutoHyphens w:val="0"/>
        <w:spacing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reprezentowany przez:</w:t>
      </w:r>
      <w:r w:rsidRPr="005217AD">
        <w:rPr>
          <w:rFonts w:ascii="Tahoma" w:hAnsi="Tahoma" w:cs="Tahoma"/>
          <w:sz w:val="18"/>
          <w:szCs w:val="18"/>
          <w:lang w:eastAsia="en-US"/>
        </w:rPr>
        <w:tab/>
        <w:t>a) ...................................................................................................</w:t>
      </w:r>
    </w:p>
    <w:p w:rsidR="00D63D7C" w:rsidRPr="005217AD" w:rsidRDefault="00D63D7C" w:rsidP="00E46724">
      <w:pPr>
        <w:keepNext/>
        <w:keepLines/>
        <w:suppressAutoHyphens w:val="0"/>
        <w:spacing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t>b) ...................................................................................................</w:t>
      </w:r>
    </w:p>
    <w:p w:rsidR="00D63D7C" w:rsidRPr="005217AD" w:rsidRDefault="00D63D7C" w:rsidP="00E46724">
      <w:pPr>
        <w:keepNext/>
        <w:keepLines/>
        <w:suppressAutoHyphens w:val="0"/>
        <w:spacing w:line="360" w:lineRule="auto"/>
        <w:ind w:left="-567" w:right="1"/>
        <w:jc w:val="both"/>
        <w:rPr>
          <w:rFonts w:ascii="Tahoma" w:hAnsi="Tahoma" w:cs="Tahoma"/>
          <w:i/>
          <w:iCs/>
          <w:sz w:val="18"/>
          <w:szCs w:val="18"/>
          <w:lang w:eastAsia="en-US"/>
        </w:rPr>
      </w:pPr>
      <w:r w:rsidRPr="005217AD">
        <w:rPr>
          <w:rFonts w:ascii="Tahoma" w:hAnsi="Tahoma" w:cs="Tahoma"/>
          <w:sz w:val="18"/>
          <w:szCs w:val="18"/>
          <w:lang w:eastAsia="en-US"/>
        </w:rPr>
        <w:t>2. .......................................................................................................................................................</w:t>
      </w:r>
    </w:p>
    <w:p w:rsidR="00D63D7C" w:rsidRPr="005217AD" w:rsidRDefault="00D63D7C" w:rsidP="00E46724">
      <w:pPr>
        <w:keepNext/>
        <w:keepLines/>
        <w:suppressAutoHyphens w:val="0"/>
        <w:spacing w:line="360" w:lineRule="auto"/>
        <w:ind w:left="-567" w:right="1"/>
        <w:jc w:val="center"/>
        <w:rPr>
          <w:rFonts w:ascii="Tahoma" w:hAnsi="Tahoma" w:cs="Tahoma"/>
          <w:i/>
          <w:iCs/>
          <w:sz w:val="16"/>
          <w:szCs w:val="16"/>
          <w:lang w:eastAsia="en-US"/>
        </w:rPr>
      </w:pPr>
      <w:r w:rsidRPr="005217AD">
        <w:rPr>
          <w:rFonts w:ascii="Tahoma" w:hAnsi="Tahoma" w:cs="Tahoma"/>
          <w:i/>
          <w:iCs/>
          <w:sz w:val="16"/>
          <w:szCs w:val="16"/>
          <w:lang w:eastAsia="en-US"/>
        </w:rPr>
        <w:t>[pełna nazwa wykonawcy / imię i nazwisko wspólnika]</w:t>
      </w:r>
    </w:p>
    <w:p w:rsidR="00D63D7C" w:rsidRPr="005217AD" w:rsidRDefault="00D63D7C" w:rsidP="00E46724">
      <w:pPr>
        <w:keepNext/>
        <w:keepLines/>
        <w:suppressAutoHyphens w:val="0"/>
        <w:spacing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reprezentowany przez:</w:t>
      </w:r>
      <w:r w:rsidRPr="005217AD">
        <w:rPr>
          <w:rFonts w:ascii="Tahoma" w:hAnsi="Tahoma" w:cs="Tahoma"/>
          <w:sz w:val="18"/>
          <w:szCs w:val="18"/>
          <w:lang w:eastAsia="en-US"/>
        </w:rPr>
        <w:tab/>
        <w:t>a) ...................................................................................................</w:t>
      </w:r>
    </w:p>
    <w:p w:rsidR="00D63D7C" w:rsidRPr="005217AD" w:rsidRDefault="00D63D7C" w:rsidP="00E46724">
      <w:pPr>
        <w:keepNext/>
        <w:keepLines/>
        <w:suppressAutoHyphens w:val="0"/>
        <w:spacing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t>b) ...................................................................................................</w:t>
      </w:r>
    </w:p>
    <w:p w:rsidR="00D63D7C" w:rsidRPr="005217AD" w:rsidRDefault="00D63D7C" w:rsidP="00E46724">
      <w:pPr>
        <w:keepNext/>
        <w:keepLines/>
        <w:suppressAutoHyphens w:val="0"/>
        <w:spacing w:line="360" w:lineRule="auto"/>
        <w:ind w:left="-567" w:right="1"/>
        <w:jc w:val="both"/>
        <w:rPr>
          <w:rFonts w:ascii="Tahoma" w:hAnsi="Tahoma" w:cs="Tahoma"/>
          <w:i/>
          <w:iCs/>
          <w:sz w:val="18"/>
          <w:szCs w:val="18"/>
          <w:lang w:eastAsia="en-US"/>
        </w:rPr>
      </w:pPr>
      <w:r w:rsidRPr="005217AD">
        <w:rPr>
          <w:rFonts w:ascii="Tahoma" w:hAnsi="Tahoma" w:cs="Tahoma"/>
          <w:sz w:val="18"/>
          <w:szCs w:val="18"/>
          <w:lang w:eastAsia="en-US"/>
        </w:rPr>
        <w:t>3. .......................................................................................................................................................</w:t>
      </w:r>
    </w:p>
    <w:p w:rsidR="00D63D7C" w:rsidRPr="005217AD" w:rsidRDefault="00D63D7C" w:rsidP="00E46724">
      <w:pPr>
        <w:keepNext/>
        <w:keepLines/>
        <w:suppressAutoHyphens w:val="0"/>
        <w:spacing w:line="360" w:lineRule="auto"/>
        <w:ind w:left="-567" w:right="1"/>
        <w:jc w:val="center"/>
        <w:rPr>
          <w:rFonts w:ascii="Tahoma" w:hAnsi="Tahoma" w:cs="Tahoma"/>
          <w:i/>
          <w:iCs/>
          <w:sz w:val="16"/>
          <w:szCs w:val="16"/>
          <w:lang w:eastAsia="en-US"/>
        </w:rPr>
      </w:pPr>
      <w:r w:rsidRPr="005217AD">
        <w:rPr>
          <w:rFonts w:ascii="Tahoma" w:hAnsi="Tahoma" w:cs="Tahoma"/>
          <w:i/>
          <w:iCs/>
          <w:sz w:val="16"/>
          <w:szCs w:val="16"/>
          <w:lang w:eastAsia="en-US"/>
        </w:rPr>
        <w:t>[pełna nazwa wykonawcy / imię i nazwisko wspólnika]</w:t>
      </w:r>
    </w:p>
    <w:p w:rsidR="00D63D7C" w:rsidRPr="005217AD" w:rsidRDefault="00D63D7C" w:rsidP="00E46724">
      <w:pPr>
        <w:keepNext/>
        <w:keepLines/>
        <w:suppressAutoHyphens w:val="0"/>
        <w:spacing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reprezentowany przez:</w:t>
      </w:r>
      <w:r w:rsidRPr="005217AD">
        <w:rPr>
          <w:rFonts w:ascii="Tahoma" w:hAnsi="Tahoma" w:cs="Tahoma"/>
          <w:sz w:val="18"/>
          <w:szCs w:val="18"/>
          <w:lang w:eastAsia="en-US"/>
        </w:rPr>
        <w:tab/>
        <w:t>a) ...................................................................................................</w:t>
      </w:r>
    </w:p>
    <w:p w:rsidR="00D63D7C" w:rsidRPr="005217AD" w:rsidRDefault="00D63D7C" w:rsidP="00E46724">
      <w:pPr>
        <w:keepNext/>
        <w:keepLines/>
        <w:suppressAutoHyphens w:val="0"/>
        <w:spacing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t>b) ...................................................................................................</w:t>
      </w:r>
    </w:p>
    <w:p w:rsidR="00D63D7C" w:rsidRPr="005217AD" w:rsidRDefault="00D63D7C" w:rsidP="00E46724">
      <w:pPr>
        <w:keepNext/>
        <w:keepLines/>
        <w:suppressAutoHyphens w:val="0"/>
        <w:spacing w:before="40" w:line="360" w:lineRule="auto"/>
        <w:ind w:left="-567" w:right="1"/>
        <w:jc w:val="center"/>
        <w:rPr>
          <w:rFonts w:ascii="Tahoma" w:hAnsi="Tahoma" w:cs="Tahoma"/>
          <w:b/>
          <w:bCs/>
          <w:sz w:val="18"/>
          <w:szCs w:val="18"/>
          <w:lang w:eastAsia="en-US"/>
        </w:rPr>
      </w:pPr>
      <w:r w:rsidRPr="005217AD">
        <w:rPr>
          <w:rFonts w:ascii="Tahoma" w:hAnsi="Tahoma" w:cs="Tahoma"/>
          <w:b/>
          <w:bCs/>
          <w:sz w:val="18"/>
          <w:szCs w:val="18"/>
          <w:lang w:eastAsia="en-US"/>
        </w:rPr>
        <w:t>występujący wspólnie / występujący jako spółka cywilna,*</w:t>
      </w:r>
      <w:r w:rsidRPr="005217AD">
        <w:rPr>
          <w:rFonts w:ascii="Tahoma" w:hAnsi="Tahoma" w:cs="Tahoma"/>
          <w:b/>
          <w:bCs/>
          <w:sz w:val="18"/>
          <w:szCs w:val="18"/>
          <w:vertAlign w:val="superscript"/>
          <w:lang w:eastAsia="en-US"/>
        </w:rPr>
        <w:t>)</w:t>
      </w:r>
    </w:p>
    <w:p w:rsidR="00D63D7C" w:rsidRPr="005217AD" w:rsidRDefault="00D63D7C" w:rsidP="00E46724">
      <w:pPr>
        <w:keepNext/>
        <w:keepLines/>
        <w:suppressAutoHyphens w:val="0"/>
        <w:spacing w:before="40"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składamy ofertę wspólną w postępowaniu o udzielenie zamówienia publicznego na wykonanie:</w:t>
      </w:r>
    </w:p>
    <w:p w:rsidR="00D63D7C" w:rsidRPr="005217AD" w:rsidRDefault="00D63D7C" w:rsidP="00E46724">
      <w:pPr>
        <w:keepNext/>
        <w:keepLines/>
        <w:spacing w:line="360" w:lineRule="auto"/>
        <w:ind w:left="34"/>
        <w:jc w:val="center"/>
        <w:rPr>
          <w:rFonts w:ascii="Arial" w:hAnsi="Arial" w:cs="Arial"/>
          <w:b/>
          <w:bCs/>
          <w:sz w:val="18"/>
          <w:szCs w:val="18"/>
        </w:rPr>
      </w:pPr>
      <w:r w:rsidRPr="005217AD">
        <w:rPr>
          <w:rFonts w:ascii="Arial" w:hAnsi="Arial" w:cs="Arial"/>
          <w:b/>
          <w:bCs/>
          <w:color w:val="0000FF"/>
          <w:sz w:val="18"/>
          <w:szCs w:val="18"/>
        </w:rPr>
        <w:t xml:space="preserve">Dostawa ambulansów ratunkowych typu C wraz z zabudową części medycznej dla </w:t>
      </w:r>
      <w:r>
        <w:rPr>
          <w:rFonts w:ascii="Arial" w:hAnsi="Arial" w:cs="Arial"/>
          <w:b/>
          <w:bCs/>
          <w:color w:val="0000FF"/>
          <w:sz w:val="18"/>
          <w:szCs w:val="18"/>
        </w:rPr>
        <w:t>Powiatowego Centrum Zdrowia S.A. w Kluczborku, ZP 01/19</w:t>
      </w:r>
    </w:p>
    <w:p w:rsidR="00D63D7C" w:rsidRPr="005217AD" w:rsidRDefault="00D63D7C" w:rsidP="00E46724">
      <w:pPr>
        <w:keepNext/>
        <w:keepLines/>
        <w:suppressAutoHyphens w:val="0"/>
        <w:spacing w:before="40" w:line="360" w:lineRule="auto"/>
        <w:ind w:left="-567" w:right="1"/>
        <w:jc w:val="both"/>
        <w:rPr>
          <w:rFonts w:ascii="Tahoma" w:hAnsi="Tahoma" w:cs="Tahoma"/>
          <w:b/>
          <w:bCs/>
          <w:sz w:val="18"/>
          <w:szCs w:val="18"/>
          <w:lang w:eastAsia="en-US"/>
        </w:rPr>
      </w:pPr>
      <w:r w:rsidRPr="005217AD">
        <w:rPr>
          <w:rFonts w:ascii="Tahoma" w:hAnsi="Tahoma" w:cs="Tahoma"/>
          <w:sz w:val="18"/>
          <w:szCs w:val="18"/>
          <w:lang w:eastAsia="en-US"/>
        </w:rPr>
        <w:t>II. 1.</w:t>
      </w:r>
      <w:r w:rsidRPr="005217AD">
        <w:rPr>
          <w:rFonts w:ascii="Tahoma" w:hAnsi="Tahoma" w:cs="Tahoma"/>
          <w:b/>
          <w:bCs/>
          <w:sz w:val="18"/>
          <w:szCs w:val="18"/>
          <w:lang w:eastAsia="en-US"/>
        </w:rPr>
        <w:t xml:space="preserve"> Oświadczamy, że </w:t>
      </w:r>
      <w:r w:rsidRPr="005217AD">
        <w:rPr>
          <w:rFonts w:ascii="Tahoma" w:hAnsi="Tahoma" w:cs="Tahoma"/>
          <w:b/>
          <w:bCs/>
          <w:sz w:val="18"/>
          <w:szCs w:val="18"/>
          <w:u w:val="single"/>
          <w:lang w:eastAsia="en-US"/>
        </w:rPr>
        <w:t>na Pełnomocnika</w:t>
      </w:r>
      <w:r w:rsidRPr="005217AD">
        <w:rPr>
          <w:rFonts w:ascii="Tahoma" w:hAnsi="Tahoma" w:cs="Tahoma"/>
          <w:b/>
          <w:bCs/>
          <w:sz w:val="18"/>
          <w:szCs w:val="18"/>
          <w:lang w:eastAsia="en-US"/>
        </w:rPr>
        <w:t xml:space="preserve"> reprezentującego wykonawców występujących wspólnie / wspólników,*</w:t>
      </w:r>
      <w:r w:rsidRPr="005217AD">
        <w:rPr>
          <w:rFonts w:ascii="Tahoma" w:hAnsi="Tahoma" w:cs="Tahoma"/>
          <w:b/>
          <w:bCs/>
          <w:sz w:val="18"/>
          <w:szCs w:val="18"/>
          <w:vertAlign w:val="superscript"/>
          <w:lang w:eastAsia="en-US"/>
        </w:rPr>
        <w:t xml:space="preserve">) </w:t>
      </w:r>
      <w:r w:rsidRPr="005217AD">
        <w:rPr>
          <w:rFonts w:ascii="Tahoma" w:hAnsi="Tahoma" w:cs="Tahoma"/>
          <w:b/>
          <w:bCs/>
          <w:sz w:val="18"/>
          <w:szCs w:val="18"/>
          <w:lang w:eastAsia="en-US"/>
        </w:rPr>
        <w:t>w ww. postępowaniu został wyznaczony</w:t>
      </w:r>
    </w:p>
    <w:p w:rsidR="00D63D7C" w:rsidRPr="005217AD" w:rsidRDefault="00D63D7C" w:rsidP="00E46724">
      <w:pPr>
        <w:keepNext/>
        <w:keepLines/>
        <w:numPr>
          <w:ilvl w:val="1"/>
          <w:numId w:val="6"/>
        </w:numPr>
        <w:suppressAutoHyphens w:val="0"/>
        <w:snapToGrid w:val="0"/>
        <w:spacing w:before="40"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Pełnomocnik .......................................................................................................................</w:t>
      </w:r>
    </w:p>
    <w:p w:rsidR="00D63D7C" w:rsidRPr="005217AD" w:rsidRDefault="00D63D7C" w:rsidP="00E46724">
      <w:pPr>
        <w:keepNext/>
        <w:keepLines/>
        <w:suppressAutoHyphens w:val="0"/>
        <w:spacing w:before="40" w:line="360" w:lineRule="auto"/>
        <w:ind w:left="-567" w:right="1"/>
        <w:jc w:val="center"/>
        <w:rPr>
          <w:rFonts w:ascii="Tahoma" w:hAnsi="Tahoma" w:cs="Tahoma"/>
          <w:i/>
          <w:iCs/>
          <w:sz w:val="16"/>
          <w:szCs w:val="16"/>
          <w:lang w:eastAsia="en-US"/>
        </w:rPr>
      </w:pPr>
      <w:r w:rsidRPr="005217AD">
        <w:rPr>
          <w:rFonts w:ascii="Tahoma" w:hAnsi="Tahoma" w:cs="Tahoma"/>
          <w:i/>
          <w:iCs/>
          <w:sz w:val="16"/>
          <w:szCs w:val="16"/>
          <w:lang w:eastAsia="en-US"/>
        </w:rPr>
        <w:t>[pełna nazwa Pełnomocnika]</w:t>
      </w:r>
    </w:p>
    <w:p w:rsidR="00D63D7C" w:rsidRPr="005217AD" w:rsidRDefault="00D63D7C" w:rsidP="00E46724">
      <w:pPr>
        <w:keepNext/>
        <w:keepLines/>
        <w:suppressAutoHyphens w:val="0"/>
        <w:spacing w:before="40" w:line="360" w:lineRule="auto"/>
        <w:ind w:left="-567" w:right="1"/>
        <w:jc w:val="both"/>
        <w:rPr>
          <w:rFonts w:ascii="Tahoma" w:hAnsi="Tahoma" w:cs="Tahoma"/>
          <w:b/>
          <w:bCs/>
          <w:sz w:val="18"/>
          <w:szCs w:val="18"/>
          <w:lang w:eastAsia="en-US"/>
        </w:rPr>
      </w:pPr>
      <w:r w:rsidRPr="005217AD">
        <w:rPr>
          <w:rFonts w:ascii="Tahoma" w:hAnsi="Tahoma" w:cs="Tahoma"/>
          <w:b/>
          <w:bCs/>
          <w:sz w:val="18"/>
          <w:szCs w:val="18"/>
          <w:u w:val="single"/>
          <w:lang w:eastAsia="en-US"/>
        </w:rPr>
        <w:t>Pełnomocnik wymieniony powyżej upoważniony jest</w:t>
      </w:r>
      <w:r w:rsidRPr="005217AD">
        <w:rPr>
          <w:rFonts w:ascii="Tahoma" w:hAnsi="Tahoma" w:cs="Tahoma"/>
          <w:b/>
          <w:bCs/>
          <w:sz w:val="18"/>
          <w:szCs w:val="18"/>
          <w:lang w:eastAsia="en-US"/>
        </w:rPr>
        <w:t xml:space="preserve">: </w:t>
      </w:r>
      <w:r w:rsidRPr="005217AD">
        <w:rPr>
          <w:rFonts w:ascii="Tahoma" w:hAnsi="Tahoma" w:cs="Tahoma"/>
          <w:b/>
          <w:bCs/>
          <w:sz w:val="18"/>
          <w:szCs w:val="18"/>
          <w:lang w:eastAsia="en-US"/>
        </w:rPr>
        <w:tab/>
      </w:r>
      <w:r w:rsidRPr="005217AD">
        <w:rPr>
          <w:rFonts w:ascii="Tahoma" w:hAnsi="Tahoma" w:cs="Tahoma"/>
          <w:b/>
          <w:bCs/>
          <w:sz w:val="18"/>
          <w:szCs w:val="18"/>
          <w:lang w:eastAsia="en-US"/>
        </w:rPr>
        <w:tab/>
        <w:t>*</w:t>
      </w:r>
      <w:r w:rsidRPr="005217AD">
        <w:rPr>
          <w:rFonts w:ascii="Tahoma" w:hAnsi="Tahoma" w:cs="Tahoma"/>
          <w:b/>
          <w:bCs/>
          <w:sz w:val="18"/>
          <w:szCs w:val="18"/>
          <w:vertAlign w:val="superscript"/>
          <w:lang w:eastAsia="en-US"/>
        </w:rPr>
        <w:t>)</w:t>
      </w:r>
      <w:r w:rsidRPr="005217AD">
        <w:rPr>
          <w:rFonts w:ascii="Tahoma" w:hAnsi="Tahoma" w:cs="Tahoma"/>
          <w:b/>
          <w:bCs/>
          <w:sz w:val="18"/>
          <w:szCs w:val="18"/>
          <w:u w:val="single"/>
          <w:lang w:eastAsia="en-US"/>
        </w:rPr>
        <w:t xml:space="preserve"> WAŻNE</w:t>
      </w:r>
      <w:r w:rsidRPr="005217AD">
        <w:rPr>
          <w:rFonts w:ascii="Tahoma" w:hAnsi="Tahoma" w:cs="Tahoma"/>
          <w:sz w:val="18"/>
          <w:szCs w:val="18"/>
          <w:lang w:eastAsia="en-US"/>
        </w:rPr>
        <w:t xml:space="preserve"> - </w:t>
      </w:r>
      <w:r w:rsidRPr="005217AD">
        <w:rPr>
          <w:rFonts w:ascii="Tahoma" w:hAnsi="Tahoma" w:cs="Tahoma"/>
          <w:i/>
          <w:iCs/>
          <w:sz w:val="18"/>
          <w:szCs w:val="18"/>
          <w:lang w:eastAsia="en-US"/>
        </w:rPr>
        <w:t>niepotrzebne</w:t>
      </w:r>
      <w:r w:rsidRPr="005217AD">
        <w:rPr>
          <w:rFonts w:ascii="Tahoma" w:hAnsi="Tahoma" w:cs="Tahoma"/>
          <w:b/>
          <w:bCs/>
          <w:i/>
          <w:iCs/>
          <w:sz w:val="18"/>
          <w:szCs w:val="18"/>
          <w:lang w:eastAsia="en-US"/>
        </w:rPr>
        <w:t xml:space="preserve"> skreślić</w:t>
      </w:r>
    </w:p>
    <w:p w:rsidR="00D63D7C" w:rsidRPr="005217AD" w:rsidRDefault="00D63D7C" w:rsidP="00E46724">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Do reprezentowania Wykonawców występujących wspólnie we wszelkich czynnościach związanych z postępowaniem o udzielenie zamówienia publicznego wraz ze złożeniem oferty*</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D63D7C" w:rsidRPr="005217AD" w:rsidRDefault="00D63D7C" w:rsidP="00E46724">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Do zawarcia przyszłej umowy*</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D63D7C" w:rsidRPr="005217AD" w:rsidRDefault="00D63D7C" w:rsidP="00E46724">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Do prowadzenia wszelkiej korespondencji z Zamawiającym*</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D63D7C" w:rsidRPr="005217AD" w:rsidRDefault="00D63D7C" w:rsidP="00E46724">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Składania oświadczeń woli i wiedzy*</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D63D7C" w:rsidRPr="005217AD" w:rsidRDefault="00D63D7C" w:rsidP="00E46724">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Do reprezentowania Wykonawców występujących wspólnie w zakresie ochrony prawnej tj. do składania odwołań*</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D63D7C" w:rsidRPr="005217AD" w:rsidRDefault="00D63D7C" w:rsidP="00E46724">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Do zaciągania zobowiązań w imieniu Wykonawców występujących wspólnie *</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D63D7C" w:rsidRPr="005217AD" w:rsidRDefault="00D63D7C" w:rsidP="00ED2956">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Inne upoważnienia…………………………………………………………………………………………*</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D63D7C" w:rsidRPr="0046406C" w:rsidRDefault="00D63D7C" w:rsidP="00ED2956">
      <w:pPr>
        <w:keepNext/>
        <w:keepLines/>
        <w:suppressAutoHyphens w:val="0"/>
        <w:spacing w:before="40"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2.Wszyscy wykonawcy / wspólnicy</w:t>
      </w:r>
      <w:r w:rsidRPr="005217AD">
        <w:rPr>
          <w:rFonts w:ascii="Tahoma" w:hAnsi="Tahoma" w:cs="Tahoma"/>
          <w:b/>
          <w:bCs/>
          <w:sz w:val="18"/>
          <w:szCs w:val="18"/>
          <w:lang w:eastAsia="en-US"/>
        </w:rPr>
        <w:t>*</w:t>
      </w:r>
      <w:r w:rsidRPr="005217AD">
        <w:rPr>
          <w:rFonts w:ascii="Tahoma" w:hAnsi="Tahoma" w:cs="Tahoma"/>
          <w:b/>
          <w:bCs/>
          <w:sz w:val="18"/>
          <w:szCs w:val="18"/>
          <w:vertAlign w:val="superscript"/>
          <w:lang w:eastAsia="en-US"/>
        </w:rPr>
        <w:t>)</w:t>
      </w:r>
      <w:r w:rsidRPr="005217AD">
        <w:rPr>
          <w:rFonts w:ascii="Tahoma" w:hAnsi="Tahoma" w:cs="Tahoma"/>
          <w:sz w:val="18"/>
          <w:szCs w:val="18"/>
          <w:lang w:eastAsia="en-US"/>
        </w:rPr>
        <w:t xml:space="preserve"> określeni w punkcie i ponoszą solidarną odpowiedzialność za niewykonanie lub nienależyte </w:t>
      </w:r>
      <w:r w:rsidRPr="0046406C">
        <w:rPr>
          <w:rFonts w:ascii="Tahoma" w:hAnsi="Tahoma" w:cs="Tahoma"/>
          <w:sz w:val="18"/>
          <w:szCs w:val="18"/>
          <w:lang w:eastAsia="en-US"/>
        </w:rPr>
        <w:t>wykonanie przedmiotu zamówienia.</w:t>
      </w:r>
    </w:p>
    <w:p w:rsidR="00D63D7C" w:rsidRPr="0046406C" w:rsidRDefault="00D63D7C" w:rsidP="00E46724">
      <w:pPr>
        <w:keepNext/>
        <w:keepLines/>
        <w:suppressAutoHyphens w:val="0"/>
        <w:spacing w:before="40" w:line="360" w:lineRule="auto"/>
        <w:ind w:left="-567" w:right="1"/>
        <w:jc w:val="both"/>
        <w:rPr>
          <w:rFonts w:ascii="Tahoma" w:hAnsi="Tahoma" w:cs="Tahoma"/>
          <w:sz w:val="18"/>
          <w:szCs w:val="18"/>
          <w:u w:val="single"/>
          <w:lang w:eastAsia="en-US"/>
        </w:rPr>
      </w:pPr>
      <w:r w:rsidRPr="0046406C">
        <w:rPr>
          <w:rFonts w:ascii="Tahoma" w:hAnsi="Tahoma" w:cs="Tahoma"/>
          <w:sz w:val="18"/>
          <w:szCs w:val="18"/>
          <w:u w:val="single"/>
          <w:lang w:eastAsia="en-US"/>
        </w:rPr>
        <w:t>Podpisy wykonawców / wspólników:</w:t>
      </w:r>
      <w:r w:rsidRPr="0046406C">
        <w:rPr>
          <w:rFonts w:ascii="Tahoma" w:hAnsi="Tahoma" w:cs="Tahoma"/>
          <w:b/>
          <w:bCs/>
          <w:sz w:val="18"/>
          <w:szCs w:val="18"/>
          <w:lang w:eastAsia="en-US"/>
        </w:rPr>
        <w:t xml:space="preserve"> *</w:t>
      </w:r>
      <w:r w:rsidRPr="0046406C">
        <w:rPr>
          <w:rFonts w:ascii="Tahoma" w:hAnsi="Tahoma" w:cs="Tahoma"/>
          <w:b/>
          <w:bCs/>
          <w:sz w:val="18"/>
          <w:szCs w:val="18"/>
          <w:vertAlign w:val="superscript"/>
          <w:lang w:eastAsia="en-US"/>
        </w:rPr>
        <w:t>)</w:t>
      </w:r>
      <w:r w:rsidRPr="0046406C">
        <w:rPr>
          <w:rFonts w:ascii="Tahoma" w:hAnsi="Tahoma" w:cs="Tahoma"/>
          <w:b/>
          <w:bCs/>
          <w:sz w:val="18"/>
          <w:szCs w:val="18"/>
          <w:lang w:eastAsia="en-US"/>
        </w:rPr>
        <w:tab/>
      </w:r>
      <w:r w:rsidRPr="0046406C">
        <w:rPr>
          <w:rFonts w:ascii="Tahoma" w:hAnsi="Tahoma" w:cs="Tahoma"/>
          <w:b/>
          <w:bCs/>
          <w:sz w:val="18"/>
          <w:szCs w:val="18"/>
          <w:lang w:eastAsia="en-US"/>
        </w:rPr>
        <w:tab/>
      </w:r>
      <w:r w:rsidRPr="0046406C">
        <w:rPr>
          <w:rFonts w:ascii="Tahoma" w:hAnsi="Tahoma" w:cs="Tahoma"/>
          <w:b/>
          <w:bCs/>
          <w:sz w:val="18"/>
          <w:szCs w:val="18"/>
          <w:lang w:eastAsia="en-US"/>
        </w:rPr>
        <w:tab/>
        <w:t>*</w:t>
      </w:r>
      <w:r w:rsidRPr="0046406C">
        <w:rPr>
          <w:rFonts w:ascii="Tahoma" w:hAnsi="Tahoma" w:cs="Tahoma"/>
          <w:b/>
          <w:bCs/>
          <w:sz w:val="18"/>
          <w:szCs w:val="18"/>
          <w:vertAlign w:val="superscript"/>
          <w:lang w:eastAsia="en-US"/>
        </w:rPr>
        <w:t>)</w:t>
      </w:r>
      <w:r w:rsidRPr="0046406C">
        <w:rPr>
          <w:rFonts w:ascii="Tahoma" w:hAnsi="Tahoma" w:cs="Tahoma"/>
          <w:b/>
          <w:bCs/>
          <w:sz w:val="18"/>
          <w:szCs w:val="18"/>
          <w:u w:val="single"/>
          <w:lang w:eastAsia="en-US"/>
        </w:rPr>
        <w:t>WAŻNE</w:t>
      </w:r>
      <w:r w:rsidRPr="0046406C">
        <w:rPr>
          <w:rFonts w:ascii="Tahoma" w:hAnsi="Tahoma" w:cs="Tahoma"/>
          <w:sz w:val="18"/>
          <w:szCs w:val="18"/>
          <w:lang w:eastAsia="en-US"/>
        </w:rPr>
        <w:t xml:space="preserve"> - </w:t>
      </w:r>
      <w:r w:rsidRPr="0046406C">
        <w:rPr>
          <w:rFonts w:ascii="Tahoma" w:hAnsi="Tahoma" w:cs="Tahoma"/>
          <w:i/>
          <w:iCs/>
          <w:sz w:val="18"/>
          <w:szCs w:val="18"/>
          <w:lang w:eastAsia="en-US"/>
        </w:rPr>
        <w:t>niepotrzebne</w:t>
      </w:r>
      <w:r w:rsidRPr="0046406C">
        <w:rPr>
          <w:rFonts w:ascii="Tahoma" w:hAnsi="Tahoma" w:cs="Tahoma"/>
          <w:b/>
          <w:bCs/>
          <w:i/>
          <w:iCs/>
          <w:sz w:val="18"/>
          <w:szCs w:val="18"/>
          <w:lang w:eastAsia="en-US"/>
        </w:rPr>
        <w:t xml:space="preserve"> skreślić</w:t>
      </w:r>
    </w:p>
    <w:p w:rsidR="00D63D7C" w:rsidRPr="0046406C" w:rsidRDefault="00D63D7C" w:rsidP="00E46724">
      <w:pPr>
        <w:keepNext/>
        <w:keepLines/>
        <w:suppressAutoHyphens w:val="0"/>
        <w:spacing w:line="360" w:lineRule="auto"/>
        <w:ind w:left="-567" w:right="1"/>
        <w:jc w:val="both"/>
        <w:rPr>
          <w:rFonts w:ascii="Tahoma" w:hAnsi="Tahoma" w:cs="Tahoma"/>
          <w:sz w:val="18"/>
          <w:szCs w:val="18"/>
          <w:lang w:eastAsia="en-US"/>
        </w:rPr>
      </w:pPr>
      <w:r w:rsidRPr="0046406C">
        <w:rPr>
          <w:rFonts w:ascii="Tahoma" w:hAnsi="Tahoma" w:cs="Tahoma"/>
          <w:sz w:val="18"/>
          <w:szCs w:val="18"/>
          <w:lang w:eastAsia="en-US"/>
        </w:rPr>
        <w:t>1.</w:t>
      </w:r>
      <w:r w:rsidRPr="0046406C">
        <w:rPr>
          <w:rFonts w:ascii="Tahoma" w:hAnsi="Tahoma" w:cs="Tahoma"/>
          <w:sz w:val="18"/>
          <w:szCs w:val="18"/>
          <w:lang w:eastAsia="en-US"/>
        </w:rPr>
        <w:tab/>
        <w:t>a) ......................................................</w:t>
      </w:r>
      <w:r w:rsidRPr="0046406C">
        <w:rPr>
          <w:rFonts w:ascii="Tahoma" w:hAnsi="Tahoma" w:cs="Tahoma"/>
          <w:sz w:val="18"/>
          <w:szCs w:val="18"/>
          <w:lang w:eastAsia="en-US"/>
        </w:rPr>
        <w:tab/>
      </w:r>
      <w:r w:rsidRPr="0046406C">
        <w:rPr>
          <w:rFonts w:ascii="Tahoma" w:hAnsi="Tahoma" w:cs="Tahoma"/>
          <w:sz w:val="18"/>
          <w:szCs w:val="18"/>
          <w:lang w:eastAsia="en-US"/>
        </w:rPr>
        <w:tab/>
        <w:t>b) .....................................................</w:t>
      </w:r>
    </w:p>
    <w:p w:rsidR="00D63D7C" w:rsidRPr="0046406C" w:rsidRDefault="00D63D7C" w:rsidP="00E46724">
      <w:pPr>
        <w:keepNext/>
        <w:keepLines/>
        <w:suppressAutoHyphens w:val="0"/>
        <w:spacing w:line="360" w:lineRule="auto"/>
        <w:ind w:left="-567" w:right="1"/>
        <w:jc w:val="both"/>
        <w:rPr>
          <w:rFonts w:ascii="Tahoma" w:hAnsi="Tahoma" w:cs="Tahoma"/>
          <w:sz w:val="18"/>
          <w:szCs w:val="18"/>
          <w:lang w:eastAsia="en-US"/>
        </w:rPr>
      </w:pPr>
      <w:r w:rsidRPr="0046406C">
        <w:rPr>
          <w:rFonts w:ascii="Tahoma" w:hAnsi="Tahoma" w:cs="Tahoma"/>
          <w:sz w:val="18"/>
          <w:szCs w:val="18"/>
          <w:lang w:eastAsia="en-US"/>
        </w:rPr>
        <w:t>2.</w:t>
      </w:r>
      <w:r w:rsidRPr="0046406C">
        <w:rPr>
          <w:rFonts w:ascii="Tahoma" w:hAnsi="Tahoma" w:cs="Tahoma"/>
          <w:sz w:val="18"/>
          <w:szCs w:val="18"/>
          <w:lang w:eastAsia="en-US"/>
        </w:rPr>
        <w:tab/>
        <w:t>a) ......................................................</w:t>
      </w:r>
      <w:r w:rsidRPr="0046406C">
        <w:rPr>
          <w:rFonts w:ascii="Tahoma" w:hAnsi="Tahoma" w:cs="Tahoma"/>
          <w:sz w:val="18"/>
          <w:szCs w:val="18"/>
          <w:lang w:eastAsia="en-US"/>
        </w:rPr>
        <w:tab/>
      </w:r>
      <w:r w:rsidRPr="0046406C">
        <w:rPr>
          <w:rFonts w:ascii="Tahoma" w:hAnsi="Tahoma" w:cs="Tahoma"/>
          <w:sz w:val="18"/>
          <w:szCs w:val="18"/>
          <w:lang w:eastAsia="en-US"/>
        </w:rPr>
        <w:tab/>
        <w:t>b) .....................................................</w:t>
      </w:r>
    </w:p>
    <w:p w:rsidR="00D63D7C" w:rsidRPr="0046406C" w:rsidRDefault="00D63D7C" w:rsidP="00E46724">
      <w:pPr>
        <w:keepNext/>
        <w:keepLines/>
        <w:suppressAutoHyphens w:val="0"/>
        <w:spacing w:line="360" w:lineRule="auto"/>
        <w:ind w:left="-567" w:right="1"/>
        <w:jc w:val="both"/>
        <w:rPr>
          <w:rFonts w:ascii="Tahoma" w:hAnsi="Tahoma" w:cs="Tahoma"/>
          <w:sz w:val="18"/>
          <w:szCs w:val="18"/>
          <w:lang w:eastAsia="en-US"/>
        </w:rPr>
      </w:pPr>
      <w:r w:rsidRPr="0046406C">
        <w:rPr>
          <w:rFonts w:ascii="Tahoma" w:hAnsi="Tahoma" w:cs="Tahoma"/>
          <w:sz w:val="18"/>
          <w:szCs w:val="18"/>
          <w:lang w:eastAsia="en-US"/>
        </w:rPr>
        <w:t>3.</w:t>
      </w:r>
      <w:r w:rsidRPr="0046406C">
        <w:rPr>
          <w:rFonts w:ascii="Tahoma" w:hAnsi="Tahoma" w:cs="Tahoma"/>
          <w:sz w:val="18"/>
          <w:szCs w:val="18"/>
          <w:lang w:eastAsia="en-US"/>
        </w:rPr>
        <w:tab/>
        <w:t>a) ......................................................</w:t>
      </w:r>
      <w:r w:rsidRPr="0046406C">
        <w:rPr>
          <w:rFonts w:ascii="Tahoma" w:hAnsi="Tahoma" w:cs="Tahoma"/>
          <w:sz w:val="18"/>
          <w:szCs w:val="18"/>
          <w:lang w:eastAsia="en-US"/>
        </w:rPr>
        <w:tab/>
      </w:r>
      <w:r w:rsidRPr="0046406C">
        <w:rPr>
          <w:rFonts w:ascii="Tahoma" w:hAnsi="Tahoma" w:cs="Tahoma"/>
          <w:sz w:val="18"/>
          <w:szCs w:val="18"/>
          <w:lang w:eastAsia="en-US"/>
        </w:rPr>
        <w:tab/>
        <w:t>b) ...................................................</w:t>
      </w:r>
    </w:p>
    <w:p w:rsidR="00D63D7C" w:rsidRPr="0046406C" w:rsidRDefault="00D63D7C" w:rsidP="00E46724">
      <w:pPr>
        <w:keepNext/>
        <w:keepLines/>
        <w:spacing w:line="360" w:lineRule="auto"/>
        <w:ind w:left="-567" w:right="-428"/>
        <w:jc w:val="both"/>
        <w:rPr>
          <w:rFonts w:ascii="Arial" w:hAnsi="Arial" w:cs="Arial"/>
          <w:b/>
          <w:bCs/>
          <w:sz w:val="18"/>
          <w:szCs w:val="18"/>
        </w:rPr>
        <w:sectPr w:rsidR="00D63D7C" w:rsidRPr="0046406C" w:rsidSect="005217AD">
          <w:headerReference w:type="default" r:id="rId17"/>
          <w:footerReference w:type="default" r:id="rId18"/>
          <w:footnotePr>
            <w:pos w:val="beneathText"/>
          </w:footnotePr>
          <w:pgSz w:w="11906" w:h="16838"/>
          <w:pgMar w:top="1183" w:right="1418" w:bottom="284" w:left="1418" w:header="284" w:footer="499" w:gutter="0"/>
          <w:cols w:space="708"/>
          <w:docGrid w:linePitch="360"/>
        </w:sectPr>
      </w:pPr>
    </w:p>
    <w:p w:rsidR="00D63D7C" w:rsidRDefault="00D63D7C" w:rsidP="00E46724">
      <w:pPr>
        <w:keepNext/>
        <w:keepLines/>
        <w:spacing w:line="360" w:lineRule="auto"/>
        <w:ind w:left="-567" w:right="-428"/>
        <w:jc w:val="right"/>
        <w:rPr>
          <w:rFonts w:ascii="Arial" w:hAnsi="Arial" w:cs="Arial"/>
          <w:b/>
          <w:bCs/>
          <w:sz w:val="16"/>
          <w:szCs w:val="16"/>
        </w:rPr>
      </w:pPr>
    </w:p>
    <w:p w:rsidR="00D63D7C" w:rsidRDefault="00D63D7C" w:rsidP="00E46724">
      <w:pPr>
        <w:keepNext/>
        <w:keepLines/>
        <w:spacing w:line="360" w:lineRule="auto"/>
        <w:ind w:left="-567" w:right="-428"/>
        <w:jc w:val="right"/>
        <w:rPr>
          <w:rFonts w:ascii="Arial" w:hAnsi="Arial" w:cs="Arial"/>
          <w:b/>
          <w:bCs/>
          <w:sz w:val="16"/>
          <w:szCs w:val="16"/>
        </w:rPr>
      </w:pPr>
      <w:r w:rsidRPr="0046406C">
        <w:rPr>
          <w:rFonts w:ascii="Arial" w:hAnsi="Arial" w:cs="Arial"/>
          <w:b/>
          <w:bCs/>
          <w:sz w:val="16"/>
          <w:szCs w:val="16"/>
        </w:rPr>
        <w:t>załącznik nr 8 do SIWZ</w:t>
      </w:r>
    </w:p>
    <w:p w:rsidR="00D63D7C" w:rsidRPr="0046406C" w:rsidRDefault="00D63D7C" w:rsidP="00E46724">
      <w:pPr>
        <w:keepNext/>
        <w:keepLines/>
        <w:spacing w:line="360" w:lineRule="auto"/>
        <w:ind w:left="-567" w:right="-428"/>
        <w:jc w:val="right"/>
        <w:rPr>
          <w:rFonts w:ascii="Arial" w:hAnsi="Arial" w:cs="Arial"/>
          <w:b/>
          <w:bCs/>
          <w:sz w:val="16"/>
          <w:szCs w:val="16"/>
        </w:rPr>
      </w:pPr>
    </w:p>
    <w:p w:rsidR="00D63D7C" w:rsidRPr="0046406C" w:rsidRDefault="00D63D7C" w:rsidP="00E46724">
      <w:pPr>
        <w:keepNext/>
        <w:keepLines/>
        <w:spacing w:line="360" w:lineRule="auto"/>
        <w:ind w:left="-567" w:right="-428"/>
        <w:jc w:val="both"/>
        <w:rPr>
          <w:rFonts w:ascii="Arial" w:hAnsi="Arial" w:cs="Arial"/>
          <w:sz w:val="18"/>
          <w:szCs w:val="18"/>
        </w:rPr>
      </w:pPr>
    </w:p>
    <w:p w:rsidR="00D63D7C" w:rsidRPr="0046406C" w:rsidRDefault="00D63D7C" w:rsidP="00D5360B">
      <w:pPr>
        <w:keepNext/>
        <w:keepLines/>
        <w:spacing w:line="360" w:lineRule="auto"/>
        <w:ind w:right="-428"/>
        <w:jc w:val="center"/>
        <w:outlineLvl w:val="0"/>
        <w:rPr>
          <w:rFonts w:ascii="Arial" w:hAnsi="Arial" w:cs="Arial"/>
          <w:b/>
          <w:bCs/>
          <w:sz w:val="18"/>
          <w:szCs w:val="18"/>
          <w:u w:val="single"/>
        </w:rPr>
      </w:pPr>
      <w:r>
        <w:rPr>
          <w:rFonts w:ascii="Arial" w:hAnsi="Arial" w:cs="Arial"/>
          <w:b/>
          <w:bCs/>
          <w:u w:val="single"/>
        </w:rPr>
        <w:t>Is</w:t>
      </w:r>
      <w:r w:rsidRPr="00ED2956">
        <w:rPr>
          <w:rFonts w:ascii="Arial" w:hAnsi="Arial" w:cs="Arial"/>
          <w:b/>
          <w:bCs/>
          <w:u w:val="single"/>
        </w:rPr>
        <w:t>totne dla stron postanowienia, które zostaną wprowadzone do treści zawieranej umowy w sprawie zamówienia publicznego</w:t>
      </w:r>
    </w:p>
    <w:p w:rsidR="00D63D7C" w:rsidRPr="0073710A" w:rsidRDefault="00D63D7C" w:rsidP="0073710A">
      <w:pPr>
        <w:tabs>
          <w:tab w:val="left" w:pos="0"/>
        </w:tabs>
        <w:rPr>
          <w:rFonts w:ascii="Arial" w:hAnsi="Arial" w:cs="Arial"/>
          <w:sz w:val="18"/>
          <w:szCs w:val="18"/>
        </w:rPr>
      </w:pPr>
      <w:r w:rsidRPr="0073710A">
        <w:rPr>
          <w:rFonts w:ascii="Arial" w:hAnsi="Arial" w:cs="Arial"/>
          <w:sz w:val="18"/>
          <w:szCs w:val="18"/>
        </w:rPr>
        <w:t xml:space="preserve">Zawarta w dniu </w:t>
      </w:r>
      <w:r w:rsidRPr="0073710A">
        <w:rPr>
          <w:rFonts w:ascii="Arial" w:hAnsi="Arial" w:cs="Arial"/>
          <w:b/>
          <w:bCs/>
          <w:sz w:val="18"/>
          <w:szCs w:val="18"/>
        </w:rPr>
        <w:t xml:space="preserve"> </w:t>
      </w:r>
      <w:r w:rsidRPr="0073710A">
        <w:rPr>
          <w:rFonts w:ascii="Arial" w:hAnsi="Arial" w:cs="Arial"/>
          <w:sz w:val="18"/>
          <w:szCs w:val="18"/>
        </w:rPr>
        <w:t>…………………r. pomiędzy:</w:t>
      </w:r>
    </w:p>
    <w:p w:rsidR="00D63D7C" w:rsidRPr="0073710A" w:rsidRDefault="00D63D7C" w:rsidP="0073710A">
      <w:pPr>
        <w:jc w:val="both"/>
        <w:rPr>
          <w:rFonts w:ascii="Arial" w:hAnsi="Arial" w:cs="Arial"/>
          <w:sz w:val="18"/>
          <w:szCs w:val="18"/>
        </w:rPr>
      </w:pPr>
    </w:p>
    <w:p w:rsidR="00D63D7C" w:rsidRPr="0073710A" w:rsidRDefault="00D63D7C" w:rsidP="0073710A">
      <w:pPr>
        <w:jc w:val="both"/>
        <w:rPr>
          <w:rFonts w:ascii="Arial" w:hAnsi="Arial" w:cs="Arial"/>
          <w:sz w:val="18"/>
          <w:szCs w:val="18"/>
        </w:rPr>
      </w:pPr>
      <w:r w:rsidRPr="0073710A">
        <w:rPr>
          <w:rFonts w:ascii="Arial" w:hAnsi="Arial" w:cs="Arial"/>
          <w:b/>
          <w:bCs/>
          <w:sz w:val="18"/>
          <w:szCs w:val="18"/>
        </w:rPr>
        <w:t>Powiatowym Centrum Zdrowia S.A. w Kluczborku</w:t>
      </w:r>
      <w:r w:rsidRPr="0073710A">
        <w:rPr>
          <w:rFonts w:ascii="Arial" w:hAnsi="Arial" w:cs="Arial"/>
          <w:sz w:val="18"/>
          <w:szCs w:val="18"/>
        </w:rPr>
        <w:t xml:space="preserve">, zarejestrowanym w Sądzie Rejonowym </w:t>
      </w:r>
      <w:r w:rsidRPr="0073710A">
        <w:rPr>
          <w:rFonts w:ascii="Arial" w:hAnsi="Arial" w:cs="Arial"/>
          <w:sz w:val="18"/>
          <w:szCs w:val="18"/>
        </w:rPr>
        <w:br/>
        <w:t xml:space="preserve">w Opolu pod nr 0000197251, z siedzibą 46-200 Kluczbork, ul. Skłodowskiej-Curie 23, </w:t>
      </w:r>
      <w:r w:rsidRPr="0073710A">
        <w:rPr>
          <w:rFonts w:ascii="Arial" w:hAnsi="Arial" w:cs="Arial"/>
          <w:sz w:val="18"/>
          <w:szCs w:val="18"/>
        </w:rPr>
        <w:br/>
        <w:t xml:space="preserve">NIP 751-16-55-556, REGON 532421008, reprezentowanym przez </w:t>
      </w:r>
    </w:p>
    <w:p w:rsidR="00D63D7C" w:rsidRPr="0073710A" w:rsidRDefault="00D63D7C" w:rsidP="0073710A">
      <w:pPr>
        <w:jc w:val="both"/>
        <w:rPr>
          <w:rFonts w:ascii="Arial" w:hAnsi="Arial" w:cs="Arial"/>
          <w:sz w:val="18"/>
          <w:szCs w:val="18"/>
        </w:rPr>
      </w:pPr>
    </w:p>
    <w:p w:rsidR="00D63D7C" w:rsidRPr="0073710A" w:rsidRDefault="00D63D7C" w:rsidP="0073710A">
      <w:pPr>
        <w:jc w:val="both"/>
        <w:rPr>
          <w:rFonts w:ascii="Arial" w:hAnsi="Arial" w:cs="Arial"/>
          <w:sz w:val="18"/>
          <w:szCs w:val="18"/>
        </w:rPr>
      </w:pPr>
      <w:r w:rsidRPr="0073710A">
        <w:rPr>
          <w:rFonts w:ascii="Arial" w:hAnsi="Arial" w:cs="Arial"/>
          <w:sz w:val="18"/>
          <w:szCs w:val="18"/>
        </w:rPr>
        <w:t xml:space="preserve">1. Sylwię Jarczewską – Prezes Zarządu </w:t>
      </w:r>
    </w:p>
    <w:p w:rsidR="00D63D7C" w:rsidRPr="0073710A" w:rsidRDefault="00D63D7C" w:rsidP="0073710A">
      <w:pPr>
        <w:jc w:val="both"/>
        <w:rPr>
          <w:rFonts w:ascii="Arial" w:hAnsi="Arial" w:cs="Arial"/>
          <w:sz w:val="18"/>
          <w:szCs w:val="18"/>
        </w:rPr>
      </w:pPr>
      <w:r w:rsidRPr="0073710A">
        <w:rPr>
          <w:rFonts w:ascii="Arial" w:hAnsi="Arial" w:cs="Arial"/>
          <w:sz w:val="18"/>
          <w:szCs w:val="18"/>
        </w:rPr>
        <w:t xml:space="preserve">zwanym w treści umowy </w:t>
      </w:r>
      <w:r w:rsidRPr="0073710A">
        <w:rPr>
          <w:rFonts w:ascii="Arial" w:hAnsi="Arial" w:cs="Arial"/>
          <w:b/>
          <w:bCs/>
          <w:sz w:val="18"/>
          <w:szCs w:val="18"/>
        </w:rPr>
        <w:t>„Udzielającym Zamówienia”</w:t>
      </w:r>
    </w:p>
    <w:p w:rsidR="00D63D7C" w:rsidRDefault="00D63D7C" w:rsidP="009700B8">
      <w:pPr>
        <w:spacing w:before="120"/>
        <w:jc w:val="both"/>
        <w:rPr>
          <w:rFonts w:ascii="Arial" w:hAnsi="Arial" w:cs="Arial"/>
          <w:sz w:val="18"/>
          <w:szCs w:val="18"/>
        </w:rPr>
      </w:pPr>
      <w:r w:rsidRPr="0073710A">
        <w:rPr>
          <w:rFonts w:ascii="Arial" w:hAnsi="Arial" w:cs="Arial"/>
          <w:sz w:val="18"/>
          <w:szCs w:val="18"/>
        </w:rPr>
        <w:t>a</w:t>
      </w:r>
    </w:p>
    <w:p w:rsidR="00D63D7C" w:rsidRPr="0073710A" w:rsidRDefault="00D63D7C" w:rsidP="009700B8">
      <w:pPr>
        <w:spacing w:before="120"/>
        <w:jc w:val="both"/>
        <w:rPr>
          <w:rFonts w:ascii="Arial" w:hAnsi="Arial" w:cs="Arial"/>
          <w:sz w:val="18"/>
          <w:szCs w:val="18"/>
        </w:rPr>
      </w:pPr>
      <w:r w:rsidRPr="0073710A">
        <w:rPr>
          <w:rFonts w:ascii="Arial" w:hAnsi="Arial" w:cs="Arial"/>
          <w:sz w:val="18"/>
          <w:szCs w:val="18"/>
        </w:rPr>
        <w:t>...........................................................................................................................................................................................................................................................................................................................................................................................................</w:t>
      </w:r>
    </w:p>
    <w:p w:rsidR="00D63D7C" w:rsidRPr="0073710A" w:rsidRDefault="00D63D7C" w:rsidP="009700B8">
      <w:pPr>
        <w:pStyle w:val="NoSpacing"/>
        <w:rPr>
          <w:rFonts w:ascii="Arial" w:hAnsi="Arial" w:cs="Arial"/>
          <w:sz w:val="18"/>
          <w:szCs w:val="18"/>
        </w:rPr>
      </w:pPr>
      <w:r w:rsidRPr="0073710A">
        <w:rPr>
          <w:rFonts w:ascii="Arial" w:hAnsi="Arial" w:cs="Arial"/>
          <w:sz w:val="18"/>
          <w:szCs w:val="18"/>
        </w:rPr>
        <w:t xml:space="preserve">reprezentowaną przez: </w:t>
      </w:r>
    </w:p>
    <w:p w:rsidR="00D63D7C" w:rsidRPr="0073710A" w:rsidRDefault="00D63D7C" w:rsidP="009700B8">
      <w:pPr>
        <w:spacing w:before="120"/>
        <w:jc w:val="both"/>
        <w:rPr>
          <w:rFonts w:ascii="Arial" w:hAnsi="Arial" w:cs="Arial"/>
          <w:sz w:val="18"/>
          <w:szCs w:val="18"/>
        </w:rPr>
      </w:pPr>
      <w:r w:rsidRPr="0073710A">
        <w:rPr>
          <w:rFonts w:ascii="Arial" w:hAnsi="Arial" w:cs="Arial"/>
          <w:sz w:val="18"/>
          <w:szCs w:val="18"/>
        </w:rPr>
        <w:t>1. ………………………………………………………………..</w:t>
      </w:r>
    </w:p>
    <w:p w:rsidR="00D63D7C" w:rsidRPr="0073710A" w:rsidRDefault="00D63D7C" w:rsidP="009700B8">
      <w:pPr>
        <w:spacing w:before="120"/>
        <w:jc w:val="both"/>
        <w:rPr>
          <w:rFonts w:ascii="Arial" w:hAnsi="Arial" w:cs="Arial"/>
          <w:sz w:val="18"/>
          <w:szCs w:val="18"/>
        </w:rPr>
      </w:pPr>
      <w:r w:rsidRPr="0073710A">
        <w:rPr>
          <w:rFonts w:ascii="Arial" w:hAnsi="Arial" w:cs="Arial"/>
          <w:sz w:val="18"/>
          <w:szCs w:val="18"/>
        </w:rPr>
        <w:t>2. ………………………………………………………………..</w:t>
      </w:r>
    </w:p>
    <w:p w:rsidR="00D63D7C" w:rsidRPr="0073710A" w:rsidRDefault="00D63D7C" w:rsidP="0018516D">
      <w:pPr>
        <w:spacing w:before="120"/>
        <w:jc w:val="both"/>
        <w:rPr>
          <w:rFonts w:ascii="Arial" w:hAnsi="Arial" w:cs="Arial"/>
          <w:sz w:val="18"/>
          <w:szCs w:val="18"/>
        </w:rPr>
      </w:pPr>
      <w:r w:rsidRPr="0073710A">
        <w:rPr>
          <w:rFonts w:ascii="Arial" w:hAnsi="Arial" w:cs="Arial"/>
          <w:sz w:val="18"/>
          <w:szCs w:val="18"/>
        </w:rPr>
        <w:t>zwanym dalej</w:t>
      </w:r>
      <w:r w:rsidRPr="0073710A">
        <w:rPr>
          <w:rFonts w:ascii="Arial" w:hAnsi="Arial" w:cs="Arial"/>
          <w:b/>
          <w:bCs/>
          <w:sz w:val="18"/>
          <w:szCs w:val="18"/>
        </w:rPr>
        <w:t xml:space="preserve"> Wykonawcą</w:t>
      </w:r>
      <w:r w:rsidRPr="0073710A">
        <w:rPr>
          <w:rFonts w:ascii="Arial" w:hAnsi="Arial" w:cs="Arial"/>
          <w:sz w:val="18"/>
          <w:szCs w:val="18"/>
        </w:rPr>
        <w:t>.</w:t>
      </w:r>
    </w:p>
    <w:p w:rsidR="00D63D7C" w:rsidRDefault="00D63D7C" w:rsidP="0018516D">
      <w:pPr>
        <w:spacing w:before="120"/>
        <w:jc w:val="both"/>
        <w:rPr>
          <w:rFonts w:ascii="Arial" w:hAnsi="Arial" w:cs="Arial"/>
          <w:sz w:val="18"/>
          <w:szCs w:val="18"/>
        </w:rPr>
      </w:pPr>
    </w:p>
    <w:p w:rsidR="00D63D7C" w:rsidRDefault="00D63D7C" w:rsidP="0018516D">
      <w:pPr>
        <w:spacing w:before="120"/>
        <w:jc w:val="both"/>
        <w:rPr>
          <w:rFonts w:ascii="Arial" w:hAnsi="Arial" w:cs="Arial"/>
          <w:sz w:val="18"/>
          <w:szCs w:val="18"/>
        </w:rPr>
      </w:pPr>
    </w:p>
    <w:p w:rsidR="00D63D7C" w:rsidRDefault="00D63D7C" w:rsidP="00565A83">
      <w:pPr>
        <w:spacing w:before="120"/>
        <w:jc w:val="both"/>
        <w:rPr>
          <w:rFonts w:ascii="Arial" w:hAnsi="Arial" w:cs="Arial"/>
          <w:sz w:val="18"/>
          <w:szCs w:val="18"/>
        </w:rPr>
      </w:pPr>
      <w:r w:rsidRPr="0046406C">
        <w:rPr>
          <w:rFonts w:ascii="Arial" w:hAnsi="Arial" w:cs="Arial"/>
          <w:sz w:val="18"/>
          <w:szCs w:val="18"/>
          <w:lang w:eastAsia="en-US"/>
        </w:rPr>
        <w:t xml:space="preserve">W wyniku zakończonego postępowania </w:t>
      </w:r>
      <w:r>
        <w:rPr>
          <w:rFonts w:ascii="Arial" w:hAnsi="Arial" w:cs="Arial"/>
          <w:sz w:val="18"/>
          <w:szCs w:val="18"/>
          <w:lang w:eastAsia="en-US"/>
        </w:rPr>
        <w:t>nr ZP 01/19</w:t>
      </w:r>
      <w:r w:rsidRPr="0046406C">
        <w:rPr>
          <w:rFonts w:ascii="Arial" w:hAnsi="Arial" w:cs="Arial"/>
          <w:sz w:val="18"/>
          <w:szCs w:val="18"/>
          <w:lang w:eastAsia="en-US"/>
        </w:rPr>
        <w:t xml:space="preserve"> przeprowadzonego w trybie przetargu nieograniczonego pn. </w:t>
      </w:r>
      <w:r w:rsidRPr="0046406C">
        <w:rPr>
          <w:rFonts w:ascii="Arial" w:hAnsi="Arial" w:cs="Arial"/>
          <w:b/>
          <w:bCs/>
          <w:color w:val="0000FF"/>
          <w:sz w:val="18"/>
          <w:szCs w:val="18"/>
        </w:rPr>
        <w:t xml:space="preserve">Dostawa </w:t>
      </w:r>
      <w:r>
        <w:rPr>
          <w:rFonts w:ascii="Arial" w:hAnsi="Arial" w:cs="Arial"/>
          <w:b/>
          <w:bCs/>
          <w:color w:val="0000FF"/>
          <w:sz w:val="18"/>
          <w:szCs w:val="18"/>
        </w:rPr>
        <w:t xml:space="preserve"> trzech </w:t>
      </w:r>
      <w:r w:rsidRPr="0046406C">
        <w:rPr>
          <w:rFonts w:ascii="Arial" w:hAnsi="Arial" w:cs="Arial"/>
          <w:b/>
          <w:bCs/>
          <w:color w:val="0000FF"/>
          <w:sz w:val="18"/>
          <w:szCs w:val="18"/>
        </w:rPr>
        <w:t xml:space="preserve">ambulansów ratunkowych typu C wraz z zabudową części medycznej dla </w:t>
      </w:r>
      <w:r>
        <w:rPr>
          <w:rFonts w:ascii="Arial" w:hAnsi="Arial" w:cs="Arial"/>
          <w:b/>
          <w:bCs/>
          <w:color w:val="0000FF"/>
          <w:sz w:val="18"/>
          <w:szCs w:val="18"/>
        </w:rPr>
        <w:t>Powiatowego Centrum Zdrowia S.A. w Kluczborku</w:t>
      </w:r>
      <w:r w:rsidRPr="0046406C">
        <w:rPr>
          <w:rFonts w:ascii="Arial" w:hAnsi="Arial" w:cs="Arial"/>
          <w:sz w:val="18"/>
          <w:szCs w:val="18"/>
          <w:lang w:eastAsia="en-US"/>
        </w:rPr>
        <w:t xml:space="preserve"> dokonanego przez Zamawiającego wyboru najkorzystniejszej oferty w ww. postępowaniu, Strony zawierają umowę o następującej treści:</w:t>
      </w:r>
    </w:p>
    <w:p w:rsidR="00D63D7C" w:rsidRDefault="00D63D7C" w:rsidP="00565A83">
      <w:pPr>
        <w:spacing w:before="120"/>
        <w:jc w:val="center"/>
        <w:rPr>
          <w:rFonts w:ascii="Arial" w:hAnsi="Arial" w:cs="Arial"/>
          <w:b/>
          <w:bCs/>
          <w:sz w:val="18"/>
          <w:szCs w:val="18"/>
        </w:rPr>
      </w:pPr>
      <w:r w:rsidRPr="0046406C">
        <w:rPr>
          <w:rFonts w:ascii="Arial" w:hAnsi="Arial" w:cs="Arial"/>
          <w:b/>
          <w:bCs/>
          <w:sz w:val="18"/>
          <w:szCs w:val="18"/>
        </w:rPr>
        <w:t>§ 1</w:t>
      </w:r>
    </w:p>
    <w:p w:rsidR="00D63D7C" w:rsidRDefault="00D63D7C" w:rsidP="00565A83">
      <w:pPr>
        <w:spacing w:before="120"/>
        <w:jc w:val="center"/>
        <w:rPr>
          <w:rFonts w:ascii="Arial" w:hAnsi="Arial" w:cs="Arial"/>
          <w:sz w:val="18"/>
          <w:szCs w:val="18"/>
        </w:rPr>
      </w:pPr>
      <w:r w:rsidRPr="0046406C">
        <w:rPr>
          <w:rFonts w:ascii="Arial" w:hAnsi="Arial" w:cs="Arial"/>
          <w:b/>
          <w:bCs/>
          <w:sz w:val="18"/>
          <w:szCs w:val="18"/>
          <w:lang w:eastAsia="en-US"/>
        </w:rPr>
        <w:t>Przedmiot umowy</w:t>
      </w:r>
    </w:p>
    <w:p w:rsidR="00D63D7C" w:rsidRDefault="00D63D7C" w:rsidP="00565A83">
      <w:pPr>
        <w:spacing w:before="120"/>
        <w:jc w:val="both"/>
        <w:rPr>
          <w:rFonts w:ascii="Arial" w:hAnsi="Arial" w:cs="Arial"/>
          <w:sz w:val="18"/>
          <w:szCs w:val="18"/>
        </w:rPr>
      </w:pPr>
      <w:r w:rsidRPr="0046406C">
        <w:rPr>
          <w:rFonts w:ascii="Arial" w:hAnsi="Arial" w:cs="Arial"/>
          <w:sz w:val="18"/>
          <w:szCs w:val="18"/>
        </w:rPr>
        <w:t xml:space="preserve">1. Przedmiotem umowy jest dostawa </w:t>
      </w:r>
      <w:r>
        <w:rPr>
          <w:rFonts w:ascii="Arial" w:hAnsi="Arial" w:cs="Arial"/>
          <w:sz w:val="18"/>
          <w:szCs w:val="18"/>
        </w:rPr>
        <w:t>trzech</w:t>
      </w:r>
      <w:r w:rsidRPr="0046406C">
        <w:rPr>
          <w:rFonts w:ascii="Arial" w:hAnsi="Arial" w:cs="Arial"/>
          <w:sz w:val="18"/>
          <w:szCs w:val="18"/>
        </w:rPr>
        <w:t xml:space="preserve"> zabudowanych ambulansów typu C z zabudową części medycznej</w:t>
      </w:r>
      <w:r>
        <w:rPr>
          <w:rFonts w:ascii="Arial" w:hAnsi="Arial" w:cs="Arial"/>
          <w:sz w:val="18"/>
          <w:szCs w:val="18"/>
        </w:rPr>
        <w:t xml:space="preserve"> wraz z pozostałym sprzętem</w:t>
      </w:r>
      <w:r w:rsidRPr="0046406C">
        <w:rPr>
          <w:rFonts w:ascii="Arial" w:hAnsi="Arial" w:cs="Arial"/>
          <w:sz w:val="18"/>
          <w:szCs w:val="18"/>
        </w:rPr>
        <w:t>, zgodnie z treścią załącznika nr 1 do niniejszej umowy:</w:t>
      </w:r>
    </w:p>
    <w:p w:rsidR="00D63D7C" w:rsidRDefault="00D63D7C" w:rsidP="00565A83">
      <w:pPr>
        <w:spacing w:before="120"/>
        <w:jc w:val="both"/>
        <w:rPr>
          <w:rFonts w:ascii="Arial" w:hAnsi="Arial" w:cs="Arial"/>
          <w:sz w:val="18"/>
          <w:szCs w:val="18"/>
        </w:rPr>
      </w:pPr>
      <w:r w:rsidRPr="0046406C">
        <w:rPr>
          <w:rFonts w:ascii="Arial" w:hAnsi="Arial" w:cs="Arial"/>
          <w:sz w:val="18"/>
          <w:szCs w:val="18"/>
        </w:rPr>
        <w:t>- marka pojazdu: …………..</w:t>
      </w:r>
    </w:p>
    <w:p w:rsidR="00D63D7C" w:rsidRDefault="00D63D7C" w:rsidP="00565A83">
      <w:pPr>
        <w:spacing w:before="120"/>
        <w:jc w:val="both"/>
        <w:rPr>
          <w:rFonts w:ascii="Arial" w:hAnsi="Arial" w:cs="Arial"/>
          <w:sz w:val="18"/>
          <w:szCs w:val="18"/>
        </w:rPr>
      </w:pPr>
      <w:r w:rsidRPr="0046406C">
        <w:rPr>
          <w:rFonts w:ascii="Arial" w:hAnsi="Arial" w:cs="Arial"/>
          <w:sz w:val="18"/>
          <w:szCs w:val="18"/>
        </w:rPr>
        <w:t>- model: …………..………..</w:t>
      </w:r>
    </w:p>
    <w:p w:rsidR="00D63D7C" w:rsidRDefault="00D63D7C" w:rsidP="00565A83">
      <w:pPr>
        <w:spacing w:before="120"/>
        <w:jc w:val="both"/>
        <w:rPr>
          <w:rFonts w:ascii="Arial" w:hAnsi="Arial" w:cs="Arial"/>
          <w:sz w:val="18"/>
          <w:szCs w:val="18"/>
        </w:rPr>
      </w:pPr>
      <w:r w:rsidRPr="0046406C">
        <w:rPr>
          <w:rFonts w:ascii="Arial" w:hAnsi="Arial" w:cs="Arial"/>
          <w:sz w:val="18"/>
          <w:szCs w:val="18"/>
        </w:rPr>
        <w:t>2. Na Wykonawcy ciąży ryzyko i odpowiedzialność z tytułu uszkodzenia, niekompletności lub utraty przedmiotu umowy z jakiegokolwiek powodu, aż do chwili protokolarnego odbioru.</w:t>
      </w:r>
    </w:p>
    <w:p w:rsidR="00D63D7C" w:rsidRDefault="00D63D7C" w:rsidP="00565A83">
      <w:pPr>
        <w:spacing w:before="120"/>
        <w:jc w:val="both"/>
        <w:rPr>
          <w:rFonts w:ascii="Arial" w:hAnsi="Arial" w:cs="Arial"/>
          <w:sz w:val="18"/>
          <w:szCs w:val="18"/>
        </w:rPr>
      </w:pPr>
      <w:r w:rsidRPr="0046406C">
        <w:rPr>
          <w:rFonts w:ascii="Arial" w:hAnsi="Arial" w:cs="Arial"/>
          <w:sz w:val="18"/>
          <w:szCs w:val="18"/>
        </w:rPr>
        <w:t>3. Wykonawca dostarczy przedmiot umowy na własny koszt i ryzyko do siedziby Zamawiającego (zbiornik paliwa napełniony powyżej stanu rezerwy).</w:t>
      </w:r>
    </w:p>
    <w:p w:rsidR="00D63D7C" w:rsidRDefault="00D63D7C" w:rsidP="00565A83">
      <w:pPr>
        <w:spacing w:before="120"/>
        <w:jc w:val="both"/>
        <w:rPr>
          <w:rFonts w:ascii="Arial" w:hAnsi="Arial" w:cs="Arial"/>
          <w:sz w:val="18"/>
          <w:szCs w:val="18"/>
        </w:rPr>
      </w:pPr>
      <w:r w:rsidRPr="0046406C">
        <w:rPr>
          <w:rFonts w:ascii="Arial" w:hAnsi="Arial" w:cs="Arial"/>
          <w:sz w:val="18"/>
          <w:szCs w:val="18"/>
        </w:rPr>
        <w:t>4. Wykonawca oświadcza, że przedmiot umowy jest zgodny z wymogami Specyfikacji Istotnych Warunków Zamówienia (SIWZ), posiada wymagane świadectwa rejestracji/dopuszczenia do obrotu oraz spełnia wymagania techniczne i użytkowe określone w załączniku nr 2 do SIWZ, oraz wolny jest zgodnie od wad fizycznych i prawnych, a także nie jest obciążony prawami osób trzecich.</w:t>
      </w:r>
    </w:p>
    <w:p w:rsidR="00D63D7C" w:rsidRDefault="00D63D7C" w:rsidP="00565A83">
      <w:pPr>
        <w:spacing w:before="120"/>
        <w:jc w:val="both"/>
        <w:rPr>
          <w:rFonts w:ascii="Arial" w:hAnsi="Arial" w:cs="Arial"/>
          <w:sz w:val="18"/>
          <w:szCs w:val="18"/>
        </w:rPr>
      </w:pPr>
      <w:r w:rsidRPr="0046406C">
        <w:rPr>
          <w:rFonts w:ascii="Arial" w:hAnsi="Arial" w:cs="Arial"/>
          <w:sz w:val="18"/>
          <w:szCs w:val="18"/>
        </w:rPr>
        <w:t xml:space="preserve">5. Wraz z dostawą ambulansu określonego w § 1 ust. 1 umowy Wykonawca przekaże zamawiającemu następujące dokumenty: </w:t>
      </w:r>
    </w:p>
    <w:p w:rsidR="00D63D7C" w:rsidRDefault="00D63D7C" w:rsidP="00565A83">
      <w:pPr>
        <w:spacing w:before="120"/>
        <w:jc w:val="both"/>
        <w:rPr>
          <w:rFonts w:ascii="Arial" w:hAnsi="Arial" w:cs="Arial"/>
          <w:sz w:val="18"/>
          <w:szCs w:val="18"/>
        </w:rPr>
      </w:pPr>
      <w:r w:rsidRPr="0046406C">
        <w:rPr>
          <w:rFonts w:ascii="Arial" w:hAnsi="Arial" w:cs="Arial"/>
          <w:sz w:val="18"/>
          <w:szCs w:val="18"/>
        </w:rPr>
        <w:t>- książka gwarancyjna pojazdu;</w:t>
      </w:r>
    </w:p>
    <w:p w:rsidR="00D63D7C" w:rsidRDefault="00D63D7C" w:rsidP="00565A83">
      <w:pPr>
        <w:spacing w:before="120"/>
        <w:jc w:val="both"/>
        <w:rPr>
          <w:rFonts w:ascii="Arial" w:hAnsi="Arial" w:cs="Arial"/>
          <w:sz w:val="18"/>
          <w:szCs w:val="18"/>
        </w:rPr>
      </w:pPr>
      <w:r w:rsidRPr="0046406C">
        <w:rPr>
          <w:rFonts w:ascii="Arial" w:hAnsi="Arial" w:cs="Arial"/>
          <w:sz w:val="18"/>
          <w:szCs w:val="18"/>
        </w:rPr>
        <w:t>- książka serwisowa pojazdu;</w:t>
      </w:r>
    </w:p>
    <w:p w:rsidR="00D63D7C" w:rsidRDefault="00D63D7C" w:rsidP="00565A83">
      <w:pPr>
        <w:spacing w:before="120"/>
        <w:jc w:val="both"/>
        <w:rPr>
          <w:rFonts w:ascii="Arial" w:hAnsi="Arial" w:cs="Arial"/>
          <w:sz w:val="18"/>
          <w:szCs w:val="18"/>
        </w:rPr>
      </w:pPr>
      <w:r w:rsidRPr="0046406C">
        <w:rPr>
          <w:rFonts w:ascii="Arial" w:hAnsi="Arial" w:cs="Arial"/>
          <w:sz w:val="18"/>
          <w:szCs w:val="18"/>
        </w:rPr>
        <w:t>- książka gwarancyjna zabudowy;</w:t>
      </w:r>
    </w:p>
    <w:p w:rsidR="00D63D7C" w:rsidRDefault="00D63D7C" w:rsidP="00565A83">
      <w:pPr>
        <w:spacing w:before="120"/>
        <w:jc w:val="both"/>
        <w:rPr>
          <w:rFonts w:ascii="Arial" w:hAnsi="Arial" w:cs="Arial"/>
          <w:sz w:val="18"/>
          <w:szCs w:val="18"/>
        </w:rPr>
      </w:pPr>
      <w:r w:rsidRPr="0046406C">
        <w:rPr>
          <w:rFonts w:ascii="Arial" w:hAnsi="Arial" w:cs="Arial"/>
          <w:sz w:val="18"/>
          <w:szCs w:val="18"/>
        </w:rPr>
        <w:t>- karty gwarancyjne wyposażenia ambulansu;</w:t>
      </w:r>
    </w:p>
    <w:p w:rsidR="00D63D7C" w:rsidRDefault="00D63D7C" w:rsidP="00565A83">
      <w:pPr>
        <w:spacing w:before="120"/>
        <w:jc w:val="both"/>
        <w:rPr>
          <w:rFonts w:ascii="Arial" w:hAnsi="Arial" w:cs="Arial"/>
          <w:sz w:val="18"/>
          <w:szCs w:val="18"/>
        </w:rPr>
      </w:pPr>
      <w:r w:rsidRPr="0046406C">
        <w:rPr>
          <w:rFonts w:ascii="Arial" w:hAnsi="Arial" w:cs="Arial"/>
          <w:sz w:val="18"/>
          <w:szCs w:val="18"/>
        </w:rPr>
        <w:t>- paszporty techniczne sprzętu medycznego;</w:t>
      </w:r>
    </w:p>
    <w:p w:rsidR="00D63D7C" w:rsidRPr="0046406C" w:rsidRDefault="00D63D7C" w:rsidP="00565A83">
      <w:pPr>
        <w:spacing w:before="120"/>
        <w:jc w:val="both"/>
        <w:rPr>
          <w:rFonts w:ascii="Arial" w:hAnsi="Arial" w:cs="Arial"/>
          <w:sz w:val="18"/>
          <w:szCs w:val="18"/>
        </w:rPr>
      </w:pPr>
      <w:r w:rsidRPr="0046406C">
        <w:rPr>
          <w:rFonts w:ascii="Arial" w:hAnsi="Arial" w:cs="Arial"/>
          <w:sz w:val="18"/>
          <w:szCs w:val="18"/>
        </w:rPr>
        <w:t xml:space="preserve">- karty gwarancyjne sprzętu medycznego; </w:t>
      </w:r>
    </w:p>
    <w:p w:rsidR="00D63D7C" w:rsidRPr="0046406C" w:rsidRDefault="00D63D7C" w:rsidP="009700B8">
      <w:pPr>
        <w:keepNext/>
        <w:keepLines/>
        <w:spacing w:line="360" w:lineRule="auto"/>
        <w:ind w:right="-142"/>
        <w:jc w:val="both"/>
        <w:rPr>
          <w:rFonts w:ascii="Arial" w:hAnsi="Arial" w:cs="Arial"/>
          <w:sz w:val="18"/>
          <w:szCs w:val="18"/>
        </w:rPr>
      </w:pPr>
      <w:r w:rsidRPr="0046406C">
        <w:rPr>
          <w:rFonts w:ascii="Arial" w:hAnsi="Arial" w:cs="Arial"/>
          <w:sz w:val="18"/>
          <w:szCs w:val="18"/>
        </w:rPr>
        <w:t>- instrukcje obsługi ambulansu i wyposażenia w języku polskim;</w:t>
      </w:r>
    </w:p>
    <w:p w:rsidR="00D63D7C" w:rsidRPr="0046406C" w:rsidRDefault="00D63D7C" w:rsidP="009700B8">
      <w:pPr>
        <w:keepNext/>
        <w:keepLines/>
        <w:spacing w:line="360" w:lineRule="auto"/>
        <w:ind w:right="-142"/>
        <w:jc w:val="both"/>
        <w:rPr>
          <w:rFonts w:ascii="Arial" w:hAnsi="Arial" w:cs="Arial"/>
          <w:sz w:val="18"/>
          <w:szCs w:val="18"/>
        </w:rPr>
      </w:pPr>
      <w:r w:rsidRPr="0046406C">
        <w:rPr>
          <w:rFonts w:ascii="Arial" w:hAnsi="Arial" w:cs="Arial"/>
          <w:sz w:val="18"/>
          <w:szCs w:val="18"/>
        </w:rPr>
        <w:t>- instrukcje obsługi sprzętu medycznego w języku polskim;</w:t>
      </w:r>
    </w:p>
    <w:p w:rsidR="00D63D7C" w:rsidRPr="0046406C" w:rsidRDefault="00D63D7C" w:rsidP="009700B8">
      <w:pPr>
        <w:keepNext/>
        <w:keepLines/>
        <w:spacing w:line="360" w:lineRule="auto"/>
        <w:ind w:right="-142"/>
        <w:jc w:val="both"/>
        <w:rPr>
          <w:rFonts w:ascii="Arial" w:hAnsi="Arial" w:cs="Arial"/>
          <w:sz w:val="18"/>
          <w:szCs w:val="18"/>
        </w:rPr>
      </w:pPr>
      <w:r w:rsidRPr="0046406C">
        <w:rPr>
          <w:rFonts w:ascii="Arial" w:hAnsi="Arial" w:cs="Arial"/>
          <w:sz w:val="18"/>
          <w:szCs w:val="18"/>
        </w:rPr>
        <w:t>- dokumenty potrzebne do rejestracji pojazdu skompletowanego (wyciągi ze świadectw homologacji, inne).</w:t>
      </w:r>
    </w:p>
    <w:p w:rsidR="00D63D7C" w:rsidRPr="0046406C" w:rsidRDefault="00D63D7C" w:rsidP="009700B8">
      <w:pPr>
        <w:keepNext/>
        <w:keepLines/>
        <w:spacing w:line="360" w:lineRule="auto"/>
        <w:ind w:right="-142"/>
        <w:jc w:val="both"/>
        <w:rPr>
          <w:rFonts w:ascii="Arial" w:hAnsi="Arial" w:cs="Arial"/>
          <w:sz w:val="18"/>
          <w:szCs w:val="18"/>
        </w:rPr>
      </w:pPr>
      <w:r w:rsidRPr="0046406C">
        <w:rPr>
          <w:rFonts w:ascii="Arial" w:hAnsi="Arial" w:cs="Arial"/>
          <w:sz w:val="18"/>
          <w:szCs w:val="18"/>
        </w:rPr>
        <w:t>6. Wykaz przekazanych dokumentów znajdzie odzwierciedlenie w protokole zdawczo-odbiorczym podpisanym przez strony.</w:t>
      </w:r>
    </w:p>
    <w:p w:rsidR="00D63D7C" w:rsidRPr="0046406C" w:rsidRDefault="00D63D7C" w:rsidP="009700B8">
      <w:pPr>
        <w:keepNext/>
        <w:keepLines/>
        <w:spacing w:line="360" w:lineRule="auto"/>
        <w:ind w:right="-142"/>
        <w:jc w:val="both"/>
        <w:rPr>
          <w:rFonts w:ascii="Arial" w:hAnsi="Arial" w:cs="Arial"/>
          <w:sz w:val="18"/>
          <w:szCs w:val="18"/>
        </w:rPr>
      </w:pPr>
      <w:r w:rsidRPr="0046406C">
        <w:rPr>
          <w:rFonts w:ascii="Arial" w:hAnsi="Arial" w:cs="Arial"/>
          <w:sz w:val="18"/>
          <w:szCs w:val="18"/>
        </w:rPr>
        <w:t>7. Wszystkie dokumenty winny być wystawione przez Wykonawcę w języku polskim. W przypadku dostarczenia oryginalnych dokumentów producenta zagranicznego, muszą one być przetłumaczone na język polski przez tłumacza przysięgłego.</w:t>
      </w:r>
    </w:p>
    <w:p w:rsidR="00D63D7C" w:rsidRPr="0046406C" w:rsidRDefault="00D63D7C" w:rsidP="009700B8">
      <w:pPr>
        <w:keepNext/>
        <w:keepLines/>
        <w:suppressAutoHyphens w:val="0"/>
        <w:spacing w:line="360" w:lineRule="auto"/>
        <w:ind w:right="-142"/>
        <w:jc w:val="both"/>
        <w:rPr>
          <w:rFonts w:ascii="Arial" w:hAnsi="Arial" w:cs="Arial"/>
          <w:sz w:val="18"/>
          <w:szCs w:val="18"/>
          <w:lang w:eastAsia="en-US"/>
        </w:rPr>
      </w:pPr>
    </w:p>
    <w:p w:rsidR="00D63D7C" w:rsidRPr="0046406C" w:rsidRDefault="00D63D7C" w:rsidP="009700B8">
      <w:pPr>
        <w:keepNext/>
        <w:keepLines/>
        <w:spacing w:line="360" w:lineRule="auto"/>
        <w:ind w:right="-142"/>
        <w:jc w:val="center"/>
        <w:outlineLvl w:val="0"/>
        <w:rPr>
          <w:rFonts w:ascii="Arial" w:hAnsi="Arial" w:cs="Arial"/>
          <w:b/>
          <w:bCs/>
          <w:sz w:val="18"/>
          <w:szCs w:val="18"/>
        </w:rPr>
      </w:pPr>
      <w:r w:rsidRPr="0046406C">
        <w:rPr>
          <w:rFonts w:ascii="Arial" w:hAnsi="Arial" w:cs="Arial"/>
          <w:b/>
          <w:bCs/>
          <w:sz w:val="18"/>
          <w:szCs w:val="18"/>
        </w:rPr>
        <w:t>§ 2</w:t>
      </w:r>
    </w:p>
    <w:p w:rsidR="00D63D7C" w:rsidRPr="0046406C" w:rsidRDefault="00D63D7C" w:rsidP="009700B8">
      <w:pPr>
        <w:keepNext/>
        <w:keepLines/>
        <w:tabs>
          <w:tab w:val="left" w:pos="284"/>
        </w:tabs>
        <w:suppressAutoHyphens w:val="0"/>
        <w:spacing w:line="360" w:lineRule="auto"/>
        <w:ind w:right="-142"/>
        <w:jc w:val="center"/>
        <w:rPr>
          <w:rFonts w:ascii="Arial" w:hAnsi="Arial" w:cs="Arial"/>
          <w:b/>
          <w:bCs/>
          <w:sz w:val="18"/>
          <w:szCs w:val="18"/>
          <w:lang w:eastAsia="en-US"/>
        </w:rPr>
      </w:pPr>
      <w:r w:rsidRPr="0046406C">
        <w:rPr>
          <w:rFonts w:ascii="Arial" w:hAnsi="Arial" w:cs="Arial"/>
          <w:b/>
          <w:bCs/>
          <w:sz w:val="18"/>
          <w:szCs w:val="18"/>
          <w:lang w:eastAsia="en-US"/>
        </w:rPr>
        <w:t xml:space="preserve">Warunki realizacji przedmiotu umowy, termin dostawy </w:t>
      </w:r>
    </w:p>
    <w:p w:rsidR="00D63D7C" w:rsidRPr="009700B8" w:rsidRDefault="00D63D7C" w:rsidP="009700B8">
      <w:pPr>
        <w:pStyle w:val="Akapitzlist2"/>
        <w:keepNext/>
        <w:keepLines/>
        <w:autoSpaceDN w:val="0"/>
        <w:spacing w:line="360" w:lineRule="auto"/>
        <w:ind w:left="0" w:right="-142"/>
        <w:jc w:val="both"/>
        <w:rPr>
          <w:rFonts w:ascii="Arial" w:hAnsi="Arial" w:cs="Arial"/>
          <w:b/>
          <w:bCs/>
          <w:color w:val="002060"/>
          <w:sz w:val="18"/>
          <w:szCs w:val="18"/>
        </w:rPr>
      </w:pPr>
      <w:r w:rsidRPr="0046406C">
        <w:rPr>
          <w:rFonts w:ascii="Arial" w:hAnsi="Arial" w:cs="Arial"/>
          <w:sz w:val="18"/>
          <w:szCs w:val="18"/>
        </w:rPr>
        <w:t xml:space="preserve">1. Termin realizacji: </w:t>
      </w:r>
      <w:r>
        <w:rPr>
          <w:rFonts w:ascii="Arial" w:hAnsi="Arial" w:cs="Arial"/>
          <w:b/>
          <w:bCs/>
          <w:color w:val="002060"/>
          <w:sz w:val="18"/>
          <w:szCs w:val="18"/>
        </w:rPr>
        <w:t>……….</w:t>
      </w:r>
      <w:r w:rsidRPr="009700B8">
        <w:rPr>
          <w:rFonts w:ascii="Arial" w:hAnsi="Arial" w:cs="Arial"/>
          <w:b/>
          <w:bCs/>
          <w:color w:val="002060"/>
          <w:sz w:val="18"/>
          <w:szCs w:val="18"/>
        </w:rPr>
        <w:t xml:space="preserve">r., </w:t>
      </w:r>
    </w:p>
    <w:p w:rsidR="00D63D7C" w:rsidRPr="0046406C" w:rsidRDefault="00D63D7C" w:rsidP="009700B8">
      <w:pPr>
        <w:pStyle w:val="Akapitzlist2"/>
        <w:keepNext/>
        <w:keepLines/>
        <w:autoSpaceDN w:val="0"/>
        <w:spacing w:line="360" w:lineRule="auto"/>
        <w:ind w:left="0" w:right="-142"/>
        <w:jc w:val="both"/>
        <w:rPr>
          <w:rFonts w:ascii="Arial" w:hAnsi="Arial" w:cs="Arial"/>
          <w:sz w:val="18"/>
          <w:szCs w:val="18"/>
        </w:rPr>
      </w:pPr>
      <w:r w:rsidRPr="0046406C">
        <w:rPr>
          <w:rFonts w:ascii="Arial" w:hAnsi="Arial" w:cs="Arial"/>
          <w:sz w:val="18"/>
          <w:szCs w:val="18"/>
        </w:rPr>
        <w:t>2. Odbiór kompletnego przedmiotu umowy zostanie dokonany w siedzibie Zamawiającego przez upoważnionych przedstawicieli Zamawiającego. Z czynności odbioru zostanie sporządzony protokół zawierający co najmniej:</w:t>
      </w:r>
    </w:p>
    <w:p w:rsidR="00D63D7C" w:rsidRPr="0046406C" w:rsidRDefault="00D63D7C" w:rsidP="009700B8">
      <w:pPr>
        <w:keepNext/>
        <w:keepLines/>
        <w:tabs>
          <w:tab w:val="left" w:pos="284"/>
          <w:tab w:val="left" w:pos="426"/>
        </w:tabs>
        <w:autoSpaceDN w:val="0"/>
        <w:spacing w:line="360" w:lineRule="auto"/>
        <w:ind w:right="-142"/>
        <w:jc w:val="both"/>
        <w:rPr>
          <w:rFonts w:ascii="Arial" w:hAnsi="Arial" w:cs="Arial"/>
          <w:sz w:val="18"/>
          <w:szCs w:val="18"/>
        </w:rPr>
      </w:pPr>
      <w:r w:rsidRPr="0046406C">
        <w:rPr>
          <w:rFonts w:ascii="Arial" w:hAnsi="Arial" w:cs="Arial"/>
          <w:sz w:val="18"/>
          <w:szCs w:val="18"/>
        </w:rPr>
        <w:t>- nazwę i typ sprzętu,</w:t>
      </w:r>
    </w:p>
    <w:p w:rsidR="00D63D7C" w:rsidRPr="0046406C" w:rsidRDefault="00D63D7C" w:rsidP="009700B8">
      <w:pPr>
        <w:keepNext/>
        <w:keepLines/>
        <w:tabs>
          <w:tab w:val="left" w:pos="284"/>
          <w:tab w:val="left" w:pos="426"/>
        </w:tabs>
        <w:autoSpaceDN w:val="0"/>
        <w:spacing w:line="360" w:lineRule="auto"/>
        <w:ind w:right="-142"/>
        <w:jc w:val="both"/>
        <w:rPr>
          <w:rFonts w:ascii="Arial" w:hAnsi="Arial" w:cs="Arial"/>
          <w:sz w:val="18"/>
          <w:szCs w:val="18"/>
        </w:rPr>
      </w:pPr>
      <w:r w:rsidRPr="0046406C">
        <w:rPr>
          <w:rFonts w:ascii="Arial" w:hAnsi="Arial" w:cs="Arial"/>
          <w:sz w:val="18"/>
          <w:szCs w:val="18"/>
        </w:rPr>
        <w:t xml:space="preserve">- numer fabryczny sprzętu </w:t>
      </w:r>
      <w:r w:rsidRPr="0046406C">
        <w:rPr>
          <w:rFonts w:ascii="Arial" w:hAnsi="Arial" w:cs="Arial"/>
          <w:i/>
          <w:iCs/>
          <w:sz w:val="18"/>
          <w:szCs w:val="18"/>
        </w:rPr>
        <w:t>(jeżeli dotyczy)</w:t>
      </w:r>
      <w:r w:rsidRPr="0046406C">
        <w:rPr>
          <w:rFonts w:ascii="Arial" w:hAnsi="Arial" w:cs="Arial"/>
          <w:sz w:val="18"/>
          <w:szCs w:val="18"/>
        </w:rPr>
        <w:t>,</w:t>
      </w:r>
    </w:p>
    <w:p w:rsidR="00D63D7C" w:rsidRPr="0046406C" w:rsidRDefault="00D63D7C" w:rsidP="009700B8">
      <w:pPr>
        <w:keepNext/>
        <w:keepLines/>
        <w:tabs>
          <w:tab w:val="left" w:pos="284"/>
          <w:tab w:val="left" w:pos="426"/>
        </w:tabs>
        <w:autoSpaceDN w:val="0"/>
        <w:spacing w:line="360" w:lineRule="auto"/>
        <w:ind w:right="-142"/>
        <w:jc w:val="both"/>
        <w:rPr>
          <w:rFonts w:ascii="Arial" w:hAnsi="Arial" w:cs="Arial"/>
          <w:sz w:val="18"/>
          <w:szCs w:val="18"/>
        </w:rPr>
      </w:pPr>
      <w:r w:rsidRPr="0046406C">
        <w:rPr>
          <w:rFonts w:ascii="Arial" w:hAnsi="Arial" w:cs="Arial"/>
          <w:sz w:val="18"/>
          <w:szCs w:val="18"/>
        </w:rPr>
        <w:t>- rok produkcji sprzętu,</w:t>
      </w:r>
    </w:p>
    <w:p w:rsidR="00D63D7C" w:rsidRPr="0046406C" w:rsidRDefault="00D63D7C" w:rsidP="009700B8">
      <w:pPr>
        <w:keepNext/>
        <w:keepLines/>
        <w:tabs>
          <w:tab w:val="left" w:pos="284"/>
          <w:tab w:val="left" w:pos="426"/>
        </w:tabs>
        <w:autoSpaceDN w:val="0"/>
        <w:spacing w:line="360" w:lineRule="auto"/>
        <w:ind w:right="-142"/>
        <w:jc w:val="both"/>
        <w:rPr>
          <w:rFonts w:ascii="Arial" w:hAnsi="Arial" w:cs="Arial"/>
          <w:sz w:val="18"/>
          <w:szCs w:val="18"/>
        </w:rPr>
      </w:pPr>
      <w:r w:rsidRPr="0046406C">
        <w:rPr>
          <w:rFonts w:ascii="Arial" w:hAnsi="Arial" w:cs="Arial"/>
          <w:sz w:val="18"/>
          <w:szCs w:val="18"/>
        </w:rPr>
        <w:t>- producenta,</w:t>
      </w:r>
    </w:p>
    <w:p w:rsidR="00D63D7C" w:rsidRPr="0046406C" w:rsidRDefault="00D63D7C" w:rsidP="009700B8">
      <w:pPr>
        <w:keepNext/>
        <w:keepLines/>
        <w:tabs>
          <w:tab w:val="left" w:pos="284"/>
          <w:tab w:val="left" w:pos="426"/>
        </w:tabs>
        <w:autoSpaceDN w:val="0"/>
        <w:spacing w:line="360" w:lineRule="auto"/>
        <w:ind w:right="-142"/>
        <w:jc w:val="both"/>
        <w:rPr>
          <w:rFonts w:ascii="Arial" w:hAnsi="Arial" w:cs="Arial"/>
          <w:sz w:val="18"/>
          <w:szCs w:val="18"/>
        </w:rPr>
      </w:pPr>
      <w:r w:rsidRPr="0046406C">
        <w:rPr>
          <w:rFonts w:ascii="Arial" w:hAnsi="Arial" w:cs="Arial"/>
          <w:sz w:val="18"/>
          <w:szCs w:val="18"/>
        </w:rPr>
        <w:t>- datę przekazania,</w:t>
      </w:r>
    </w:p>
    <w:p w:rsidR="00D63D7C" w:rsidRPr="0046406C" w:rsidRDefault="00D63D7C" w:rsidP="009700B8">
      <w:pPr>
        <w:keepNext/>
        <w:keepLines/>
        <w:tabs>
          <w:tab w:val="left" w:pos="284"/>
          <w:tab w:val="left" w:pos="426"/>
        </w:tabs>
        <w:autoSpaceDN w:val="0"/>
        <w:spacing w:line="360" w:lineRule="auto"/>
        <w:ind w:right="-142"/>
        <w:jc w:val="both"/>
        <w:rPr>
          <w:rFonts w:ascii="Arial" w:hAnsi="Arial" w:cs="Arial"/>
          <w:sz w:val="18"/>
          <w:szCs w:val="18"/>
        </w:rPr>
      </w:pPr>
      <w:r w:rsidRPr="0046406C">
        <w:rPr>
          <w:rFonts w:ascii="Arial" w:hAnsi="Arial" w:cs="Arial"/>
          <w:sz w:val="18"/>
          <w:szCs w:val="18"/>
        </w:rPr>
        <w:t>- odnotowanie przekazania dokumentacji określonej w  § 1 ust. 5 niniejszej umowy,</w:t>
      </w:r>
    </w:p>
    <w:p w:rsidR="00D63D7C" w:rsidRPr="0046406C" w:rsidRDefault="00D63D7C" w:rsidP="009700B8">
      <w:pPr>
        <w:pStyle w:val="Akapitzlist2"/>
        <w:keepNext/>
        <w:keepLines/>
        <w:autoSpaceDN w:val="0"/>
        <w:spacing w:line="360" w:lineRule="auto"/>
        <w:ind w:left="0" w:right="-142"/>
        <w:jc w:val="both"/>
        <w:rPr>
          <w:rFonts w:ascii="Arial" w:hAnsi="Arial" w:cs="Arial"/>
          <w:sz w:val="18"/>
          <w:szCs w:val="18"/>
        </w:rPr>
      </w:pPr>
      <w:r w:rsidRPr="0046406C">
        <w:rPr>
          <w:rFonts w:ascii="Arial" w:hAnsi="Arial" w:cs="Arial"/>
          <w:sz w:val="18"/>
          <w:szCs w:val="18"/>
        </w:rPr>
        <w:t>3. Wykonawca ma obowiązek zawiadomić Zamawiającego o planowanym terminie dostawy z 3-dniowym wyprzedzeniem.</w:t>
      </w:r>
    </w:p>
    <w:p w:rsidR="00D63D7C" w:rsidRPr="0046406C" w:rsidRDefault="00D63D7C" w:rsidP="009700B8">
      <w:pPr>
        <w:pStyle w:val="Akapitzlist2"/>
        <w:keepNext/>
        <w:keepLines/>
        <w:autoSpaceDN w:val="0"/>
        <w:spacing w:line="360" w:lineRule="auto"/>
        <w:ind w:left="0" w:right="-142"/>
        <w:jc w:val="both"/>
        <w:rPr>
          <w:rFonts w:ascii="Arial" w:hAnsi="Arial" w:cs="Arial"/>
          <w:sz w:val="18"/>
          <w:szCs w:val="18"/>
        </w:rPr>
      </w:pPr>
      <w:r w:rsidRPr="0046406C">
        <w:rPr>
          <w:rFonts w:ascii="Arial" w:hAnsi="Arial" w:cs="Arial"/>
          <w:sz w:val="18"/>
          <w:szCs w:val="18"/>
        </w:rPr>
        <w:t>4. Jeżeli przy dostawie przedmiotu umowy strony stwierdzą jego wady bądź braki, Wykonawca zobowiązany jest do ich usunięcia w terminie uzgodnionym protokolarnie przez obie strony, nie dłuższym niż 7 dni. W takim przypadku protokół odbioru, o którym mowa w  § 2 ust. 5 sporządza się po usunięciu wad lub braków.</w:t>
      </w:r>
    </w:p>
    <w:p w:rsidR="00D63D7C" w:rsidRPr="0046406C" w:rsidRDefault="00D63D7C" w:rsidP="00944B5A">
      <w:pPr>
        <w:pStyle w:val="Akapitzlist2"/>
        <w:keepNext/>
        <w:keepLines/>
        <w:numPr>
          <w:ilvl w:val="0"/>
          <w:numId w:val="23"/>
        </w:numPr>
        <w:tabs>
          <w:tab w:val="num" w:pos="-284"/>
          <w:tab w:val="num" w:pos="142"/>
          <w:tab w:val="num" w:pos="426"/>
          <w:tab w:val="num" w:pos="709"/>
          <w:tab w:val="num" w:pos="764"/>
        </w:tabs>
        <w:autoSpaceDN w:val="0"/>
        <w:spacing w:line="360" w:lineRule="auto"/>
        <w:ind w:left="0" w:right="-142" w:firstLine="0"/>
        <w:jc w:val="both"/>
        <w:rPr>
          <w:rFonts w:ascii="Arial" w:hAnsi="Arial" w:cs="Arial"/>
          <w:sz w:val="18"/>
          <w:szCs w:val="18"/>
        </w:rPr>
      </w:pPr>
      <w:r w:rsidRPr="0046406C">
        <w:rPr>
          <w:rFonts w:ascii="Arial" w:hAnsi="Arial" w:cs="Arial"/>
          <w:sz w:val="18"/>
          <w:szCs w:val="18"/>
        </w:rPr>
        <w:t>Zamawiający odmówi odbioru niekompletnego przedmiotu umowy.</w:t>
      </w:r>
    </w:p>
    <w:p w:rsidR="00D63D7C" w:rsidRPr="0046406C" w:rsidRDefault="00D63D7C" w:rsidP="009700B8">
      <w:pPr>
        <w:keepNext/>
        <w:keepLines/>
        <w:tabs>
          <w:tab w:val="num" w:pos="0"/>
        </w:tabs>
        <w:spacing w:line="360" w:lineRule="auto"/>
        <w:ind w:right="-142"/>
        <w:jc w:val="center"/>
        <w:outlineLvl w:val="0"/>
        <w:rPr>
          <w:rFonts w:ascii="Arial" w:hAnsi="Arial" w:cs="Arial"/>
          <w:b/>
          <w:bCs/>
          <w:sz w:val="18"/>
          <w:szCs w:val="18"/>
        </w:rPr>
      </w:pPr>
    </w:p>
    <w:p w:rsidR="00D63D7C" w:rsidRPr="0046406C" w:rsidRDefault="00D63D7C" w:rsidP="009700B8">
      <w:pPr>
        <w:keepNext/>
        <w:keepLines/>
        <w:tabs>
          <w:tab w:val="num" w:pos="0"/>
        </w:tabs>
        <w:spacing w:line="360" w:lineRule="auto"/>
        <w:ind w:right="-142"/>
        <w:jc w:val="center"/>
        <w:outlineLvl w:val="0"/>
        <w:rPr>
          <w:rFonts w:ascii="Arial" w:hAnsi="Arial" w:cs="Arial"/>
          <w:b/>
          <w:bCs/>
          <w:sz w:val="18"/>
          <w:szCs w:val="18"/>
        </w:rPr>
      </w:pPr>
      <w:r w:rsidRPr="0046406C">
        <w:rPr>
          <w:rFonts w:ascii="Arial" w:hAnsi="Arial" w:cs="Arial"/>
          <w:b/>
          <w:bCs/>
          <w:sz w:val="18"/>
          <w:szCs w:val="18"/>
        </w:rPr>
        <w:t>§ 3</w:t>
      </w:r>
    </w:p>
    <w:p w:rsidR="00D63D7C" w:rsidRPr="0046406C" w:rsidRDefault="00D63D7C" w:rsidP="009700B8">
      <w:pPr>
        <w:keepNext/>
        <w:keepLines/>
        <w:tabs>
          <w:tab w:val="left" w:pos="0"/>
        </w:tabs>
        <w:suppressAutoHyphens w:val="0"/>
        <w:spacing w:line="360" w:lineRule="auto"/>
        <w:ind w:right="-142"/>
        <w:jc w:val="center"/>
        <w:rPr>
          <w:rFonts w:ascii="Arial" w:hAnsi="Arial" w:cs="Arial"/>
          <w:sz w:val="18"/>
          <w:szCs w:val="18"/>
          <w:lang w:eastAsia="en-US"/>
        </w:rPr>
      </w:pPr>
      <w:r w:rsidRPr="0046406C">
        <w:rPr>
          <w:rFonts w:ascii="Arial" w:hAnsi="Arial" w:cs="Arial"/>
          <w:b/>
          <w:bCs/>
          <w:sz w:val="18"/>
          <w:szCs w:val="18"/>
          <w:lang w:eastAsia="en-US"/>
        </w:rPr>
        <w:t>Wynagrodzenie i wzajemne rozliczenia stron</w:t>
      </w:r>
    </w:p>
    <w:p w:rsidR="00D63D7C" w:rsidRPr="0046406C" w:rsidRDefault="00D63D7C" w:rsidP="009700B8">
      <w:pPr>
        <w:keepNext/>
        <w:keepLines/>
        <w:tabs>
          <w:tab w:val="left" w:pos="0"/>
        </w:tab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 xml:space="preserve">1. Za wykonanie przedmiotu niniejszej umowy strony ustalają wynagrodzenie w wysokości: </w:t>
      </w:r>
    </w:p>
    <w:p w:rsidR="00D63D7C" w:rsidRPr="0046406C" w:rsidRDefault="00D63D7C" w:rsidP="009700B8">
      <w:pPr>
        <w:keepNext/>
        <w:keepLines/>
        <w:tabs>
          <w:tab w:val="left" w:pos="0"/>
        </w:tabs>
        <w:suppressAutoHyphens w:val="0"/>
        <w:spacing w:line="360" w:lineRule="auto"/>
        <w:ind w:right="-142"/>
        <w:rPr>
          <w:rFonts w:ascii="Arial" w:hAnsi="Arial" w:cs="Arial"/>
          <w:sz w:val="18"/>
          <w:szCs w:val="18"/>
          <w:lang w:eastAsia="en-US"/>
        </w:rPr>
      </w:pPr>
      <w:r w:rsidRPr="0046406C">
        <w:rPr>
          <w:rFonts w:ascii="Arial" w:hAnsi="Arial" w:cs="Arial"/>
          <w:sz w:val="18"/>
          <w:szCs w:val="18"/>
          <w:lang w:eastAsia="en-US"/>
        </w:rPr>
        <w:t>wartość netto:  ………..…….. zł, wartość brutto (wraz z VAT): ……………..zł; słownie wartość brutto (wraz z VAT): …………..zł.</w:t>
      </w:r>
    </w:p>
    <w:p w:rsidR="00D63D7C" w:rsidRPr="0046406C" w:rsidRDefault="00D63D7C" w:rsidP="009700B8">
      <w:pPr>
        <w:keepNext/>
        <w:keepLines/>
        <w:tabs>
          <w:tab w:val="left" w:pos="0"/>
        </w:tab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2. Całkowite wynagrodzenie umowy, o którym mowa w ust. 1, wynika z oferty Wykonawcy i obejmuje wszystkie koszty związane z realizacją zam</w:t>
      </w:r>
      <w:r>
        <w:rPr>
          <w:rFonts w:ascii="Arial" w:hAnsi="Arial" w:cs="Arial"/>
          <w:sz w:val="18"/>
          <w:szCs w:val="18"/>
          <w:lang w:eastAsia="en-US"/>
        </w:rPr>
        <w:t xml:space="preserve">ówienia, w tym: koszty dostawy, </w:t>
      </w:r>
      <w:r w:rsidRPr="0046406C">
        <w:rPr>
          <w:rFonts w:ascii="Arial" w:hAnsi="Arial" w:cs="Arial"/>
          <w:sz w:val="18"/>
          <w:szCs w:val="18"/>
          <w:lang w:eastAsia="en-US"/>
        </w:rPr>
        <w:t xml:space="preserve">dopuszczeń, narzuty, </w:t>
      </w:r>
      <w:r>
        <w:rPr>
          <w:rFonts w:ascii="Arial" w:hAnsi="Arial" w:cs="Arial"/>
          <w:sz w:val="18"/>
          <w:szCs w:val="18"/>
          <w:lang w:eastAsia="en-US"/>
        </w:rPr>
        <w:t xml:space="preserve">gwarancje, </w:t>
      </w:r>
      <w:r w:rsidRPr="0046406C">
        <w:rPr>
          <w:rFonts w:ascii="Arial" w:hAnsi="Arial" w:cs="Arial"/>
          <w:sz w:val="18"/>
          <w:szCs w:val="18"/>
          <w:lang w:eastAsia="en-US"/>
        </w:rPr>
        <w:t>ewentualne upusty i pozostałe czynniki cenotwórcze wynikające z załącznika nr 2 do SIWZ - szczegółowego opisu przedmiotu zamówienia oraz podatek VAT.</w:t>
      </w:r>
    </w:p>
    <w:p w:rsidR="00D63D7C" w:rsidRPr="0046406C" w:rsidRDefault="00D63D7C" w:rsidP="009700B8">
      <w:pPr>
        <w:keepNext/>
        <w:keepLines/>
        <w:suppressAutoHyphens w:val="0"/>
        <w:spacing w:line="360" w:lineRule="auto"/>
        <w:ind w:right="-142"/>
        <w:jc w:val="both"/>
        <w:rPr>
          <w:rFonts w:ascii="Arial" w:hAnsi="Arial" w:cs="Arial"/>
          <w:color w:val="0000FF"/>
          <w:sz w:val="18"/>
          <w:szCs w:val="18"/>
          <w:lang w:eastAsia="en-US"/>
        </w:rPr>
      </w:pPr>
      <w:r w:rsidRPr="0046406C">
        <w:rPr>
          <w:rFonts w:ascii="Arial" w:hAnsi="Arial" w:cs="Arial"/>
          <w:sz w:val="18"/>
          <w:szCs w:val="18"/>
          <w:lang w:eastAsia="en-US"/>
        </w:rPr>
        <w:t xml:space="preserve">3. Strony postanawiają, że rozliczenie wynagrodzenia za wykonanie przedmiotu umowy, o którym mowa w ust. 1 z tytułu realizowanej dostawy, nastąpi na podstawie prawidłowo wystawionej faktury </w:t>
      </w:r>
      <w:r>
        <w:rPr>
          <w:rFonts w:ascii="Arial" w:hAnsi="Arial" w:cs="Arial"/>
          <w:sz w:val="18"/>
          <w:szCs w:val="18"/>
          <w:lang w:eastAsia="en-US"/>
        </w:rPr>
        <w:t>końcowej</w:t>
      </w:r>
      <w:r w:rsidRPr="0046406C">
        <w:rPr>
          <w:rFonts w:ascii="Arial" w:hAnsi="Arial" w:cs="Arial"/>
          <w:sz w:val="18"/>
          <w:szCs w:val="18"/>
          <w:lang w:eastAsia="en-US"/>
        </w:rPr>
        <w:t>. Podstawą do zapłaty za dostarczony ambulans będzie papierowa wersja faktury VAT wraz z bezusterkowym protokołem zdawczo-odbiorczym</w:t>
      </w:r>
      <w:r w:rsidRPr="0046406C">
        <w:rPr>
          <w:rFonts w:ascii="Arial" w:hAnsi="Arial" w:cs="Arial"/>
          <w:color w:val="0000FF"/>
          <w:sz w:val="18"/>
          <w:szCs w:val="18"/>
          <w:lang w:eastAsia="en-US"/>
        </w:rPr>
        <w:t>.</w:t>
      </w:r>
    </w:p>
    <w:p w:rsidR="00D63D7C" w:rsidRPr="00A8212F" w:rsidRDefault="00D63D7C" w:rsidP="009700B8">
      <w:pPr>
        <w:keepNext/>
        <w:keepLines/>
        <w:tabs>
          <w:tab w:val="left" w:pos="0"/>
          <w:tab w:val="left" w:pos="350"/>
        </w:tabs>
        <w:spacing w:line="360" w:lineRule="auto"/>
        <w:ind w:right="-142"/>
        <w:jc w:val="both"/>
        <w:rPr>
          <w:rFonts w:ascii="Arial" w:hAnsi="Arial" w:cs="Arial"/>
          <w:sz w:val="18"/>
          <w:szCs w:val="18"/>
        </w:rPr>
      </w:pPr>
      <w:r w:rsidRPr="0046406C">
        <w:rPr>
          <w:rFonts w:ascii="Arial" w:hAnsi="Arial" w:cs="Arial"/>
          <w:sz w:val="18"/>
          <w:szCs w:val="18"/>
        </w:rPr>
        <w:t xml:space="preserve">4. Zamawiający zobowiązuje się dokonać zapłaty należności przelewem na konto Wykonawcy wskazane na fakturze w </w:t>
      </w:r>
      <w:r>
        <w:rPr>
          <w:rFonts w:ascii="Arial" w:hAnsi="Arial" w:cs="Arial"/>
          <w:sz w:val="18"/>
          <w:szCs w:val="18"/>
        </w:rPr>
        <w:t>………… w terminie 30 dni liczonych od daty otrzymania  prawidłowo wystawionej faktury</w:t>
      </w:r>
      <w:r w:rsidRPr="0046406C">
        <w:rPr>
          <w:rFonts w:ascii="Arial" w:hAnsi="Arial" w:cs="Arial"/>
          <w:sz w:val="18"/>
          <w:szCs w:val="18"/>
        </w:rPr>
        <w:t>, którą Wykonawca jest uprawniony wystawić po podpisaniu bezusterkowego protokołu zdawczo-odbiorczego</w:t>
      </w:r>
      <w:r>
        <w:rPr>
          <w:rFonts w:ascii="Arial" w:hAnsi="Arial" w:cs="Arial"/>
          <w:sz w:val="18"/>
          <w:szCs w:val="18"/>
        </w:rPr>
        <w:t xml:space="preserve"> wszystkich dostarczonych ambulansów oraz dodatkowego sprzętu. </w:t>
      </w:r>
    </w:p>
    <w:p w:rsidR="00D63D7C" w:rsidRPr="0046406C" w:rsidRDefault="00D63D7C" w:rsidP="009700B8">
      <w:pPr>
        <w:keepNext/>
        <w:keepLine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5. Zamawiający jest płatnikiem podatku VAT.</w:t>
      </w:r>
    </w:p>
    <w:p w:rsidR="00D63D7C" w:rsidRPr="0046406C" w:rsidRDefault="00D63D7C" w:rsidP="009700B8">
      <w:pPr>
        <w:keepNext/>
        <w:keepLines/>
        <w:tabs>
          <w:tab w:val="left" w:pos="0"/>
          <w:tab w:val="left" w:pos="350"/>
        </w:tabs>
        <w:spacing w:line="360" w:lineRule="auto"/>
        <w:ind w:right="-142"/>
        <w:jc w:val="both"/>
        <w:rPr>
          <w:rFonts w:ascii="Arial" w:hAnsi="Arial" w:cs="Arial"/>
          <w:sz w:val="18"/>
          <w:szCs w:val="18"/>
        </w:rPr>
      </w:pPr>
      <w:r w:rsidRPr="0046406C">
        <w:rPr>
          <w:rFonts w:ascii="Arial" w:hAnsi="Arial" w:cs="Arial"/>
          <w:sz w:val="18"/>
          <w:szCs w:val="18"/>
        </w:rPr>
        <w:t>6. Za termin zapłaty uważa się datę obciążenia rachunku bankowego Zamawiającego.</w:t>
      </w:r>
    </w:p>
    <w:p w:rsidR="00D63D7C" w:rsidRDefault="00D63D7C" w:rsidP="009700B8">
      <w:pPr>
        <w:keepNext/>
        <w:keepLines/>
        <w:suppressAutoHyphens w:val="0"/>
        <w:spacing w:line="360" w:lineRule="auto"/>
        <w:ind w:right="-142"/>
        <w:jc w:val="center"/>
        <w:rPr>
          <w:rFonts w:ascii="Arial" w:hAnsi="Arial" w:cs="Arial"/>
          <w:b/>
          <w:bCs/>
          <w:sz w:val="18"/>
          <w:szCs w:val="18"/>
          <w:lang w:eastAsia="pl-PL"/>
        </w:rPr>
      </w:pPr>
    </w:p>
    <w:p w:rsidR="00D63D7C" w:rsidRPr="0046406C" w:rsidRDefault="00D63D7C" w:rsidP="009700B8">
      <w:pPr>
        <w:keepNext/>
        <w:keepLines/>
        <w:suppressAutoHyphens w:val="0"/>
        <w:spacing w:line="360" w:lineRule="auto"/>
        <w:ind w:right="-142"/>
        <w:jc w:val="center"/>
        <w:rPr>
          <w:rFonts w:ascii="Arial" w:hAnsi="Arial" w:cs="Arial"/>
          <w:b/>
          <w:bCs/>
          <w:sz w:val="18"/>
          <w:szCs w:val="18"/>
          <w:lang w:eastAsia="pl-PL"/>
        </w:rPr>
      </w:pPr>
      <w:r w:rsidRPr="0046406C">
        <w:rPr>
          <w:rFonts w:ascii="Arial" w:hAnsi="Arial" w:cs="Arial"/>
          <w:b/>
          <w:bCs/>
          <w:sz w:val="18"/>
          <w:szCs w:val="18"/>
          <w:lang w:eastAsia="pl-PL"/>
        </w:rPr>
        <w:t>§4</w:t>
      </w:r>
    </w:p>
    <w:p w:rsidR="00D63D7C" w:rsidRPr="0046406C" w:rsidRDefault="00D63D7C" w:rsidP="009700B8">
      <w:pPr>
        <w:keepNext/>
        <w:keepLines/>
        <w:suppressAutoHyphens w:val="0"/>
        <w:spacing w:line="360" w:lineRule="auto"/>
        <w:ind w:right="-142"/>
        <w:jc w:val="center"/>
        <w:rPr>
          <w:rFonts w:ascii="Arial" w:hAnsi="Arial" w:cs="Arial"/>
          <w:sz w:val="18"/>
          <w:szCs w:val="18"/>
          <w:lang w:eastAsia="pl-PL"/>
        </w:rPr>
      </w:pPr>
      <w:r w:rsidRPr="0046406C">
        <w:rPr>
          <w:rFonts w:ascii="Arial" w:hAnsi="Arial" w:cs="Arial"/>
          <w:b/>
          <w:bCs/>
          <w:sz w:val="18"/>
          <w:szCs w:val="18"/>
          <w:lang w:eastAsia="pl-PL"/>
        </w:rPr>
        <w:t xml:space="preserve">Podwykonawstwo i zasoby podmiotu trzeciego </w:t>
      </w:r>
    </w:p>
    <w:p w:rsidR="00D63D7C" w:rsidRPr="0046406C" w:rsidRDefault="00D63D7C" w:rsidP="009700B8">
      <w:pPr>
        <w:keepNext/>
        <w:keepLines/>
        <w:suppressAutoHyphens w:val="0"/>
        <w:spacing w:line="360" w:lineRule="auto"/>
        <w:ind w:right="-142"/>
        <w:jc w:val="both"/>
        <w:rPr>
          <w:rFonts w:ascii="Arial" w:hAnsi="Arial" w:cs="Arial"/>
          <w:sz w:val="18"/>
          <w:szCs w:val="18"/>
          <w:lang w:eastAsia="pl-PL"/>
        </w:rPr>
      </w:pPr>
      <w:r w:rsidRPr="0046406C">
        <w:rPr>
          <w:rFonts w:ascii="Arial" w:hAnsi="Arial" w:cs="Arial"/>
          <w:sz w:val="18"/>
          <w:szCs w:val="18"/>
          <w:lang w:eastAsia="pl-PL"/>
        </w:rPr>
        <w:t>1. Wykonawca oświadcza, że zgodnie z deklaracją złożoną w ofercie, cały zakres niniejszej umowy wykona siłami własnymi /część prac w zakresie …………………………………… objętych niniejszą umową zleci do realizacji Podwykonawcom.</w:t>
      </w:r>
    </w:p>
    <w:p w:rsidR="00D63D7C" w:rsidRPr="0046406C" w:rsidRDefault="00D63D7C" w:rsidP="009700B8">
      <w:pPr>
        <w:keepNext/>
        <w:keepLines/>
        <w:suppressAutoHyphens w:val="0"/>
        <w:spacing w:line="360" w:lineRule="auto"/>
        <w:ind w:right="-142"/>
        <w:jc w:val="both"/>
        <w:rPr>
          <w:rFonts w:ascii="Arial" w:hAnsi="Arial" w:cs="Arial"/>
          <w:sz w:val="18"/>
          <w:szCs w:val="18"/>
          <w:lang w:eastAsia="pl-PL"/>
        </w:rPr>
      </w:pPr>
      <w:r w:rsidRPr="0046406C">
        <w:rPr>
          <w:rFonts w:ascii="Arial" w:hAnsi="Arial" w:cs="Arial"/>
          <w:sz w:val="18"/>
          <w:szCs w:val="18"/>
          <w:lang w:eastAsia="pl-PL"/>
        </w:rPr>
        <w:t>2. W przypadku powierzenia wykonania części przedmiotu umowy podmiotom trzecim Wykonawca ponosi odpowiedzialność za ich należyte wykonanie zgodnie z warunkami niniejszej umowy, normami i obowiązującymi przepisami.</w:t>
      </w:r>
    </w:p>
    <w:p w:rsidR="00D63D7C" w:rsidRPr="0046406C" w:rsidRDefault="00D63D7C" w:rsidP="009700B8">
      <w:pPr>
        <w:keepNext/>
        <w:keepLines/>
        <w:suppressAutoHyphens w:val="0"/>
        <w:spacing w:line="360" w:lineRule="auto"/>
        <w:ind w:right="-142"/>
        <w:jc w:val="both"/>
        <w:rPr>
          <w:rFonts w:ascii="Arial" w:hAnsi="Arial" w:cs="Arial"/>
          <w:sz w:val="18"/>
          <w:szCs w:val="18"/>
          <w:lang w:eastAsia="pl-PL"/>
        </w:rPr>
      </w:pPr>
      <w:r w:rsidRPr="0046406C">
        <w:rPr>
          <w:rFonts w:ascii="Arial" w:hAnsi="Arial" w:cs="Arial"/>
          <w:sz w:val="18"/>
          <w:szCs w:val="18"/>
          <w:lang w:eastAsia="pl-PL"/>
        </w:rPr>
        <w:t>3. Wykonawca przedłoży Zamawiającemu, potwierdzoną za zgodność z oryginałem kopię umowy o podwykonawstwo.</w:t>
      </w:r>
    </w:p>
    <w:p w:rsidR="00D63D7C" w:rsidRPr="0046406C" w:rsidRDefault="00D63D7C" w:rsidP="009700B8">
      <w:pPr>
        <w:keepNext/>
        <w:keepLines/>
        <w:suppressAutoHyphens w:val="0"/>
        <w:spacing w:line="360" w:lineRule="auto"/>
        <w:ind w:right="-142"/>
        <w:jc w:val="both"/>
        <w:rPr>
          <w:rFonts w:ascii="Arial" w:hAnsi="Arial" w:cs="Arial"/>
          <w:sz w:val="18"/>
          <w:szCs w:val="18"/>
          <w:lang w:eastAsia="pl-PL"/>
        </w:rPr>
      </w:pPr>
      <w:r w:rsidRPr="0046406C">
        <w:rPr>
          <w:rFonts w:ascii="Arial" w:hAnsi="Arial" w:cs="Arial"/>
          <w:sz w:val="18"/>
          <w:szCs w:val="18"/>
          <w:lang w:eastAsia="pl-PL"/>
        </w:rPr>
        <w:t>4. Wykonawca rozlicza się bezpośrednio z podwykonawcą.</w:t>
      </w:r>
    </w:p>
    <w:p w:rsidR="00D63D7C" w:rsidRPr="0046406C" w:rsidRDefault="00D63D7C" w:rsidP="009700B8">
      <w:pPr>
        <w:keepNext/>
        <w:keepLines/>
        <w:suppressAutoHyphens w:val="0"/>
        <w:spacing w:line="360" w:lineRule="auto"/>
        <w:ind w:right="-142"/>
        <w:jc w:val="both"/>
        <w:rPr>
          <w:rFonts w:ascii="Arial" w:hAnsi="Arial" w:cs="Arial"/>
          <w:sz w:val="18"/>
          <w:szCs w:val="18"/>
          <w:lang w:eastAsia="pl-PL"/>
        </w:rPr>
      </w:pPr>
      <w:r w:rsidRPr="0046406C">
        <w:rPr>
          <w:rFonts w:ascii="Arial" w:hAnsi="Arial" w:cs="Arial"/>
          <w:sz w:val="18"/>
          <w:szCs w:val="18"/>
          <w:lang w:eastAsia="pl-PL"/>
        </w:rPr>
        <w:t>5. Wykonawca oświadcza, że w celu realizacji umowy zapewni odpowiednie zasoby techniczne oraz personel posiadający zdolności, doświadczenie, wiedzę oraz wymagane uprawnienia w zakresie niezbędnym do wykonania przedmiotu umowy, zgodnie ze złożoną ofertą.</w:t>
      </w:r>
    </w:p>
    <w:p w:rsidR="00D63D7C" w:rsidRPr="0046406C" w:rsidRDefault="00D63D7C" w:rsidP="009700B8">
      <w:pPr>
        <w:keepNext/>
        <w:keepLines/>
        <w:suppressAutoHyphens w:val="0"/>
        <w:spacing w:line="360" w:lineRule="auto"/>
        <w:ind w:right="-142"/>
        <w:jc w:val="both"/>
        <w:rPr>
          <w:rFonts w:ascii="Arial" w:hAnsi="Arial" w:cs="Arial"/>
          <w:sz w:val="18"/>
          <w:szCs w:val="18"/>
          <w:lang w:eastAsia="pl-PL"/>
        </w:rPr>
      </w:pPr>
      <w:r w:rsidRPr="0046406C">
        <w:rPr>
          <w:rFonts w:ascii="Arial" w:hAnsi="Arial" w:cs="Arial"/>
          <w:sz w:val="18"/>
          <w:szCs w:val="18"/>
          <w:lang w:eastAsia="pl-PL"/>
        </w:rPr>
        <w:t>6. Jeżeli powierzenie Podwykonawcy wykonania części zamówienia następuje w trakcie jego realizacji, Wykonawca na żądanie Zamawiającego, przedstawia oświadczenie, o którym mowa w art. 25a ust. 1 ustawy Pzp, lub oświadczenia lub dokumenty potwierdzające brak podstaw wykluczenia wobec tego Podwykonawcy.</w:t>
      </w:r>
    </w:p>
    <w:p w:rsidR="00D63D7C" w:rsidRPr="0046406C" w:rsidRDefault="00D63D7C" w:rsidP="009700B8">
      <w:pPr>
        <w:keepNext/>
        <w:keepLines/>
        <w:suppressAutoHyphens w:val="0"/>
        <w:spacing w:line="360" w:lineRule="auto"/>
        <w:ind w:right="-142"/>
        <w:jc w:val="both"/>
        <w:rPr>
          <w:rFonts w:ascii="Arial" w:hAnsi="Arial" w:cs="Arial"/>
          <w:sz w:val="18"/>
          <w:szCs w:val="18"/>
          <w:lang w:eastAsia="pl-PL"/>
        </w:rPr>
      </w:pPr>
      <w:r w:rsidRPr="0046406C">
        <w:rPr>
          <w:rFonts w:ascii="Arial" w:hAnsi="Arial" w:cs="Arial"/>
          <w:sz w:val="18"/>
          <w:szCs w:val="18"/>
          <w:lang w:eastAsia="pl-PL"/>
        </w:rPr>
        <w:t>7. Wykonawca oświadcza, że podmiot trzeci/podmioty trzecie ………… (nazwa podmiotu trzeciego), na zasoby którego w zakresie wiedzy lub doświadczenia/osób zdolnych do wykonania zamówienia Wykonawca powoływał się składając ofertę celem wykazania spełniania warunków udziału w postępowaniu o udzielenie zamówienia publicznego, będzie brał udział w realizacji przedmiotu umowy w zakresie, jaki wynika w szczególności z zobowiązania podmiotu trzeciego do oddania niezbędnych zasobów  na potrzeby wykonania zamówienia.</w:t>
      </w:r>
    </w:p>
    <w:p w:rsidR="00D63D7C" w:rsidRPr="0046406C" w:rsidRDefault="00D63D7C" w:rsidP="009700B8">
      <w:pPr>
        <w:keepNext/>
        <w:keepLines/>
        <w:suppressAutoHyphens w:val="0"/>
        <w:spacing w:line="360" w:lineRule="auto"/>
        <w:ind w:right="-142"/>
        <w:jc w:val="both"/>
        <w:rPr>
          <w:rFonts w:ascii="Arial" w:hAnsi="Arial" w:cs="Arial"/>
          <w:sz w:val="18"/>
          <w:szCs w:val="18"/>
          <w:lang w:eastAsia="pl-PL"/>
        </w:rPr>
      </w:pPr>
      <w:r w:rsidRPr="0046406C">
        <w:rPr>
          <w:rFonts w:ascii="Arial" w:hAnsi="Arial" w:cs="Arial"/>
          <w:sz w:val="18"/>
          <w:szCs w:val="18"/>
          <w:lang w:eastAsia="pl-PL"/>
        </w:rPr>
        <w:t xml:space="preserve">8. W przypadku zaprzestania wykonywania zobowiązań wynikających z dokumentów składanych w celu udowodnienia dysponowania zasobami niezbędnymi do realizacji zamówienia (zobowiązanie, inne, wyjaśnienia) przez podmiot trzeci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bądź do wykazania, że sam spełnia warunki  w stopniu nie mniejszym niż wymagane w trakcie postępowania o udzielenie zamówienia. </w:t>
      </w:r>
    </w:p>
    <w:p w:rsidR="00D63D7C" w:rsidRPr="0046406C" w:rsidRDefault="00D63D7C" w:rsidP="009700B8">
      <w:pPr>
        <w:keepNext/>
        <w:keepLines/>
        <w:suppressAutoHyphens w:val="0"/>
        <w:spacing w:line="360" w:lineRule="auto"/>
        <w:ind w:right="-142"/>
        <w:jc w:val="both"/>
        <w:rPr>
          <w:rFonts w:ascii="Arial" w:hAnsi="Arial" w:cs="Arial"/>
          <w:sz w:val="18"/>
          <w:szCs w:val="18"/>
          <w:lang w:eastAsia="pl-PL"/>
        </w:rPr>
      </w:pPr>
      <w:r w:rsidRPr="0046406C">
        <w:rPr>
          <w:rFonts w:ascii="Arial" w:hAnsi="Arial" w:cs="Arial"/>
          <w:sz w:val="18"/>
          <w:szCs w:val="18"/>
          <w:lang w:eastAsia="pl-PL"/>
        </w:rPr>
        <w:t xml:space="preserve">9.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D63D7C" w:rsidRPr="0046406C" w:rsidRDefault="00D63D7C" w:rsidP="009700B8">
      <w:pPr>
        <w:keepNext/>
        <w:keepLines/>
        <w:suppressAutoHyphens w:val="0"/>
        <w:spacing w:line="360" w:lineRule="auto"/>
        <w:ind w:right="-142"/>
        <w:jc w:val="both"/>
        <w:rPr>
          <w:rFonts w:ascii="Arial" w:hAnsi="Arial" w:cs="Arial"/>
          <w:sz w:val="18"/>
          <w:szCs w:val="18"/>
          <w:lang w:eastAsia="pl-PL"/>
        </w:rPr>
      </w:pPr>
      <w:r w:rsidRPr="0046406C">
        <w:rPr>
          <w:rFonts w:ascii="Arial" w:hAnsi="Arial" w:cs="Arial"/>
          <w:sz w:val="18"/>
          <w:szCs w:val="18"/>
          <w:lang w:eastAsia="pl-PL"/>
        </w:rPr>
        <w:t>10. Zamawiający wymaga, aby przed przystąpieniem do wykonania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D63D7C" w:rsidRPr="0046406C" w:rsidRDefault="00D63D7C" w:rsidP="009700B8">
      <w:pPr>
        <w:keepNext/>
        <w:keepLines/>
        <w:suppressAutoHyphens w:val="0"/>
        <w:spacing w:line="360" w:lineRule="auto"/>
        <w:ind w:right="-142"/>
        <w:jc w:val="center"/>
        <w:rPr>
          <w:rFonts w:ascii="Arial" w:hAnsi="Arial" w:cs="Arial"/>
          <w:b/>
          <w:bCs/>
          <w:sz w:val="18"/>
          <w:szCs w:val="18"/>
        </w:rPr>
      </w:pPr>
    </w:p>
    <w:p w:rsidR="00D63D7C" w:rsidRPr="0046406C" w:rsidRDefault="00D63D7C" w:rsidP="009700B8">
      <w:pPr>
        <w:keepNext/>
        <w:keepLines/>
        <w:suppressAutoHyphens w:val="0"/>
        <w:spacing w:line="360" w:lineRule="auto"/>
        <w:ind w:right="-142"/>
        <w:jc w:val="center"/>
        <w:rPr>
          <w:rFonts w:ascii="Arial" w:hAnsi="Arial" w:cs="Arial"/>
          <w:b/>
          <w:bCs/>
          <w:sz w:val="18"/>
          <w:szCs w:val="18"/>
          <w:lang w:eastAsia="en-US"/>
        </w:rPr>
      </w:pPr>
      <w:r w:rsidRPr="0046406C">
        <w:rPr>
          <w:rFonts w:ascii="Arial" w:hAnsi="Arial" w:cs="Arial"/>
          <w:b/>
          <w:bCs/>
          <w:sz w:val="18"/>
          <w:szCs w:val="18"/>
          <w:lang w:eastAsia="en-US"/>
        </w:rPr>
        <w:t>§ 5</w:t>
      </w:r>
    </w:p>
    <w:p w:rsidR="00D63D7C" w:rsidRPr="0046406C" w:rsidRDefault="00D63D7C" w:rsidP="009700B8">
      <w:pPr>
        <w:keepNext/>
        <w:keepLines/>
        <w:suppressAutoHyphens w:val="0"/>
        <w:spacing w:line="360" w:lineRule="auto"/>
        <w:ind w:right="-142"/>
        <w:jc w:val="center"/>
        <w:rPr>
          <w:rFonts w:ascii="Arial" w:hAnsi="Arial" w:cs="Arial"/>
          <w:b/>
          <w:bCs/>
          <w:sz w:val="18"/>
          <w:szCs w:val="18"/>
          <w:lang w:eastAsia="en-US"/>
        </w:rPr>
      </w:pPr>
      <w:r w:rsidRPr="0046406C">
        <w:rPr>
          <w:rFonts w:ascii="Arial" w:hAnsi="Arial" w:cs="Arial"/>
          <w:b/>
          <w:bCs/>
          <w:sz w:val="18"/>
          <w:szCs w:val="18"/>
          <w:lang w:eastAsia="en-US"/>
        </w:rPr>
        <w:t>Reklamacje, gwarancja i rękojmia</w:t>
      </w:r>
    </w:p>
    <w:p w:rsidR="00D63D7C" w:rsidRPr="0046406C" w:rsidRDefault="00D63D7C" w:rsidP="009700B8">
      <w:pPr>
        <w:keepNext/>
        <w:keepLines/>
        <w:spacing w:line="360" w:lineRule="auto"/>
        <w:ind w:right="-142"/>
        <w:jc w:val="both"/>
        <w:rPr>
          <w:rFonts w:ascii="Arial" w:hAnsi="Arial" w:cs="Arial"/>
          <w:sz w:val="18"/>
          <w:szCs w:val="18"/>
        </w:rPr>
      </w:pPr>
      <w:r w:rsidRPr="0046406C">
        <w:rPr>
          <w:rFonts w:ascii="Arial" w:hAnsi="Arial" w:cs="Arial"/>
          <w:sz w:val="18"/>
          <w:szCs w:val="18"/>
        </w:rPr>
        <w:t>1. Wykonawca gwarantuje, że przedmiot dostawy jest wolny od wad fizycznych i prawnych.</w:t>
      </w:r>
    </w:p>
    <w:p w:rsidR="00D63D7C" w:rsidRPr="0046406C" w:rsidRDefault="00D63D7C" w:rsidP="009700B8">
      <w:pPr>
        <w:keepNext/>
        <w:keepLines/>
        <w:spacing w:line="360" w:lineRule="auto"/>
        <w:ind w:right="-142"/>
        <w:jc w:val="both"/>
        <w:rPr>
          <w:rFonts w:ascii="Arial" w:hAnsi="Arial" w:cs="Arial"/>
          <w:sz w:val="18"/>
          <w:szCs w:val="18"/>
        </w:rPr>
      </w:pPr>
      <w:r w:rsidRPr="0046406C">
        <w:rPr>
          <w:rFonts w:ascii="Arial" w:hAnsi="Arial" w:cs="Arial"/>
          <w:sz w:val="18"/>
          <w:szCs w:val="18"/>
        </w:rPr>
        <w:t>2. Wykonawca udziela gwarancji zgodnie z ofertą na okres ............ miesięcy</w:t>
      </w:r>
      <w:r>
        <w:rPr>
          <w:rFonts w:ascii="Arial" w:hAnsi="Arial" w:cs="Arial"/>
          <w:sz w:val="18"/>
          <w:szCs w:val="18"/>
        </w:rPr>
        <w:t xml:space="preserve"> / ………………km</w:t>
      </w:r>
      <w:r w:rsidRPr="0046406C">
        <w:rPr>
          <w:rFonts w:ascii="Arial" w:hAnsi="Arial" w:cs="Arial"/>
          <w:sz w:val="18"/>
          <w:szCs w:val="18"/>
        </w:rPr>
        <w:t>* od dnia podpisania protokołu zdawczo-odbiorczego, które nastąpi w dniu przekazania przedmiotu zamówienia.</w:t>
      </w:r>
    </w:p>
    <w:p w:rsidR="00D63D7C" w:rsidRPr="0046406C" w:rsidRDefault="00D63D7C" w:rsidP="009700B8">
      <w:pPr>
        <w:keepNext/>
        <w:keepLines/>
        <w:spacing w:line="360" w:lineRule="auto"/>
        <w:ind w:right="-142"/>
        <w:jc w:val="both"/>
        <w:rPr>
          <w:rFonts w:ascii="Arial" w:hAnsi="Arial" w:cs="Arial"/>
          <w:sz w:val="18"/>
          <w:szCs w:val="18"/>
        </w:rPr>
      </w:pPr>
      <w:r w:rsidRPr="0046406C">
        <w:rPr>
          <w:rFonts w:ascii="Arial" w:hAnsi="Arial" w:cs="Arial"/>
          <w:sz w:val="18"/>
          <w:szCs w:val="18"/>
        </w:rPr>
        <w:t>3. Warunki gwarancji w zakresie nieuregulowanym w umowie, zawierają dokumenty gwarancji wydane Zamawiającemu w dniu odbioru.</w:t>
      </w:r>
    </w:p>
    <w:p w:rsidR="00D63D7C" w:rsidRPr="0046406C" w:rsidRDefault="00D63D7C" w:rsidP="009700B8">
      <w:pPr>
        <w:keepNext/>
        <w:keepLine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 xml:space="preserve">4. Wykonawca jest zobowiązany do rozpatrzenia reklamacji Zamawiającego w terminie do …… dni roboczych od daty jej otrzymania. </w:t>
      </w:r>
    </w:p>
    <w:p w:rsidR="00D63D7C" w:rsidRPr="0046406C" w:rsidRDefault="00D63D7C" w:rsidP="009700B8">
      <w:pPr>
        <w:keepNext/>
        <w:keepLines/>
        <w:spacing w:line="360" w:lineRule="auto"/>
        <w:ind w:right="-142"/>
        <w:jc w:val="both"/>
        <w:rPr>
          <w:rFonts w:ascii="Arial" w:hAnsi="Arial" w:cs="Arial"/>
          <w:sz w:val="18"/>
          <w:szCs w:val="18"/>
        </w:rPr>
      </w:pPr>
      <w:r w:rsidRPr="0046406C">
        <w:rPr>
          <w:rFonts w:ascii="Arial" w:hAnsi="Arial" w:cs="Arial"/>
          <w:sz w:val="18"/>
          <w:szCs w:val="18"/>
        </w:rPr>
        <w:t>5. W ramach gwarancji Wykonawca zobowiązany jest do podjęcia działań gwarancyjnych (zmierzających do skutecznej naprawy przedmiotu umowy/wymiany na nowy) w ciągu ...... godzin od zgłoszenia awarii, wszelkie naprawy powinny się odbywać w siedzibie Zamawiającego, chyba, że naprawa jest na tyle skomplikowana, że nie może się w siedzibie Zamawiającego.</w:t>
      </w:r>
    </w:p>
    <w:p w:rsidR="00D63D7C" w:rsidRPr="0046406C" w:rsidRDefault="00D63D7C" w:rsidP="009700B8">
      <w:pPr>
        <w:keepNext/>
        <w:keepLines/>
        <w:spacing w:line="360" w:lineRule="auto"/>
        <w:ind w:right="-142"/>
        <w:jc w:val="both"/>
        <w:rPr>
          <w:rFonts w:ascii="Arial" w:hAnsi="Arial" w:cs="Arial"/>
          <w:sz w:val="18"/>
          <w:szCs w:val="18"/>
        </w:rPr>
      </w:pPr>
      <w:r w:rsidRPr="0046406C">
        <w:rPr>
          <w:rFonts w:ascii="Arial" w:hAnsi="Arial" w:cs="Arial"/>
          <w:sz w:val="18"/>
          <w:szCs w:val="18"/>
        </w:rPr>
        <w:t xml:space="preserve">6. Wykonawca w ramach gwarancji na własny koszt będzie naprawiał aparat lub wymieniał jego elementy, podzespoły i zespoły, które uległy uszkodzeniu. Wykonawca nie będzie obciążał Zamawiającego z tego tytułu żadnymi kosztami. </w:t>
      </w:r>
    </w:p>
    <w:p w:rsidR="00D63D7C" w:rsidRPr="0046406C" w:rsidRDefault="00D63D7C" w:rsidP="009700B8">
      <w:pPr>
        <w:keepNext/>
        <w:keepLines/>
        <w:spacing w:line="360" w:lineRule="auto"/>
        <w:ind w:right="-142"/>
        <w:jc w:val="both"/>
        <w:rPr>
          <w:rFonts w:ascii="Arial" w:hAnsi="Arial" w:cs="Arial"/>
          <w:sz w:val="18"/>
          <w:szCs w:val="18"/>
        </w:rPr>
      </w:pPr>
      <w:r w:rsidRPr="0046406C">
        <w:rPr>
          <w:rFonts w:ascii="Arial" w:hAnsi="Arial" w:cs="Arial"/>
          <w:sz w:val="18"/>
          <w:szCs w:val="18"/>
        </w:rPr>
        <w:t>7. Przesłanie zgłoszenia o awarii lub usterce faksem lub e-mailem będzie równoznaczne ze złożeniem zgłoszenia przez Zamawiającego awarii lub usterki.</w:t>
      </w:r>
    </w:p>
    <w:p w:rsidR="00D63D7C" w:rsidRPr="0046406C" w:rsidRDefault="00D63D7C" w:rsidP="009700B8">
      <w:pPr>
        <w:keepNext/>
        <w:keepLines/>
        <w:spacing w:line="360" w:lineRule="auto"/>
        <w:ind w:right="-142"/>
        <w:jc w:val="both"/>
        <w:rPr>
          <w:rFonts w:ascii="Arial" w:hAnsi="Arial" w:cs="Arial"/>
          <w:sz w:val="18"/>
          <w:szCs w:val="18"/>
        </w:rPr>
      </w:pPr>
      <w:r w:rsidRPr="0046406C">
        <w:rPr>
          <w:rFonts w:ascii="Arial" w:hAnsi="Arial" w:cs="Arial"/>
          <w:sz w:val="18"/>
          <w:szCs w:val="18"/>
        </w:rPr>
        <w:t>8. Wykonawca zobowiązuję się do niezwłocznego pisemnego powiadomienia Zamawiającego o zmianie adresu, numeru telefonu, faksu lub e-maila. Jeżeli Wykonawca zmieni numer telefonu, faksu, e-maila lub adresu i nie powiadomi o tym zdarzeniu Zamawiającego, to uważa się, że zgłoszenie jest skutecznie złożone pod ostatnim znanym Zamawiającemu numer faksu/telefonu/e-maila.</w:t>
      </w:r>
    </w:p>
    <w:p w:rsidR="00D63D7C" w:rsidRPr="0046406C" w:rsidRDefault="00D63D7C" w:rsidP="009700B8">
      <w:pPr>
        <w:keepNext/>
        <w:keepLines/>
        <w:spacing w:line="360" w:lineRule="auto"/>
        <w:ind w:right="-142"/>
        <w:jc w:val="both"/>
        <w:rPr>
          <w:rFonts w:ascii="Arial" w:hAnsi="Arial" w:cs="Arial"/>
          <w:sz w:val="18"/>
          <w:szCs w:val="18"/>
        </w:rPr>
      </w:pPr>
      <w:r w:rsidRPr="0046406C">
        <w:rPr>
          <w:rFonts w:ascii="Arial" w:hAnsi="Arial" w:cs="Arial"/>
          <w:sz w:val="18"/>
          <w:szCs w:val="18"/>
        </w:rPr>
        <w:t>9. Serwis, naprawy, konserwacje i przeglądy w okresie gwarancji będą wykonywane zawsze przy użyciu narzędzi i aparatury Wykonawcy.</w:t>
      </w:r>
    </w:p>
    <w:p w:rsidR="00D63D7C" w:rsidRPr="0046406C" w:rsidRDefault="00D63D7C" w:rsidP="009700B8">
      <w:pPr>
        <w:keepNext/>
        <w:keepLines/>
        <w:spacing w:line="360" w:lineRule="auto"/>
        <w:ind w:right="-142"/>
        <w:jc w:val="both"/>
        <w:rPr>
          <w:rFonts w:ascii="Arial" w:hAnsi="Arial" w:cs="Arial"/>
          <w:sz w:val="18"/>
          <w:szCs w:val="18"/>
        </w:rPr>
      </w:pPr>
      <w:r>
        <w:rPr>
          <w:rFonts w:ascii="Arial" w:hAnsi="Arial" w:cs="Arial"/>
          <w:sz w:val="18"/>
          <w:szCs w:val="18"/>
        </w:rPr>
        <w:t>10</w:t>
      </w:r>
      <w:r w:rsidRPr="0046406C">
        <w:rPr>
          <w:rFonts w:ascii="Arial" w:hAnsi="Arial" w:cs="Arial"/>
          <w:sz w:val="18"/>
          <w:szCs w:val="18"/>
        </w:rPr>
        <w:t>. Gwarancją nie są objęte:</w:t>
      </w:r>
    </w:p>
    <w:p w:rsidR="00D63D7C" w:rsidRPr="0046406C" w:rsidRDefault="00D63D7C" w:rsidP="009700B8">
      <w:pPr>
        <w:keepNext/>
        <w:keepLines/>
        <w:numPr>
          <w:ilvl w:val="0"/>
          <w:numId w:val="24"/>
        </w:numPr>
        <w:tabs>
          <w:tab w:val="num" w:pos="-142"/>
        </w:tabs>
        <w:suppressAutoHyphens w:val="0"/>
        <w:spacing w:line="360" w:lineRule="auto"/>
        <w:ind w:left="0" w:right="-142" w:firstLine="0"/>
        <w:jc w:val="both"/>
        <w:rPr>
          <w:rFonts w:ascii="Arial" w:hAnsi="Arial" w:cs="Arial"/>
          <w:sz w:val="18"/>
          <w:szCs w:val="18"/>
        </w:rPr>
      </w:pPr>
      <w:r w:rsidRPr="0046406C">
        <w:rPr>
          <w:rFonts w:ascii="Arial" w:hAnsi="Arial" w:cs="Arial"/>
          <w:sz w:val="18"/>
          <w:szCs w:val="18"/>
        </w:rPr>
        <w:t>uszkodzenia i wady wynikłe w skutek:</w:t>
      </w:r>
    </w:p>
    <w:p w:rsidR="00D63D7C" w:rsidRPr="0046406C" w:rsidRDefault="00D63D7C" w:rsidP="009700B8">
      <w:pPr>
        <w:keepNext/>
        <w:keepLines/>
        <w:tabs>
          <w:tab w:val="num" w:pos="-284"/>
          <w:tab w:val="num" w:pos="-142"/>
        </w:tabs>
        <w:spacing w:line="360" w:lineRule="auto"/>
        <w:ind w:right="-142"/>
        <w:jc w:val="both"/>
        <w:rPr>
          <w:rFonts w:ascii="Arial" w:hAnsi="Arial" w:cs="Arial"/>
          <w:sz w:val="18"/>
          <w:szCs w:val="18"/>
        </w:rPr>
      </w:pPr>
      <w:r w:rsidRPr="0046406C">
        <w:rPr>
          <w:rFonts w:ascii="Arial" w:hAnsi="Arial" w:cs="Arial"/>
          <w:sz w:val="18"/>
          <w:szCs w:val="18"/>
        </w:rPr>
        <w:t>- eksploatacji sprzętu przez Zamawiającego niezgodnej z jego przeznaczeniem, niestosowania się Zamawiającego do instrukcji obsługi sprzętu, mechanicznego uszkodzenia powstałego z przyczyn leżących po stronie Zamawiającego lub osób trzecich,</w:t>
      </w:r>
    </w:p>
    <w:p w:rsidR="00D63D7C" w:rsidRPr="0046406C" w:rsidRDefault="00D63D7C" w:rsidP="009700B8">
      <w:pPr>
        <w:keepNext/>
        <w:keepLines/>
        <w:tabs>
          <w:tab w:val="num" w:pos="-284"/>
          <w:tab w:val="num" w:pos="-142"/>
        </w:tabs>
        <w:spacing w:line="360" w:lineRule="auto"/>
        <w:ind w:right="-142"/>
        <w:jc w:val="both"/>
        <w:rPr>
          <w:rFonts w:ascii="Arial" w:hAnsi="Arial" w:cs="Arial"/>
          <w:sz w:val="18"/>
          <w:szCs w:val="18"/>
        </w:rPr>
      </w:pPr>
      <w:r w:rsidRPr="0046406C">
        <w:rPr>
          <w:rFonts w:ascii="Arial" w:hAnsi="Arial" w:cs="Arial"/>
          <w:sz w:val="18"/>
          <w:szCs w:val="18"/>
        </w:rPr>
        <w:t>- samowolnych napraw, przeróbek lub zmian konstrukcyjnych dokonywanych przez Zamawiającego lub inne nie uprawnione osoby.</w:t>
      </w:r>
    </w:p>
    <w:p w:rsidR="00D63D7C" w:rsidRPr="0046406C" w:rsidRDefault="00D63D7C" w:rsidP="009700B8">
      <w:pPr>
        <w:keepNext/>
        <w:keepLines/>
        <w:numPr>
          <w:ilvl w:val="0"/>
          <w:numId w:val="24"/>
        </w:numPr>
        <w:tabs>
          <w:tab w:val="num" w:pos="-142"/>
        </w:tabs>
        <w:suppressAutoHyphens w:val="0"/>
        <w:spacing w:line="360" w:lineRule="auto"/>
        <w:ind w:left="0" w:right="-142" w:firstLine="0"/>
        <w:jc w:val="both"/>
        <w:rPr>
          <w:rFonts w:ascii="Arial" w:hAnsi="Arial" w:cs="Arial"/>
          <w:sz w:val="18"/>
          <w:szCs w:val="18"/>
        </w:rPr>
      </w:pPr>
      <w:r w:rsidRPr="0046406C">
        <w:rPr>
          <w:rFonts w:ascii="Arial" w:hAnsi="Arial" w:cs="Arial"/>
          <w:sz w:val="18"/>
          <w:szCs w:val="18"/>
        </w:rPr>
        <w:t>uszkodzenia spowodowane zdarzeniami losowymi np. siłą wyższą.</w:t>
      </w:r>
    </w:p>
    <w:p w:rsidR="00D63D7C" w:rsidRPr="0046406C" w:rsidRDefault="00D63D7C" w:rsidP="009700B8">
      <w:pPr>
        <w:keepNext/>
        <w:keepLines/>
        <w:tabs>
          <w:tab w:val="left" w:pos="284"/>
        </w:tabs>
        <w:suppressAutoHyphens w:val="0"/>
        <w:spacing w:line="360" w:lineRule="auto"/>
        <w:ind w:right="-142"/>
        <w:jc w:val="both"/>
        <w:rPr>
          <w:rFonts w:ascii="Arial" w:hAnsi="Arial" w:cs="Arial"/>
          <w:sz w:val="18"/>
          <w:szCs w:val="18"/>
          <w:lang w:eastAsia="en-US"/>
        </w:rPr>
      </w:pPr>
      <w:r>
        <w:rPr>
          <w:rFonts w:ascii="Arial" w:hAnsi="Arial" w:cs="Arial"/>
          <w:sz w:val="18"/>
          <w:szCs w:val="18"/>
          <w:lang w:eastAsia="en-US"/>
        </w:rPr>
        <w:t>11</w:t>
      </w:r>
      <w:r w:rsidRPr="0046406C">
        <w:rPr>
          <w:rFonts w:ascii="Arial" w:hAnsi="Arial" w:cs="Arial"/>
          <w:sz w:val="18"/>
          <w:szCs w:val="18"/>
          <w:lang w:eastAsia="en-US"/>
        </w:rPr>
        <w:t>. Powyższe zapisy nie naruszają uprawnień Zamawiającego przysługujących mu z tytułu rękojmi za wady. W przypadku zaoferowania przez Wykonawcę okresu gwarancji dłuższego niż 24 miesiące, okres rękojmi zostaje zrównany z okresem gwarancji.</w:t>
      </w:r>
    </w:p>
    <w:p w:rsidR="00D63D7C" w:rsidRPr="0046406C" w:rsidRDefault="00D63D7C" w:rsidP="009700B8">
      <w:pPr>
        <w:keepNext/>
        <w:keepLines/>
        <w:tabs>
          <w:tab w:val="num" w:pos="0"/>
        </w:tabs>
        <w:spacing w:line="360" w:lineRule="auto"/>
        <w:ind w:right="-142"/>
        <w:jc w:val="center"/>
        <w:outlineLvl w:val="0"/>
        <w:rPr>
          <w:rFonts w:ascii="Arial" w:hAnsi="Arial" w:cs="Arial"/>
          <w:b/>
          <w:bCs/>
          <w:sz w:val="18"/>
          <w:szCs w:val="18"/>
        </w:rPr>
      </w:pPr>
    </w:p>
    <w:p w:rsidR="00D63D7C" w:rsidRPr="0046406C" w:rsidRDefault="00D63D7C" w:rsidP="009700B8">
      <w:pPr>
        <w:keepNext/>
        <w:keepLines/>
        <w:tabs>
          <w:tab w:val="num" w:pos="0"/>
        </w:tabs>
        <w:spacing w:line="360" w:lineRule="auto"/>
        <w:ind w:right="-142"/>
        <w:jc w:val="center"/>
        <w:outlineLvl w:val="0"/>
        <w:rPr>
          <w:rFonts w:ascii="Arial" w:hAnsi="Arial" w:cs="Arial"/>
          <w:b/>
          <w:bCs/>
          <w:sz w:val="18"/>
          <w:szCs w:val="18"/>
        </w:rPr>
      </w:pPr>
    </w:p>
    <w:p w:rsidR="00D63D7C" w:rsidRPr="0046406C" w:rsidRDefault="00D63D7C" w:rsidP="009700B8">
      <w:pPr>
        <w:keepNext/>
        <w:keepLines/>
        <w:tabs>
          <w:tab w:val="num" w:pos="0"/>
        </w:tabs>
        <w:spacing w:line="360" w:lineRule="auto"/>
        <w:ind w:right="-142"/>
        <w:jc w:val="center"/>
        <w:outlineLvl w:val="0"/>
        <w:rPr>
          <w:rFonts w:ascii="Arial" w:hAnsi="Arial" w:cs="Arial"/>
          <w:b/>
          <w:bCs/>
          <w:sz w:val="18"/>
          <w:szCs w:val="18"/>
        </w:rPr>
      </w:pPr>
      <w:r w:rsidRPr="0046406C">
        <w:rPr>
          <w:rFonts w:ascii="Arial" w:hAnsi="Arial" w:cs="Arial"/>
          <w:b/>
          <w:bCs/>
          <w:sz w:val="18"/>
          <w:szCs w:val="18"/>
        </w:rPr>
        <w:t>§ 6</w:t>
      </w:r>
    </w:p>
    <w:p w:rsidR="00D63D7C" w:rsidRPr="0046406C" w:rsidRDefault="00D63D7C" w:rsidP="009700B8">
      <w:pPr>
        <w:keepNext/>
        <w:keepLines/>
        <w:spacing w:line="360" w:lineRule="auto"/>
        <w:ind w:right="-142"/>
        <w:jc w:val="center"/>
        <w:rPr>
          <w:rFonts w:ascii="Arial" w:hAnsi="Arial" w:cs="Arial"/>
          <w:sz w:val="18"/>
          <w:szCs w:val="18"/>
        </w:rPr>
      </w:pPr>
      <w:r w:rsidRPr="0046406C">
        <w:rPr>
          <w:rFonts w:ascii="Arial" w:hAnsi="Arial" w:cs="Arial"/>
          <w:b/>
          <w:bCs/>
          <w:sz w:val="18"/>
          <w:szCs w:val="18"/>
        </w:rPr>
        <w:t>Kary umowne</w:t>
      </w:r>
    </w:p>
    <w:p w:rsidR="00D63D7C" w:rsidRPr="0046406C" w:rsidRDefault="00D63D7C" w:rsidP="009700B8">
      <w:pPr>
        <w:keepNext/>
        <w:keepLines/>
        <w:tabs>
          <w:tab w:val="left" w:pos="7938"/>
          <w:tab w:val="left" w:pos="8222"/>
        </w:tab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 xml:space="preserve">1. </w:t>
      </w:r>
      <w:r w:rsidRPr="0046406C">
        <w:rPr>
          <w:rFonts w:ascii="Arial" w:hAnsi="Arial" w:cs="Arial"/>
          <w:sz w:val="18"/>
          <w:szCs w:val="18"/>
        </w:rPr>
        <w:t>Wykonawca zapłaci Zamawiającemu, w przypadku stwierdzenia przez Zamawiającego i po odebraniu pisemnych wyjaśnień od Wykonawcy w przedmiocie stwierdzonych uchybień w wyznaczonym terminie, kary umowne w następujących przypadkach i wysokościach:</w:t>
      </w:r>
    </w:p>
    <w:p w:rsidR="00D63D7C" w:rsidRPr="0046406C" w:rsidRDefault="00D63D7C" w:rsidP="009700B8">
      <w:pPr>
        <w:keepNext/>
        <w:keepLines/>
        <w:tabs>
          <w:tab w:val="left" w:pos="7938"/>
          <w:tab w:val="left" w:pos="8222"/>
        </w:tab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 xml:space="preserve">a) za opóźnienie w realizacji umowy w terminie określonym w umowie, powstałe z przyczyn leżących po stronie Wykonawcy, w wysokości 0,5% </w:t>
      </w:r>
      <w:r w:rsidRPr="0046406C">
        <w:rPr>
          <w:rFonts w:ascii="Arial" w:hAnsi="Arial" w:cs="Arial"/>
          <w:color w:val="000000"/>
          <w:sz w:val="18"/>
          <w:szCs w:val="18"/>
        </w:rPr>
        <w:t>od wartości niedostarczonego w terminie przedmiotu umowy za każdy dzień opóźnienia</w:t>
      </w:r>
      <w:r w:rsidRPr="0046406C">
        <w:rPr>
          <w:rFonts w:ascii="Arial" w:hAnsi="Arial" w:cs="Arial"/>
          <w:sz w:val="18"/>
          <w:szCs w:val="18"/>
          <w:lang w:eastAsia="en-US"/>
        </w:rPr>
        <w:t xml:space="preserve">, </w:t>
      </w:r>
    </w:p>
    <w:p w:rsidR="00D63D7C" w:rsidRPr="0046406C" w:rsidRDefault="00D63D7C" w:rsidP="009700B8">
      <w:pPr>
        <w:keepNext/>
        <w:keepLines/>
        <w:tabs>
          <w:tab w:val="left" w:pos="7938"/>
          <w:tab w:val="left" w:pos="8222"/>
        </w:tab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b) za opóźnienie w wymianie towaru wadliwego na wolny od wad oraz za opóźnienie w wymianie towaru niezgodnego z umową, za opóźnienia w realizacji czynności reklamacyjnych oraz czynności wynikających z obowiązków gwarancyjnych oraz z rękojmi w wysokości 0,25% wartości brutto wynagrodzenia, o którym mowa w §3 ust 1 umowy, za każdy rozpoczęty dzień opóźnienia,</w:t>
      </w:r>
    </w:p>
    <w:p w:rsidR="00D63D7C" w:rsidRPr="0046406C" w:rsidRDefault="00D63D7C" w:rsidP="009700B8">
      <w:pPr>
        <w:keepNext/>
        <w:keepLines/>
        <w:tabs>
          <w:tab w:val="left" w:pos="7938"/>
          <w:tab w:val="left" w:pos="8222"/>
        </w:tab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c) za odstąpienie od umowy przez Zamawiającego, z przyczyn leżących po stronie Wykonawcy w wysokości 10% wynagrodzenia brutto określonego w §3 ust. 1 umowy,</w:t>
      </w:r>
    </w:p>
    <w:p w:rsidR="00D63D7C" w:rsidRPr="0046406C" w:rsidRDefault="00D63D7C" w:rsidP="009700B8">
      <w:pPr>
        <w:keepNext/>
        <w:keepLines/>
        <w:tabs>
          <w:tab w:val="left" w:pos="7938"/>
          <w:tab w:val="left" w:pos="8222"/>
        </w:tab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d) za opóźnienie w usunięciu wad stwierdzonych przy odbiorze w wysokości 1</w:t>
      </w:r>
      <w:r w:rsidRPr="0046406C">
        <w:rPr>
          <w:rFonts w:ascii="Arial" w:hAnsi="Arial" w:cs="Arial"/>
          <w:b/>
          <w:bCs/>
          <w:sz w:val="18"/>
          <w:szCs w:val="18"/>
          <w:lang w:eastAsia="en-US"/>
        </w:rPr>
        <w:t>%</w:t>
      </w:r>
      <w:r w:rsidRPr="0046406C">
        <w:rPr>
          <w:rFonts w:ascii="Arial" w:hAnsi="Arial" w:cs="Arial"/>
          <w:sz w:val="18"/>
          <w:szCs w:val="18"/>
          <w:lang w:eastAsia="en-US"/>
        </w:rPr>
        <w:t xml:space="preserve"> wartości brutto wynagrodzenia określonego w §3 ust. 1 umowy za każdy dzień opóźnienia, liczony od dnia następnego po dniu wyznaczonym na usunięcie wad,</w:t>
      </w:r>
    </w:p>
    <w:p w:rsidR="00D63D7C" w:rsidRPr="0046406C" w:rsidRDefault="00D63D7C" w:rsidP="009700B8">
      <w:pPr>
        <w:keepNext/>
        <w:keepLines/>
        <w:tabs>
          <w:tab w:val="left" w:pos="7938"/>
          <w:tab w:val="left" w:pos="8222"/>
        </w:tab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e) jeśli w trakcie realizacji umowy okaże się, że po stronie Zamawiającego powstaje obowiązek podatkowy zgodnie z przepisami o podatku od towarów i usług, a Wykonawca nie poinformował o tym fakcie Zamawiającego w trakcie postępowania o udzielenie zamówienia publicznego zostanie naliczona kara umowna w wysokości odpowiadającej kwocie, jaką Zamawiający zobowiązany będzie rozliczyć zgodnie z obowiązującymi przepisami,</w:t>
      </w:r>
    </w:p>
    <w:p w:rsidR="00D63D7C" w:rsidRPr="0046406C" w:rsidRDefault="00D63D7C" w:rsidP="009700B8">
      <w:pPr>
        <w:keepNext/>
        <w:keepLines/>
        <w:tabs>
          <w:tab w:val="left" w:pos="7938"/>
          <w:tab w:val="left" w:pos="8222"/>
        </w:tab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f) za naruszenie jakiegokolwiek ustalonego w umowie obowiązku lub terminu Wykonawcy w zakresie realizacji przedmiotu niniejszej umowy, z zastrzeżeniem lit. a) i b), w tym obowiązku lub terminu wynikającego z rękojmi i gwarancji w wysokości 3% kwoty wynagrodzenia brutto określonego w §3 ust. 1 umowy,</w:t>
      </w:r>
    </w:p>
    <w:p w:rsidR="00D63D7C" w:rsidRPr="0046406C" w:rsidRDefault="00D63D7C" w:rsidP="009700B8">
      <w:pPr>
        <w:keepNext/>
        <w:keepLines/>
        <w:tabs>
          <w:tab w:val="left" w:pos="7938"/>
          <w:tab w:val="left" w:pos="8222"/>
        </w:tabs>
        <w:suppressAutoHyphens w:val="0"/>
        <w:spacing w:line="360" w:lineRule="auto"/>
        <w:ind w:right="-142"/>
        <w:jc w:val="both"/>
        <w:rPr>
          <w:rFonts w:ascii="Arial" w:hAnsi="Arial" w:cs="Arial"/>
          <w:sz w:val="18"/>
          <w:szCs w:val="18"/>
        </w:rPr>
      </w:pPr>
      <w:r w:rsidRPr="0046406C">
        <w:rPr>
          <w:rFonts w:ascii="Arial" w:hAnsi="Arial" w:cs="Arial"/>
          <w:sz w:val="18"/>
          <w:szCs w:val="18"/>
          <w:lang w:eastAsia="en-US"/>
        </w:rPr>
        <w:t xml:space="preserve">2. </w:t>
      </w:r>
      <w:r w:rsidRPr="0046406C">
        <w:rPr>
          <w:rFonts w:ascii="Arial" w:hAnsi="Arial" w:cs="Arial"/>
          <w:sz w:val="18"/>
          <w:szCs w:val="18"/>
        </w:rPr>
        <w:t>Zamawiający zapłaci Wykonawcy karę umowną za odstąpienie od umowy z przyczyn, za które ponosi odpowiedzialność Zamawiający w wysokości 10</w:t>
      </w:r>
      <w:r w:rsidRPr="0046406C">
        <w:rPr>
          <w:rFonts w:ascii="Arial" w:hAnsi="Arial" w:cs="Arial"/>
          <w:b/>
          <w:bCs/>
          <w:sz w:val="18"/>
          <w:szCs w:val="18"/>
        </w:rPr>
        <w:t>%</w:t>
      </w:r>
      <w:r w:rsidRPr="0046406C">
        <w:rPr>
          <w:rFonts w:ascii="Arial" w:hAnsi="Arial" w:cs="Arial"/>
          <w:sz w:val="18"/>
          <w:szCs w:val="18"/>
          <w:lang w:eastAsia="en-US"/>
        </w:rPr>
        <w:t>wynagrodzenia brutto określonego w §3 ust. 1 umowy</w:t>
      </w:r>
      <w:r w:rsidRPr="0046406C">
        <w:rPr>
          <w:rFonts w:ascii="Arial" w:hAnsi="Arial" w:cs="Arial"/>
          <w:sz w:val="18"/>
          <w:szCs w:val="18"/>
        </w:rPr>
        <w:t>, za wyjątkiem sytuacji określonych w art. 145 ustawy Prawo zamówień publicznych, dla których znajdą zastosowanie odpowiednie przepisy Ustawy Pzp.</w:t>
      </w:r>
    </w:p>
    <w:p w:rsidR="00D63D7C" w:rsidRPr="0046406C" w:rsidRDefault="00D63D7C" w:rsidP="009700B8">
      <w:pPr>
        <w:keepNext/>
        <w:keepLines/>
        <w:tabs>
          <w:tab w:val="left" w:pos="7938"/>
          <w:tab w:val="left" w:pos="8222"/>
        </w:tabs>
        <w:suppressAutoHyphens w:val="0"/>
        <w:spacing w:line="360" w:lineRule="auto"/>
        <w:ind w:right="-142"/>
        <w:jc w:val="both"/>
        <w:rPr>
          <w:rFonts w:ascii="Arial" w:hAnsi="Arial" w:cs="Arial"/>
          <w:sz w:val="18"/>
          <w:szCs w:val="18"/>
        </w:rPr>
      </w:pPr>
      <w:r w:rsidRPr="0046406C">
        <w:rPr>
          <w:rFonts w:ascii="Arial" w:hAnsi="Arial" w:cs="Arial"/>
          <w:sz w:val="18"/>
          <w:szCs w:val="18"/>
          <w:lang w:eastAsia="en-US"/>
        </w:rPr>
        <w:t>3. Każda ze stron ma prawo dochodzenia odszkodowania na zasadach ogólnych kodeksu cywilnego w przypadku, gdy szkoda przewyższa wysokość kar umownych.</w:t>
      </w:r>
    </w:p>
    <w:p w:rsidR="00D63D7C" w:rsidRPr="0046406C" w:rsidRDefault="00D63D7C" w:rsidP="009700B8">
      <w:pPr>
        <w:keepNext/>
        <w:keepLines/>
        <w:tabs>
          <w:tab w:val="left" w:pos="7938"/>
          <w:tab w:val="left" w:pos="8222"/>
        </w:tabs>
        <w:suppressAutoHyphens w:val="0"/>
        <w:spacing w:line="360" w:lineRule="auto"/>
        <w:ind w:right="-142"/>
        <w:jc w:val="both"/>
        <w:rPr>
          <w:rFonts w:ascii="Arial" w:hAnsi="Arial" w:cs="Arial"/>
          <w:sz w:val="18"/>
          <w:szCs w:val="18"/>
          <w:lang w:eastAsia="en-US"/>
        </w:rPr>
      </w:pPr>
      <w:r>
        <w:rPr>
          <w:rFonts w:ascii="Arial" w:hAnsi="Arial" w:cs="Arial"/>
          <w:sz w:val="18"/>
          <w:szCs w:val="18"/>
          <w:lang w:eastAsia="en-US"/>
        </w:rPr>
        <w:t>4</w:t>
      </w:r>
      <w:r w:rsidRPr="0046406C">
        <w:rPr>
          <w:rFonts w:ascii="Arial" w:hAnsi="Arial" w:cs="Arial"/>
          <w:sz w:val="18"/>
          <w:szCs w:val="18"/>
          <w:lang w:eastAsia="en-US"/>
        </w:rPr>
        <w:t>. Wszelkie prawa wynikające z niniejszej umowy, w tym również wierzytelności, nie mogą być przenoszone przez Wykonawcę na rzecz osób trzecich bez uprzedniej pisemnej zgody Zamawiającego. Wykonawca nie jest także upoważniony bez uprzedniej, pisemnej zgody Zamawiającego do dokonania przekazu ani poręczenia wierzytelnościami wynikającymi z niniejszej umowy.</w:t>
      </w:r>
    </w:p>
    <w:p w:rsidR="00D63D7C" w:rsidRPr="0046406C" w:rsidRDefault="00D63D7C" w:rsidP="009700B8">
      <w:pPr>
        <w:keepNext/>
        <w:keepLines/>
        <w:tabs>
          <w:tab w:val="left" w:pos="7938"/>
          <w:tab w:val="left" w:pos="8222"/>
        </w:tabs>
        <w:suppressAutoHyphens w:val="0"/>
        <w:spacing w:line="360" w:lineRule="auto"/>
        <w:ind w:right="-142"/>
        <w:jc w:val="both"/>
        <w:rPr>
          <w:rFonts w:ascii="Arial" w:hAnsi="Arial" w:cs="Arial"/>
          <w:sz w:val="18"/>
          <w:szCs w:val="18"/>
        </w:rPr>
      </w:pPr>
      <w:r>
        <w:rPr>
          <w:rFonts w:ascii="Arial" w:hAnsi="Arial" w:cs="Arial"/>
          <w:sz w:val="18"/>
          <w:szCs w:val="18"/>
          <w:lang w:eastAsia="en-US"/>
        </w:rPr>
        <w:t>5</w:t>
      </w:r>
      <w:r w:rsidRPr="0046406C">
        <w:rPr>
          <w:rFonts w:ascii="Arial" w:hAnsi="Arial" w:cs="Arial"/>
          <w:sz w:val="18"/>
          <w:szCs w:val="18"/>
          <w:lang w:eastAsia="en-US"/>
        </w:rPr>
        <w:t xml:space="preserve">. </w:t>
      </w:r>
      <w:r w:rsidRPr="0046406C">
        <w:rPr>
          <w:rFonts w:ascii="Arial" w:hAnsi="Arial" w:cs="Arial"/>
          <w:sz w:val="18"/>
          <w:szCs w:val="18"/>
        </w:rPr>
        <w:t xml:space="preserve">Zamawiający może potrącić należną mu od Wykonawcy karę umowną z wierzytelności Wykonawcy wobec Zamawiającego wynikającą z niniejszej umowy bez wzywania Wykonawcy do zapłaty kary umownej i wyznaczenia terminu jej zapłaty. </w:t>
      </w:r>
    </w:p>
    <w:p w:rsidR="00D63D7C" w:rsidRPr="00944B5A" w:rsidRDefault="00D63D7C" w:rsidP="00944B5A">
      <w:pPr>
        <w:keepNext/>
        <w:keepLines/>
        <w:tabs>
          <w:tab w:val="left" w:pos="7938"/>
          <w:tab w:val="left" w:pos="8222"/>
        </w:tabs>
        <w:suppressAutoHyphens w:val="0"/>
        <w:spacing w:line="360" w:lineRule="auto"/>
        <w:ind w:right="-142"/>
        <w:jc w:val="both"/>
        <w:rPr>
          <w:rFonts w:ascii="Arial" w:hAnsi="Arial" w:cs="Arial"/>
          <w:sz w:val="18"/>
          <w:szCs w:val="18"/>
        </w:rPr>
      </w:pPr>
      <w:r>
        <w:rPr>
          <w:rFonts w:ascii="Arial" w:hAnsi="Arial" w:cs="Arial"/>
          <w:sz w:val="18"/>
          <w:szCs w:val="18"/>
        </w:rPr>
        <w:t>6</w:t>
      </w:r>
      <w:r w:rsidRPr="0046406C">
        <w:rPr>
          <w:rFonts w:ascii="Arial" w:hAnsi="Arial" w:cs="Arial"/>
          <w:sz w:val="18"/>
          <w:szCs w:val="18"/>
        </w:rPr>
        <w:t>. Jeżeli kara umowna nie pokrywa poniesionej szkody strony mogą dochodzić odszkodowania uzupełniającego na zasadach ogólnych Kodeksu cywilnego.</w:t>
      </w:r>
    </w:p>
    <w:p w:rsidR="00D63D7C" w:rsidRPr="0046406C" w:rsidRDefault="00D63D7C" w:rsidP="009700B8">
      <w:pPr>
        <w:keepNext/>
        <w:keepLines/>
        <w:suppressAutoHyphens w:val="0"/>
        <w:spacing w:line="360" w:lineRule="auto"/>
        <w:ind w:right="-142"/>
        <w:jc w:val="center"/>
        <w:rPr>
          <w:rFonts w:ascii="Arial" w:hAnsi="Arial" w:cs="Arial"/>
          <w:b/>
          <w:bCs/>
          <w:sz w:val="18"/>
          <w:szCs w:val="18"/>
          <w:lang w:eastAsia="en-US"/>
        </w:rPr>
      </w:pPr>
      <w:r w:rsidRPr="0046406C">
        <w:rPr>
          <w:rFonts w:ascii="Arial" w:hAnsi="Arial" w:cs="Arial"/>
          <w:b/>
          <w:bCs/>
          <w:sz w:val="18"/>
          <w:szCs w:val="18"/>
          <w:lang w:eastAsia="en-US"/>
        </w:rPr>
        <w:t>§ 7</w:t>
      </w:r>
    </w:p>
    <w:p w:rsidR="00D63D7C" w:rsidRPr="0046406C" w:rsidRDefault="00D63D7C" w:rsidP="009700B8">
      <w:pPr>
        <w:keepNext/>
        <w:keepLines/>
        <w:suppressAutoHyphens w:val="0"/>
        <w:spacing w:line="360" w:lineRule="auto"/>
        <w:ind w:right="-142"/>
        <w:jc w:val="center"/>
        <w:rPr>
          <w:rFonts w:ascii="Arial" w:hAnsi="Arial" w:cs="Arial"/>
          <w:b/>
          <w:bCs/>
          <w:sz w:val="18"/>
          <w:szCs w:val="18"/>
          <w:lang w:eastAsia="en-US"/>
        </w:rPr>
      </w:pPr>
      <w:r w:rsidRPr="0046406C">
        <w:rPr>
          <w:rFonts w:ascii="Arial" w:hAnsi="Arial" w:cs="Arial"/>
          <w:b/>
          <w:bCs/>
          <w:sz w:val="18"/>
          <w:szCs w:val="18"/>
          <w:lang w:eastAsia="en-US"/>
        </w:rPr>
        <w:t>Odstąpienie od umowy</w:t>
      </w:r>
    </w:p>
    <w:p w:rsidR="00D63D7C" w:rsidRPr="0046406C" w:rsidRDefault="00D63D7C" w:rsidP="009700B8">
      <w:pPr>
        <w:keepNext/>
        <w:keepLine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1. Zamawiający może odstąpić od umowy w całości lub części w następujących przypadkach:</w:t>
      </w:r>
    </w:p>
    <w:p w:rsidR="00D63D7C" w:rsidRPr="0046406C" w:rsidRDefault="00D63D7C" w:rsidP="009700B8">
      <w:pPr>
        <w:keepNext/>
        <w:keepLine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1) realizowania przez Wykonawcę prac bez należytej staranności, niezgodnie z obowiązującymi przepisami, normami, zasadami BHP lub niezgodnie z postanowieniami niniejszej umowy, i czyni tak nadal pomimo pisemnego wezwania do zaprzestania (usunięcia naruszeń umowy), wyznaczając Wykonawcy 5-dniowy termin na zmianę, po upływie którego uprawniony będzie do odstąpienia w terminie 2 dni,</w:t>
      </w:r>
    </w:p>
    <w:p w:rsidR="00D63D7C" w:rsidRPr="0046406C" w:rsidRDefault="00D63D7C" w:rsidP="009700B8">
      <w:pPr>
        <w:keepNext/>
        <w:keepLines/>
        <w:tabs>
          <w:tab w:val="left" w:pos="-284"/>
        </w:tab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 xml:space="preserve">2) popadnięcia przez Wykonawcę w zwłokę dłuższa niż 5 dni w usunięciu wad prac ujawnionych przez Zamawiającego w trakcie odbioru w stosunku do terminu wyznaczonego przez Zamawiającego na usunięcie tych wad; wyznaczając Wykonawcy dodatkowy 5-dniowy termin, po którego bezskutecznym upływie uprawniony będzie do odstąpienia w terminie 2 dni,    </w:t>
      </w:r>
    </w:p>
    <w:p w:rsidR="00D63D7C" w:rsidRPr="0046406C" w:rsidRDefault="00D63D7C" w:rsidP="009700B8">
      <w:pPr>
        <w:keepNext/>
        <w:keepLines/>
        <w:tabs>
          <w:tab w:val="left" w:pos="-284"/>
        </w:tab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3) rozwiązania przedsiębiorstwa Wykonawcy, wydania nakazu zajęcia majątku Wykonawcy, postawienia go w stan likwidacji, w terminie 30 dni od nastąpienia powyższego zdarzenia,</w:t>
      </w:r>
    </w:p>
    <w:p w:rsidR="00D63D7C" w:rsidRPr="0046406C" w:rsidRDefault="00D63D7C" w:rsidP="009700B8">
      <w:pPr>
        <w:keepNext/>
        <w:keepLines/>
        <w:tabs>
          <w:tab w:val="left" w:pos="-284"/>
        </w:tab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4) w przypadku, gdy istotne dane zawarte w ofercie mające wpływ na wybór Wykonawcy okażą się nieprawdziwe w trybie natychmiastowym.</w:t>
      </w:r>
    </w:p>
    <w:p w:rsidR="00D63D7C" w:rsidRPr="0046406C" w:rsidRDefault="00D63D7C" w:rsidP="009700B8">
      <w:pPr>
        <w:keepNext/>
        <w:keepLines/>
        <w:tabs>
          <w:tab w:val="left" w:pos="-284"/>
        </w:tab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5)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145 ustawy Pzp) bez ponoszenia konsekwencji  w postaci kar umownych wyszczególnionych w niniejszej umowie. W tym przypadku, wykonawca może żądać wyłącznie wynagrodzenia należnego z tytułu wykonania części umowy.</w:t>
      </w:r>
    </w:p>
    <w:p w:rsidR="00D63D7C" w:rsidRPr="0046406C" w:rsidRDefault="00D63D7C" w:rsidP="009700B8">
      <w:pPr>
        <w:keepNext/>
        <w:keepLine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2. Wykonawca może odstąpić od umowy w całości lub części w przypadku popadnięcia przez Zamawiającego w zwłokę dłuższą niż 21 dni w zapłacie faktury w stosunku do terminu zapłaty tej faktury wskazanego w §3 ust. 4 niniejszej umowy.</w:t>
      </w:r>
    </w:p>
    <w:p w:rsidR="00D63D7C" w:rsidRPr="0046406C" w:rsidRDefault="00D63D7C" w:rsidP="009700B8">
      <w:pPr>
        <w:keepNext/>
        <w:keepLine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 xml:space="preserve">3. W przypadkach, o których mowa w ust. 1 oraz 2 Wykonawca może żądać wyłącznie wynagrodzenia należytego z tytułu wykonania części umowy. </w:t>
      </w:r>
    </w:p>
    <w:p w:rsidR="00D63D7C" w:rsidRPr="0046406C" w:rsidRDefault="00D63D7C" w:rsidP="009700B8">
      <w:pPr>
        <w:keepNext/>
        <w:keepLine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 xml:space="preserve">4. W przypadku odstąpienia od umowy przez którąkolwiek ze stron, strony sporządzają i podpisują protokół inwentaryzacji dostaw/prac wykonanych do chwili złożenia drugiej stronie oświadczenia o odstąpieniu od umowy i ustalenia wartości dostaw, od wykonania których odstąpiono w celu ustalenia wielkości potrącenia, o którym mowa w ust. 3. </w:t>
      </w:r>
    </w:p>
    <w:p w:rsidR="00D63D7C" w:rsidRPr="0046406C" w:rsidRDefault="00D63D7C" w:rsidP="009700B8">
      <w:pPr>
        <w:keepNext/>
        <w:keepLine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5. Odstąpienie od umowy wymaga formy pisemnej pod rygorem nieważności. Strona odstępująca od umowy poda pisemne uzasadnienie swojej decyzji.</w:t>
      </w:r>
    </w:p>
    <w:p w:rsidR="00D63D7C" w:rsidRPr="0046406C" w:rsidRDefault="00D63D7C" w:rsidP="009700B8">
      <w:pPr>
        <w:keepNext/>
        <w:keepLines/>
        <w:suppressAutoHyphens w:val="0"/>
        <w:spacing w:line="360" w:lineRule="auto"/>
        <w:ind w:right="-142"/>
        <w:jc w:val="center"/>
        <w:rPr>
          <w:rFonts w:ascii="Arial" w:hAnsi="Arial" w:cs="Arial"/>
          <w:b/>
          <w:bCs/>
          <w:sz w:val="8"/>
          <w:szCs w:val="8"/>
          <w:lang w:eastAsia="en-US"/>
        </w:rPr>
      </w:pPr>
    </w:p>
    <w:p w:rsidR="00D63D7C" w:rsidRPr="0046406C" w:rsidRDefault="00D63D7C" w:rsidP="009700B8">
      <w:pPr>
        <w:keepNext/>
        <w:keepLines/>
        <w:spacing w:line="360" w:lineRule="auto"/>
        <w:ind w:right="-142"/>
        <w:jc w:val="center"/>
        <w:rPr>
          <w:rFonts w:ascii="Arial" w:hAnsi="Arial" w:cs="Arial"/>
          <w:b/>
          <w:bCs/>
          <w:sz w:val="18"/>
          <w:szCs w:val="18"/>
        </w:rPr>
      </w:pPr>
      <w:r w:rsidRPr="0046406C">
        <w:rPr>
          <w:rFonts w:ascii="Arial" w:hAnsi="Arial" w:cs="Arial"/>
          <w:b/>
          <w:bCs/>
          <w:sz w:val="18"/>
          <w:szCs w:val="18"/>
        </w:rPr>
        <w:t>§ 8</w:t>
      </w:r>
    </w:p>
    <w:p w:rsidR="00D63D7C" w:rsidRPr="0046406C" w:rsidRDefault="00D63D7C" w:rsidP="009700B8">
      <w:pPr>
        <w:keepNext/>
        <w:keepLines/>
        <w:tabs>
          <w:tab w:val="left" w:pos="300"/>
        </w:tabs>
        <w:suppressAutoHyphens w:val="0"/>
        <w:spacing w:line="360" w:lineRule="auto"/>
        <w:ind w:right="-142"/>
        <w:jc w:val="center"/>
        <w:rPr>
          <w:rFonts w:ascii="Arial" w:hAnsi="Arial" w:cs="Arial"/>
          <w:b/>
          <w:bCs/>
          <w:sz w:val="18"/>
          <w:szCs w:val="18"/>
          <w:lang w:eastAsia="en-US"/>
        </w:rPr>
      </w:pPr>
      <w:r w:rsidRPr="0046406C">
        <w:rPr>
          <w:rFonts w:ascii="Arial" w:hAnsi="Arial" w:cs="Arial"/>
          <w:b/>
          <w:bCs/>
          <w:sz w:val="18"/>
          <w:szCs w:val="18"/>
          <w:lang w:eastAsia="en-US"/>
        </w:rPr>
        <w:t>Zmiany umowy</w:t>
      </w:r>
    </w:p>
    <w:p w:rsidR="00D63D7C" w:rsidRPr="0046406C" w:rsidRDefault="00D63D7C" w:rsidP="009700B8">
      <w:pPr>
        <w:pStyle w:val="NoSpacing"/>
        <w:keepNext/>
        <w:keepLines/>
        <w:spacing w:line="360" w:lineRule="auto"/>
        <w:ind w:right="-142"/>
        <w:jc w:val="both"/>
        <w:rPr>
          <w:rFonts w:ascii="Arial" w:hAnsi="Arial" w:cs="Arial"/>
          <w:sz w:val="18"/>
          <w:szCs w:val="18"/>
        </w:rPr>
      </w:pPr>
      <w:r w:rsidRPr="0046406C">
        <w:rPr>
          <w:rFonts w:ascii="Arial" w:hAnsi="Arial" w:cs="Arial"/>
          <w:sz w:val="18"/>
          <w:szCs w:val="18"/>
        </w:rPr>
        <w:t>1. Zmiany zawartej umowy możliwe są wyłącznie w granicach określonych w art. 144 ust. 1 ustawy Pzp.</w:t>
      </w:r>
    </w:p>
    <w:p w:rsidR="00D63D7C" w:rsidRPr="0046406C" w:rsidRDefault="00D63D7C" w:rsidP="009700B8">
      <w:pPr>
        <w:pStyle w:val="NoSpacing"/>
        <w:keepNext/>
        <w:keepLines/>
        <w:spacing w:line="360" w:lineRule="auto"/>
        <w:ind w:right="-142"/>
        <w:jc w:val="both"/>
        <w:rPr>
          <w:rFonts w:ascii="Arial" w:hAnsi="Arial" w:cs="Arial"/>
          <w:sz w:val="18"/>
          <w:szCs w:val="18"/>
        </w:rPr>
      </w:pPr>
      <w:r w:rsidRPr="0046406C">
        <w:rPr>
          <w:rFonts w:ascii="Arial" w:hAnsi="Arial" w:cs="Arial"/>
          <w:sz w:val="18"/>
          <w:szCs w:val="18"/>
        </w:rPr>
        <w:t>2. Zamawiający przewiduje możliwość wprowadzenia następujących zmian do umowy:</w:t>
      </w:r>
    </w:p>
    <w:p w:rsidR="00D63D7C" w:rsidRPr="0046406C" w:rsidRDefault="00D63D7C" w:rsidP="009700B8">
      <w:pPr>
        <w:pStyle w:val="NoSpacing"/>
        <w:keepNext/>
        <w:keepLines/>
        <w:spacing w:line="360" w:lineRule="auto"/>
        <w:ind w:right="-142"/>
        <w:jc w:val="both"/>
        <w:rPr>
          <w:rFonts w:ascii="Arial" w:hAnsi="Arial" w:cs="Arial"/>
          <w:sz w:val="18"/>
          <w:szCs w:val="18"/>
        </w:rPr>
      </w:pPr>
      <w:r w:rsidRPr="0046406C">
        <w:rPr>
          <w:rFonts w:ascii="Arial" w:hAnsi="Arial" w:cs="Arial"/>
          <w:sz w:val="18"/>
          <w:szCs w:val="18"/>
        </w:rPr>
        <w:t>a) zmiany modelu dostarczanego sprzętu/elementu sprzętu/urządzenia w stosunku do podanego w ofercie, z zastrzeżeniem, że zmiana ta nastąpi wyłącznie w przypadku, gdy model sprzętu/elementu sprzętu/urządzenia został wycofany z dystrybucji i został zastąpiony modelem należącym do tej samej linii produktowej, o parametrach technicznych, jakościowych, funkcjonalnych co najmniej takich jak model oferowany, lub który został udoskonalony albo dodatkowo wyposażony, za cenę nie wyższą od ustalonej w umowie,</w:t>
      </w:r>
    </w:p>
    <w:p w:rsidR="00D63D7C" w:rsidRPr="0046406C" w:rsidRDefault="00D63D7C" w:rsidP="009700B8">
      <w:pPr>
        <w:pStyle w:val="NoSpacing"/>
        <w:keepNext/>
        <w:keepLines/>
        <w:spacing w:line="360" w:lineRule="auto"/>
        <w:ind w:right="-142"/>
        <w:jc w:val="both"/>
        <w:rPr>
          <w:rFonts w:ascii="Arial" w:hAnsi="Arial" w:cs="Arial"/>
          <w:sz w:val="18"/>
          <w:szCs w:val="18"/>
        </w:rPr>
      </w:pPr>
      <w:r w:rsidRPr="0046406C">
        <w:rPr>
          <w:rFonts w:ascii="Arial" w:hAnsi="Arial" w:cs="Arial"/>
          <w:sz w:val="18"/>
          <w:szCs w:val="18"/>
        </w:rPr>
        <w:t>b) zmiany modelu dostarczanego sprzętu/elementu sprzętu/urządzenia w stosunku do podanego w ofercie, na sprzęt/element sprzętu/urządzenie posiadające co najmniej parametry takie jak model oferowany i z punktu widzenia  technicznego lub technologicznego zapewniające uzyskanie korzystnej dla Zamawiającego funkcjonalności lub lepszych parametrów pracy, za cenę nie wyższą od ustalonej w umowie, w przypadku konieczności wymiany sprzętu/elementu sprzętu/urządzenia przez Wykonawcę w czasie gwarancji a dotychczas użytkowany model sprzętu/elementu sprzętu/urządzenia został wycofany z dystrybucji i nie został zastąpiony przez producenta modelem należącym do tej samej linii produktowej bez konieczności poniesienia jakichkolwiek dodatkowych kosztów przez Zamawiającego.</w:t>
      </w:r>
    </w:p>
    <w:p w:rsidR="00D63D7C" w:rsidRPr="0046406C" w:rsidRDefault="00D63D7C" w:rsidP="009700B8">
      <w:pPr>
        <w:pStyle w:val="NoSpacing"/>
        <w:keepNext/>
        <w:keepLines/>
        <w:spacing w:line="360" w:lineRule="auto"/>
        <w:ind w:right="-142"/>
        <w:jc w:val="both"/>
        <w:rPr>
          <w:rFonts w:ascii="Arial" w:hAnsi="Arial" w:cs="Arial"/>
          <w:sz w:val="18"/>
          <w:szCs w:val="18"/>
        </w:rPr>
      </w:pPr>
      <w:r w:rsidRPr="0046406C">
        <w:rPr>
          <w:rFonts w:ascii="Arial" w:hAnsi="Arial" w:cs="Arial"/>
          <w:sz w:val="18"/>
          <w:szCs w:val="18"/>
        </w:rPr>
        <w:t>3. Zmieniony model dostarczanego sprzętu/elementu sprzętu/urządzenia w stosunku do podanego w ofercie musi być w pełni kompatybilny z pozostałymi urządzeniami, z którymi sprzęt/element sprzętu/urządzenie zaoferowane przez Wykonawcę powinno być zgodnie z wymaganiami SIWZ kompatybilne.</w:t>
      </w:r>
    </w:p>
    <w:p w:rsidR="00D63D7C" w:rsidRPr="0046406C" w:rsidRDefault="00D63D7C" w:rsidP="009700B8">
      <w:pPr>
        <w:pStyle w:val="NoSpacing"/>
        <w:keepNext/>
        <w:keepLines/>
        <w:spacing w:line="360" w:lineRule="auto"/>
        <w:ind w:right="-142"/>
        <w:jc w:val="both"/>
        <w:rPr>
          <w:rFonts w:ascii="Arial" w:hAnsi="Arial" w:cs="Arial"/>
          <w:sz w:val="18"/>
          <w:szCs w:val="18"/>
        </w:rPr>
      </w:pPr>
      <w:r w:rsidRPr="0046406C">
        <w:rPr>
          <w:rFonts w:ascii="Arial" w:hAnsi="Arial" w:cs="Arial"/>
          <w:sz w:val="18"/>
          <w:szCs w:val="18"/>
        </w:rPr>
        <w:t>4. Zmiany przewidziane w umowie mogą być inicjowane przez Zamawiającego lub przez Wykonawcę.</w:t>
      </w:r>
    </w:p>
    <w:p w:rsidR="00D63D7C" w:rsidRPr="0046406C" w:rsidRDefault="00D63D7C" w:rsidP="009700B8">
      <w:pPr>
        <w:pStyle w:val="NoSpacing"/>
        <w:keepNext/>
        <w:keepLines/>
        <w:spacing w:line="360" w:lineRule="auto"/>
        <w:ind w:right="-142"/>
        <w:jc w:val="both"/>
        <w:rPr>
          <w:rFonts w:ascii="Arial" w:hAnsi="Arial" w:cs="Arial"/>
          <w:sz w:val="18"/>
          <w:szCs w:val="18"/>
        </w:rPr>
      </w:pPr>
      <w:r w:rsidRPr="0046406C">
        <w:rPr>
          <w:rFonts w:ascii="Arial" w:hAnsi="Arial" w:cs="Arial"/>
          <w:sz w:val="18"/>
          <w:szCs w:val="18"/>
        </w:rPr>
        <w:t>5. Zmiany danych teleadresowych Stron oraz danych osób uprawnionych do ich reprezentacji lub upełnomocnionych w umowie do dokonywania czynności nie stanowią zmiany umowy, o ile informacja o dokonaniu zmiany została skutecznie doręczona drugiej Stronie na piśmie.</w:t>
      </w:r>
    </w:p>
    <w:p w:rsidR="00D63D7C" w:rsidRPr="0046406C" w:rsidRDefault="00D63D7C" w:rsidP="009700B8">
      <w:pPr>
        <w:pStyle w:val="NoSpacing"/>
        <w:keepNext/>
        <w:keepLines/>
        <w:spacing w:line="360" w:lineRule="auto"/>
        <w:ind w:right="-142"/>
        <w:jc w:val="both"/>
        <w:rPr>
          <w:rFonts w:ascii="Arial" w:hAnsi="Arial" w:cs="Arial"/>
          <w:sz w:val="18"/>
          <w:szCs w:val="18"/>
        </w:rPr>
      </w:pPr>
      <w:r w:rsidRPr="0046406C">
        <w:rPr>
          <w:rFonts w:ascii="Arial" w:hAnsi="Arial" w:cs="Arial"/>
          <w:sz w:val="18"/>
          <w:szCs w:val="18"/>
        </w:rPr>
        <w:t>6.  Zmiany Umowy może nastąpić w przypadku poprawienia błędów i oczywistych omyłek słownych, literowych, liczbowych, numeracji jednostek redakcyjnych lub uzupełnień treści nie powodujących zmiany celu i istoty umowy.</w:t>
      </w:r>
    </w:p>
    <w:p w:rsidR="00D63D7C" w:rsidRPr="0046406C" w:rsidRDefault="00D63D7C" w:rsidP="009700B8">
      <w:pPr>
        <w:pStyle w:val="NoSpacing"/>
        <w:keepNext/>
        <w:keepLines/>
        <w:spacing w:line="360" w:lineRule="auto"/>
        <w:ind w:right="-142"/>
        <w:jc w:val="both"/>
        <w:rPr>
          <w:rFonts w:ascii="Arial" w:hAnsi="Arial" w:cs="Arial"/>
          <w:sz w:val="18"/>
          <w:szCs w:val="18"/>
        </w:rPr>
      </w:pPr>
      <w:r w:rsidRPr="0046406C">
        <w:rPr>
          <w:rFonts w:ascii="Arial" w:hAnsi="Arial" w:cs="Arial"/>
          <w:sz w:val="18"/>
          <w:szCs w:val="18"/>
          <w:lang w:eastAsia="pl-PL"/>
        </w:rPr>
        <w:t xml:space="preserve">7. </w:t>
      </w:r>
      <w:r w:rsidRPr="0046406C">
        <w:rPr>
          <w:rFonts w:ascii="Arial" w:hAnsi="Arial" w:cs="Arial"/>
          <w:sz w:val="18"/>
          <w:szCs w:val="18"/>
        </w:rPr>
        <w:t>Strona wnosząca o zmiany inicjuje zmianę pisemnie poprzez przedstawienie propozycji aneksu do umowy wraz z uzasadnieniem, z zastrzeżeniem ust. 5 powyżej.</w:t>
      </w:r>
    </w:p>
    <w:p w:rsidR="00D63D7C" w:rsidRPr="0046406C" w:rsidRDefault="00D63D7C" w:rsidP="009700B8">
      <w:pPr>
        <w:pStyle w:val="NoSpacing"/>
        <w:keepNext/>
        <w:keepLines/>
        <w:spacing w:line="360" w:lineRule="auto"/>
        <w:ind w:right="-142"/>
        <w:jc w:val="both"/>
        <w:rPr>
          <w:rFonts w:ascii="Arial" w:hAnsi="Arial" w:cs="Arial"/>
          <w:sz w:val="18"/>
          <w:szCs w:val="18"/>
        </w:rPr>
      </w:pPr>
      <w:r w:rsidRPr="0046406C">
        <w:rPr>
          <w:rFonts w:ascii="Arial" w:hAnsi="Arial" w:cs="Arial"/>
          <w:sz w:val="18"/>
          <w:szCs w:val="18"/>
        </w:rPr>
        <w:t xml:space="preserve">8. Zmiany mogą zostać wprowadzone jedynie w przypadku, gdy obie strony umowy zgodnie uznają, że wprowadzenie zmian jest konieczne i niezbędne dla prawidłowej realizacji umowy. </w:t>
      </w:r>
    </w:p>
    <w:p w:rsidR="00D63D7C" w:rsidRPr="0046406C" w:rsidRDefault="00D63D7C" w:rsidP="00944B5A">
      <w:pPr>
        <w:keepNext/>
        <w:keepLines/>
        <w:suppressAutoHyphens w:val="0"/>
        <w:spacing w:line="360" w:lineRule="auto"/>
        <w:ind w:right="-142"/>
        <w:rPr>
          <w:rFonts w:ascii="Arial" w:hAnsi="Arial" w:cs="Arial"/>
          <w:b/>
          <w:bCs/>
          <w:sz w:val="18"/>
          <w:szCs w:val="18"/>
          <w:lang w:eastAsia="en-US"/>
        </w:rPr>
      </w:pPr>
    </w:p>
    <w:p w:rsidR="00D63D7C" w:rsidRPr="0046406C" w:rsidRDefault="00D63D7C" w:rsidP="009700B8">
      <w:pPr>
        <w:keepNext/>
        <w:keepLines/>
        <w:suppressAutoHyphens w:val="0"/>
        <w:spacing w:line="360" w:lineRule="auto"/>
        <w:ind w:right="-142"/>
        <w:jc w:val="center"/>
        <w:rPr>
          <w:rFonts w:ascii="Arial" w:hAnsi="Arial" w:cs="Arial"/>
          <w:b/>
          <w:bCs/>
          <w:sz w:val="18"/>
          <w:szCs w:val="18"/>
          <w:lang w:eastAsia="en-US"/>
        </w:rPr>
      </w:pPr>
      <w:r w:rsidRPr="0046406C">
        <w:rPr>
          <w:rFonts w:ascii="Arial" w:hAnsi="Arial" w:cs="Arial"/>
          <w:b/>
          <w:bCs/>
          <w:sz w:val="18"/>
          <w:szCs w:val="18"/>
          <w:lang w:eastAsia="en-US"/>
        </w:rPr>
        <w:t>§ 9</w:t>
      </w:r>
      <w:r w:rsidRPr="0046406C">
        <w:rPr>
          <w:rFonts w:ascii="Arial" w:hAnsi="Arial" w:cs="Arial"/>
          <w:b/>
          <w:bCs/>
          <w:sz w:val="18"/>
          <w:szCs w:val="18"/>
          <w:lang w:eastAsia="en-US"/>
        </w:rPr>
        <w:br/>
        <w:t>Postanowienia końcowe</w:t>
      </w:r>
    </w:p>
    <w:p w:rsidR="00D63D7C" w:rsidRPr="0046406C" w:rsidRDefault="00D63D7C" w:rsidP="009700B8">
      <w:pPr>
        <w:keepNext/>
        <w:keepLine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1. W sprawach nie uregulowanych niniejszą umową zastosowanie mają przepisy Kodeksu cywilnego.</w:t>
      </w:r>
    </w:p>
    <w:p w:rsidR="00D63D7C" w:rsidRPr="0046406C" w:rsidRDefault="00D63D7C" w:rsidP="009700B8">
      <w:pPr>
        <w:keepNext/>
        <w:keepLine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2. Spory mogące wyniknąć na tle stosowania niniejszej umowy strony poddają pod rozstrzygnięcie sądu powszechnego właściwego dla siedziby Zamawiającego.</w:t>
      </w:r>
    </w:p>
    <w:p w:rsidR="00D63D7C" w:rsidRPr="0046406C" w:rsidRDefault="00D63D7C" w:rsidP="009700B8">
      <w:pPr>
        <w:keepNext/>
        <w:keepLine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3. Umowę sporządzono w 3 jednobrzmiących  egzemplarzach: 2 egzemplarze dla Zamawiającego, 1 egzemplarz dla Wykonawcy</w:t>
      </w:r>
    </w:p>
    <w:p w:rsidR="00D63D7C" w:rsidRDefault="00D63D7C" w:rsidP="009700B8">
      <w:pPr>
        <w:keepNext/>
        <w:keepLines/>
        <w:suppressAutoHyphens w:val="0"/>
        <w:spacing w:line="360" w:lineRule="auto"/>
        <w:ind w:right="-142"/>
        <w:jc w:val="both"/>
        <w:rPr>
          <w:rFonts w:ascii="Arial" w:hAnsi="Arial" w:cs="Arial"/>
          <w:sz w:val="18"/>
          <w:szCs w:val="18"/>
          <w:lang w:eastAsia="en-US"/>
        </w:rPr>
      </w:pPr>
    </w:p>
    <w:p w:rsidR="00D63D7C" w:rsidRDefault="00D63D7C" w:rsidP="009700B8">
      <w:pPr>
        <w:keepNext/>
        <w:keepLines/>
        <w:suppressAutoHyphens w:val="0"/>
        <w:spacing w:line="360" w:lineRule="auto"/>
        <w:ind w:right="-142"/>
        <w:jc w:val="both"/>
        <w:rPr>
          <w:rFonts w:ascii="Arial" w:hAnsi="Arial" w:cs="Arial"/>
          <w:sz w:val="18"/>
          <w:szCs w:val="18"/>
          <w:lang w:eastAsia="en-US"/>
        </w:rPr>
      </w:pPr>
    </w:p>
    <w:p w:rsidR="00D63D7C" w:rsidRPr="0046406C" w:rsidRDefault="00D63D7C" w:rsidP="009700B8">
      <w:pPr>
        <w:keepNext/>
        <w:keepLines/>
        <w:suppressAutoHyphens w:val="0"/>
        <w:spacing w:line="360" w:lineRule="auto"/>
        <w:ind w:right="-142"/>
        <w:jc w:val="both"/>
        <w:rPr>
          <w:rFonts w:ascii="Arial" w:hAnsi="Arial" w:cs="Arial"/>
          <w:sz w:val="18"/>
          <w:szCs w:val="18"/>
          <w:lang w:eastAsia="en-US"/>
        </w:rPr>
      </w:pPr>
    </w:p>
    <w:p w:rsidR="00D63D7C" w:rsidRPr="0046406C" w:rsidRDefault="00D63D7C" w:rsidP="009700B8">
      <w:pPr>
        <w:keepNext/>
        <w:keepLines/>
        <w:suppressAutoHyphens w:val="0"/>
        <w:spacing w:line="360" w:lineRule="auto"/>
        <w:ind w:right="-142"/>
        <w:rPr>
          <w:rFonts w:ascii="Arial" w:hAnsi="Arial" w:cs="Arial"/>
          <w:sz w:val="18"/>
          <w:szCs w:val="18"/>
          <w:lang w:eastAsia="en-US"/>
        </w:rPr>
      </w:pPr>
      <w:r w:rsidRPr="0046406C">
        <w:rPr>
          <w:rFonts w:ascii="Arial" w:hAnsi="Arial" w:cs="Arial"/>
          <w:b/>
          <w:bCs/>
          <w:sz w:val="18"/>
          <w:szCs w:val="18"/>
          <w:lang w:eastAsia="en-US"/>
        </w:rPr>
        <w:t xml:space="preserve">          </w:t>
      </w:r>
      <w:r>
        <w:rPr>
          <w:rFonts w:ascii="Arial" w:hAnsi="Arial" w:cs="Arial"/>
          <w:b/>
          <w:bCs/>
          <w:sz w:val="18"/>
          <w:szCs w:val="18"/>
          <w:lang w:eastAsia="en-US"/>
        </w:rPr>
        <w:t xml:space="preserve">                        </w:t>
      </w:r>
      <w:r w:rsidRPr="0046406C">
        <w:rPr>
          <w:rFonts w:ascii="Arial" w:hAnsi="Arial" w:cs="Arial"/>
          <w:b/>
          <w:bCs/>
          <w:sz w:val="18"/>
          <w:szCs w:val="18"/>
          <w:lang w:eastAsia="en-US"/>
        </w:rPr>
        <w:t xml:space="preserve">   WYKONAWCA </w:t>
      </w:r>
      <w:r w:rsidRPr="0046406C">
        <w:rPr>
          <w:rFonts w:ascii="Arial" w:hAnsi="Arial" w:cs="Arial"/>
          <w:b/>
          <w:bCs/>
          <w:sz w:val="18"/>
          <w:szCs w:val="18"/>
          <w:lang w:eastAsia="en-US"/>
        </w:rPr>
        <w:tab/>
      </w:r>
      <w:r w:rsidRPr="0046406C">
        <w:rPr>
          <w:rFonts w:ascii="Arial" w:hAnsi="Arial" w:cs="Arial"/>
          <w:b/>
          <w:bCs/>
          <w:sz w:val="18"/>
          <w:szCs w:val="18"/>
          <w:lang w:eastAsia="en-US"/>
        </w:rPr>
        <w:tab/>
      </w:r>
      <w:r w:rsidRPr="0046406C">
        <w:rPr>
          <w:rFonts w:ascii="Arial" w:hAnsi="Arial" w:cs="Arial"/>
          <w:b/>
          <w:bCs/>
          <w:sz w:val="18"/>
          <w:szCs w:val="18"/>
          <w:lang w:eastAsia="en-US"/>
        </w:rPr>
        <w:tab/>
      </w:r>
      <w:r w:rsidRPr="0046406C">
        <w:rPr>
          <w:rFonts w:ascii="Arial" w:hAnsi="Arial" w:cs="Arial"/>
          <w:b/>
          <w:bCs/>
          <w:sz w:val="18"/>
          <w:szCs w:val="18"/>
          <w:lang w:eastAsia="en-US"/>
        </w:rPr>
        <w:tab/>
      </w:r>
      <w:r w:rsidRPr="0046406C">
        <w:rPr>
          <w:rFonts w:ascii="Arial" w:hAnsi="Arial" w:cs="Arial"/>
          <w:b/>
          <w:bCs/>
          <w:sz w:val="18"/>
          <w:szCs w:val="18"/>
          <w:lang w:eastAsia="en-US"/>
        </w:rPr>
        <w:tab/>
      </w:r>
      <w:r w:rsidRPr="0046406C">
        <w:rPr>
          <w:rFonts w:ascii="Arial" w:hAnsi="Arial" w:cs="Arial"/>
          <w:b/>
          <w:bCs/>
          <w:sz w:val="18"/>
          <w:szCs w:val="18"/>
          <w:lang w:eastAsia="en-US"/>
        </w:rPr>
        <w:tab/>
        <w:t>ZAMAWIAJĄCY</w:t>
      </w:r>
    </w:p>
    <w:p w:rsidR="00D63D7C" w:rsidRPr="0046406C" w:rsidRDefault="00D63D7C" w:rsidP="009700B8">
      <w:pPr>
        <w:spacing w:before="120"/>
        <w:jc w:val="both"/>
        <w:rPr>
          <w:rFonts w:ascii="Arial" w:hAnsi="Arial" w:cs="Arial"/>
          <w:sz w:val="18"/>
          <w:szCs w:val="18"/>
        </w:rPr>
      </w:pPr>
    </w:p>
    <w:p w:rsidR="00D63D7C" w:rsidRPr="00ED2956" w:rsidRDefault="00D63D7C" w:rsidP="009700B8">
      <w:pPr>
        <w:keepNext/>
        <w:keepLines/>
        <w:spacing w:before="40" w:after="40"/>
        <w:jc w:val="both"/>
        <w:rPr>
          <w:rFonts w:ascii="Arial" w:hAnsi="Arial" w:cs="Arial"/>
          <w:b/>
          <w:bCs/>
          <w:sz w:val="18"/>
          <w:szCs w:val="18"/>
          <w:lang w:eastAsia="pl-PL"/>
        </w:rPr>
      </w:pPr>
      <w:r>
        <w:rPr>
          <w:rFonts w:ascii="Arial" w:hAnsi="Arial" w:cs="Arial"/>
          <w:b/>
          <w:bCs/>
          <w:sz w:val="18"/>
          <w:szCs w:val="18"/>
          <w:lang w:eastAsia="pl-PL"/>
        </w:rPr>
        <w:t xml:space="preserve">                                                                                                        </w:t>
      </w:r>
      <w:r w:rsidRPr="00ED2956">
        <w:rPr>
          <w:rFonts w:ascii="Arial" w:hAnsi="Arial" w:cs="Arial"/>
          <w:b/>
          <w:bCs/>
          <w:sz w:val="18"/>
          <w:szCs w:val="18"/>
          <w:lang w:eastAsia="pl-PL"/>
        </w:rPr>
        <w:t>Załącznik nr 9 do SIWZ –</w:t>
      </w:r>
    </w:p>
    <w:p w:rsidR="00D63D7C" w:rsidRDefault="00D63D7C" w:rsidP="009700B8">
      <w:pPr>
        <w:keepNext/>
        <w:keepLines/>
        <w:spacing w:before="40" w:after="40"/>
        <w:jc w:val="both"/>
        <w:rPr>
          <w:rFonts w:ascii="Arial" w:hAnsi="Arial" w:cs="Arial"/>
          <w:sz w:val="16"/>
          <w:szCs w:val="16"/>
          <w:lang w:eastAsia="pl-PL"/>
        </w:rPr>
      </w:pPr>
    </w:p>
    <w:p w:rsidR="00D63D7C" w:rsidRPr="0046406C" w:rsidRDefault="00D63D7C" w:rsidP="009700B8">
      <w:pPr>
        <w:keepNext/>
        <w:keepLines/>
        <w:spacing w:before="40" w:after="40"/>
        <w:jc w:val="both"/>
        <w:rPr>
          <w:rFonts w:ascii="Arial" w:hAnsi="Arial" w:cs="Arial"/>
          <w:color w:val="0000FF"/>
          <w:sz w:val="18"/>
          <w:szCs w:val="18"/>
          <w:lang w:eastAsia="pl-PL"/>
        </w:rPr>
      </w:pPr>
      <w:r w:rsidRPr="0046406C">
        <w:rPr>
          <w:rFonts w:ascii="Arial" w:hAnsi="Arial" w:cs="Arial"/>
          <w:b/>
          <w:bCs/>
          <w:sz w:val="18"/>
          <w:szCs w:val="18"/>
          <w:lang w:eastAsia="pl-PL"/>
        </w:rPr>
        <w:t xml:space="preserve">Wzór wykazu dostaw </w:t>
      </w:r>
      <w:r w:rsidRPr="0046406C">
        <w:rPr>
          <w:rFonts w:ascii="Arial" w:hAnsi="Arial" w:cs="Arial"/>
          <w:i/>
          <w:iCs/>
          <w:color w:val="0000FF"/>
          <w:sz w:val="18"/>
          <w:szCs w:val="18"/>
        </w:rPr>
        <w:t>(nie wymagany na etapie składania ofert)</w:t>
      </w:r>
    </w:p>
    <w:p w:rsidR="00D63D7C" w:rsidRPr="0046406C" w:rsidRDefault="00D63D7C" w:rsidP="00E46724">
      <w:pPr>
        <w:keepNext/>
        <w:keepLines/>
        <w:spacing w:before="40" w:after="40"/>
        <w:ind w:left="142"/>
        <w:jc w:val="center"/>
        <w:rPr>
          <w:rFonts w:ascii="Arial" w:hAnsi="Arial" w:cs="Arial"/>
          <w:b/>
          <w:bCs/>
          <w:sz w:val="18"/>
          <w:szCs w:val="18"/>
          <w:lang w:eastAsia="pl-PL"/>
        </w:rPr>
      </w:pPr>
    </w:p>
    <w:p w:rsidR="00D63D7C" w:rsidRPr="005217AD" w:rsidRDefault="00D63D7C" w:rsidP="00E46724">
      <w:pPr>
        <w:keepNext/>
        <w:keepLines/>
        <w:spacing w:line="360" w:lineRule="auto"/>
        <w:ind w:left="34"/>
        <w:jc w:val="center"/>
        <w:rPr>
          <w:rFonts w:ascii="Arial" w:hAnsi="Arial" w:cs="Arial"/>
          <w:b/>
          <w:bCs/>
          <w:sz w:val="18"/>
          <w:szCs w:val="18"/>
        </w:rPr>
      </w:pPr>
      <w:r w:rsidRPr="005217AD">
        <w:rPr>
          <w:rFonts w:ascii="Arial" w:hAnsi="Arial" w:cs="Arial"/>
          <w:b/>
          <w:bCs/>
          <w:color w:val="0000FF"/>
          <w:sz w:val="18"/>
          <w:szCs w:val="18"/>
        </w:rPr>
        <w:t>Dostawa</w:t>
      </w:r>
      <w:r>
        <w:rPr>
          <w:rFonts w:ascii="Arial" w:hAnsi="Arial" w:cs="Arial"/>
          <w:b/>
          <w:bCs/>
          <w:color w:val="0000FF"/>
          <w:sz w:val="18"/>
          <w:szCs w:val="18"/>
        </w:rPr>
        <w:t xml:space="preserve"> trzech </w:t>
      </w:r>
      <w:r w:rsidRPr="005217AD">
        <w:rPr>
          <w:rFonts w:ascii="Arial" w:hAnsi="Arial" w:cs="Arial"/>
          <w:b/>
          <w:bCs/>
          <w:color w:val="0000FF"/>
          <w:sz w:val="18"/>
          <w:szCs w:val="18"/>
        </w:rPr>
        <w:t xml:space="preserve"> ambulansów ratunkowych typu C wraz z zabudową części medycznej dla </w:t>
      </w:r>
      <w:r>
        <w:rPr>
          <w:rFonts w:ascii="Arial" w:hAnsi="Arial" w:cs="Arial"/>
          <w:b/>
          <w:bCs/>
          <w:color w:val="0000FF"/>
          <w:sz w:val="18"/>
          <w:szCs w:val="18"/>
        </w:rPr>
        <w:t>Powiatowego Centrum Zdrowia S.A. w Kluczborku ZP 01/19</w:t>
      </w:r>
    </w:p>
    <w:p w:rsidR="00D63D7C" w:rsidRPr="0046406C" w:rsidRDefault="00D63D7C" w:rsidP="00E46724">
      <w:pPr>
        <w:keepNext/>
        <w:keepLines/>
        <w:spacing w:before="40" w:after="40"/>
        <w:ind w:left="142"/>
        <w:jc w:val="center"/>
        <w:rPr>
          <w:rFonts w:ascii="Arial" w:hAnsi="Arial" w:cs="Arial"/>
          <w:i/>
          <w:iCs/>
          <w:sz w:val="16"/>
          <w:szCs w:val="16"/>
          <w:lang w:eastAsia="pl-PL"/>
        </w:rPr>
      </w:pPr>
      <w:r w:rsidRPr="0046406C">
        <w:rPr>
          <w:rFonts w:ascii="Arial" w:hAnsi="Arial" w:cs="Arial"/>
          <w:i/>
          <w:iCs/>
          <w:sz w:val="16"/>
          <w:szCs w:val="16"/>
          <w:lang w:eastAsia="pl-PL"/>
        </w:rPr>
        <w:t>/Nazwa zamówienia/</w:t>
      </w:r>
    </w:p>
    <w:p w:rsidR="00D63D7C" w:rsidRPr="0046406C" w:rsidRDefault="00D63D7C" w:rsidP="00E46724">
      <w:pPr>
        <w:keepNext/>
        <w:keepLines/>
        <w:spacing w:after="160" w:line="252" w:lineRule="auto"/>
        <w:ind w:left="142"/>
        <w:jc w:val="both"/>
        <w:rPr>
          <w:rFonts w:ascii="Arial" w:hAnsi="Arial" w:cs="Arial"/>
          <w:b/>
          <w:bCs/>
          <w:sz w:val="18"/>
          <w:szCs w:val="18"/>
        </w:rPr>
      </w:pPr>
      <w:r w:rsidRPr="0046406C">
        <w:rPr>
          <w:rFonts w:ascii="Arial" w:hAnsi="Arial" w:cs="Arial"/>
          <w:b/>
          <w:bCs/>
          <w:sz w:val="18"/>
          <w:szCs w:val="18"/>
        </w:rPr>
        <w:t>WYKONAWCA: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836"/>
        <w:gridCol w:w="4661"/>
      </w:tblGrid>
      <w:tr w:rsidR="00D63D7C" w:rsidRPr="0046406C">
        <w:trPr>
          <w:trHeight w:val="440"/>
        </w:trPr>
        <w:tc>
          <w:tcPr>
            <w:tcW w:w="567" w:type="dxa"/>
            <w:vAlign w:val="center"/>
          </w:tcPr>
          <w:p w:rsidR="00D63D7C" w:rsidRPr="0046406C" w:rsidRDefault="00D63D7C" w:rsidP="00E46724">
            <w:pPr>
              <w:keepNext/>
              <w:keepLines/>
              <w:spacing w:line="360" w:lineRule="auto"/>
              <w:jc w:val="center"/>
              <w:rPr>
                <w:rFonts w:ascii="Arial" w:hAnsi="Arial" w:cs="Arial"/>
                <w:b/>
                <w:bCs/>
                <w:sz w:val="18"/>
                <w:szCs w:val="18"/>
                <w:lang w:eastAsia="en-US"/>
              </w:rPr>
            </w:pPr>
            <w:r w:rsidRPr="0046406C">
              <w:rPr>
                <w:rFonts w:ascii="Arial" w:hAnsi="Arial" w:cs="Arial"/>
                <w:b/>
                <w:bCs/>
                <w:sz w:val="18"/>
                <w:szCs w:val="18"/>
              </w:rPr>
              <w:t>Lp.</w:t>
            </w:r>
          </w:p>
        </w:tc>
        <w:tc>
          <w:tcPr>
            <w:tcW w:w="4836" w:type="dxa"/>
            <w:vAlign w:val="center"/>
          </w:tcPr>
          <w:p w:rsidR="00D63D7C" w:rsidRPr="0046406C" w:rsidRDefault="00D63D7C" w:rsidP="00E46724">
            <w:pPr>
              <w:keepNext/>
              <w:keepLines/>
              <w:spacing w:line="360" w:lineRule="auto"/>
              <w:jc w:val="center"/>
              <w:rPr>
                <w:rFonts w:ascii="Arial" w:hAnsi="Arial" w:cs="Arial"/>
                <w:b/>
                <w:bCs/>
                <w:sz w:val="18"/>
                <w:szCs w:val="18"/>
              </w:rPr>
            </w:pPr>
            <w:r w:rsidRPr="0046406C">
              <w:rPr>
                <w:rFonts w:ascii="Arial" w:hAnsi="Arial" w:cs="Arial"/>
                <w:b/>
                <w:bCs/>
                <w:sz w:val="18"/>
                <w:szCs w:val="18"/>
              </w:rPr>
              <w:t>Nazwa(y) Wykonawcy(ów)</w:t>
            </w:r>
          </w:p>
        </w:tc>
        <w:tc>
          <w:tcPr>
            <w:tcW w:w="4661" w:type="dxa"/>
            <w:vAlign w:val="center"/>
          </w:tcPr>
          <w:p w:rsidR="00D63D7C" w:rsidRPr="0046406C" w:rsidRDefault="00D63D7C" w:rsidP="00E46724">
            <w:pPr>
              <w:keepNext/>
              <w:keepLines/>
              <w:spacing w:line="360" w:lineRule="auto"/>
              <w:jc w:val="center"/>
              <w:rPr>
                <w:rFonts w:ascii="Arial" w:hAnsi="Arial" w:cs="Arial"/>
                <w:b/>
                <w:bCs/>
                <w:sz w:val="18"/>
                <w:szCs w:val="18"/>
              </w:rPr>
            </w:pPr>
            <w:r w:rsidRPr="0046406C">
              <w:rPr>
                <w:rFonts w:ascii="Arial" w:hAnsi="Arial" w:cs="Arial"/>
                <w:b/>
                <w:bCs/>
                <w:sz w:val="18"/>
                <w:szCs w:val="18"/>
              </w:rPr>
              <w:t>Adres(y) Wykonawcy(ów)</w:t>
            </w:r>
          </w:p>
        </w:tc>
      </w:tr>
      <w:tr w:rsidR="00D63D7C" w:rsidRPr="0046406C">
        <w:tc>
          <w:tcPr>
            <w:tcW w:w="567" w:type="dxa"/>
            <w:vAlign w:val="center"/>
          </w:tcPr>
          <w:p w:rsidR="00D63D7C" w:rsidRPr="0046406C" w:rsidRDefault="00D63D7C" w:rsidP="00E46724">
            <w:pPr>
              <w:keepNext/>
              <w:keepLines/>
              <w:suppressAutoHyphens w:val="0"/>
              <w:spacing w:line="360" w:lineRule="auto"/>
              <w:ind w:right="1"/>
              <w:jc w:val="both"/>
              <w:rPr>
                <w:rFonts w:ascii="Arial" w:hAnsi="Arial" w:cs="Arial"/>
                <w:b/>
                <w:bCs/>
                <w:sz w:val="18"/>
                <w:szCs w:val="18"/>
                <w:lang w:eastAsia="en-US"/>
              </w:rPr>
            </w:pPr>
          </w:p>
        </w:tc>
        <w:tc>
          <w:tcPr>
            <w:tcW w:w="4836" w:type="dxa"/>
            <w:vAlign w:val="center"/>
          </w:tcPr>
          <w:p w:rsidR="00D63D7C" w:rsidRPr="0046406C" w:rsidRDefault="00D63D7C" w:rsidP="00E46724">
            <w:pPr>
              <w:keepNext/>
              <w:keepLines/>
              <w:suppressAutoHyphens w:val="0"/>
              <w:spacing w:line="360" w:lineRule="auto"/>
              <w:ind w:right="1"/>
              <w:jc w:val="both"/>
              <w:rPr>
                <w:rFonts w:ascii="Arial" w:hAnsi="Arial" w:cs="Arial"/>
                <w:b/>
                <w:bCs/>
                <w:sz w:val="18"/>
                <w:szCs w:val="18"/>
                <w:lang w:eastAsia="en-US"/>
              </w:rPr>
            </w:pPr>
          </w:p>
        </w:tc>
        <w:tc>
          <w:tcPr>
            <w:tcW w:w="4661" w:type="dxa"/>
            <w:vAlign w:val="center"/>
          </w:tcPr>
          <w:p w:rsidR="00D63D7C" w:rsidRPr="0046406C" w:rsidRDefault="00D63D7C" w:rsidP="00E46724">
            <w:pPr>
              <w:keepNext/>
              <w:keepLines/>
              <w:suppressAutoHyphens w:val="0"/>
              <w:spacing w:line="360" w:lineRule="auto"/>
              <w:ind w:right="1"/>
              <w:jc w:val="both"/>
              <w:rPr>
                <w:rFonts w:ascii="Arial" w:hAnsi="Arial" w:cs="Arial"/>
                <w:b/>
                <w:bCs/>
                <w:sz w:val="18"/>
                <w:szCs w:val="18"/>
                <w:lang w:eastAsia="en-US"/>
              </w:rPr>
            </w:pPr>
          </w:p>
        </w:tc>
      </w:tr>
      <w:tr w:rsidR="00D63D7C" w:rsidRPr="0046406C">
        <w:tc>
          <w:tcPr>
            <w:tcW w:w="567" w:type="dxa"/>
            <w:vAlign w:val="center"/>
          </w:tcPr>
          <w:p w:rsidR="00D63D7C" w:rsidRPr="0046406C" w:rsidRDefault="00D63D7C" w:rsidP="00E46724">
            <w:pPr>
              <w:keepNext/>
              <w:keepLines/>
              <w:suppressAutoHyphens w:val="0"/>
              <w:spacing w:line="360" w:lineRule="auto"/>
              <w:ind w:right="1"/>
              <w:jc w:val="both"/>
              <w:rPr>
                <w:rFonts w:ascii="Arial" w:hAnsi="Arial" w:cs="Arial"/>
                <w:b/>
                <w:bCs/>
                <w:sz w:val="18"/>
                <w:szCs w:val="18"/>
                <w:lang w:eastAsia="en-US"/>
              </w:rPr>
            </w:pPr>
          </w:p>
        </w:tc>
        <w:tc>
          <w:tcPr>
            <w:tcW w:w="4836" w:type="dxa"/>
            <w:vAlign w:val="center"/>
          </w:tcPr>
          <w:p w:rsidR="00D63D7C" w:rsidRPr="0046406C" w:rsidRDefault="00D63D7C" w:rsidP="00E46724">
            <w:pPr>
              <w:keepNext/>
              <w:keepLines/>
              <w:suppressAutoHyphens w:val="0"/>
              <w:spacing w:line="360" w:lineRule="auto"/>
              <w:ind w:right="1"/>
              <w:jc w:val="both"/>
              <w:rPr>
                <w:rFonts w:ascii="Arial" w:hAnsi="Arial" w:cs="Arial"/>
                <w:b/>
                <w:bCs/>
                <w:sz w:val="18"/>
                <w:szCs w:val="18"/>
                <w:lang w:eastAsia="en-US"/>
              </w:rPr>
            </w:pPr>
          </w:p>
        </w:tc>
        <w:tc>
          <w:tcPr>
            <w:tcW w:w="4661" w:type="dxa"/>
            <w:vAlign w:val="center"/>
          </w:tcPr>
          <w:p w:rsidR="00D63D7C" w:rsidRPr="0046406C" w:rsidRDefault="00D63D7C" w:rsidP="00E46724">
            <w:pPr>
              <w:keepNext/>
              <w:keepLines/>
              <w:suppressAutoHyphens w:val="0"/>
              <w:spacing w:line="360" w:lineRule="auto"/>
              <w:ind w:right="1"/>
              <w:jc w:val="both"/>
              <w:rPr>
                <w:rFonts w:ascii="Arial" w:hAnsi="Arial" w:cs="Arial"/>
                <w:b/>
                <w:bCs/>
                <w:sz w:val="18"/>
                <w:szCs w:val="18"/>
                <w:lang w:eastAsia="en-US"/>
              </w:rPr>
            </w:pPr>
          </w:p>
        </w:tc>
      </w:tr>
    </w:tbl>
    <w:p w:rsidR="00D63D7C" w:rsidRPr="0046406C" w:rsidRDefault="00D63D7C" w:rsidP="00E46724">
      <w:pPr>
        <w:keepNext/>
        <w:keepLines/>
        <w:spacing w:after="160" w:line="252" w:lineRule="auto"/>
        <w:ind w:left="142" w:right="142"/>
        <w:jc w:val="both"/>
        <w:rPr>
          <w:rFonts w:ascii="Arial" w:hAnsi="Arial" w:cs="Arial"/>
          <w:b/>
          <w:bCs/>
          <w:sz w:val="18"/>
          <w:szCs w:val="18"/>
        </w:rPr>
      </w:pPr>
    </w:p>
    <w:p w:rsidR="00D63D7C" w:rsidRPr="0046406C" w:rsidRDefault="00D63D7C" w:rsidP="00E46724">
      <w:pPr>
        <w:keepNext/>
        <w:keepLines/>
        <w:spacing w:after="160" w:line="252" w:lineRule="auto"/>
        <w:ind w:left="142" w:right="142"/>
        <w:jc w:val="center"/>
        <w:rPr>
          <w:rFonts w:ascii="Arial" w:hAnsi="Arial" w:cs="Arial"/>
          <w:sz w:val="18"/>
          <w:szCs w:val="18"/>
        </w:rPr>
      </w:pPr>
      <w:r w:rsidRPr="0046406C">
        <w:rPr>
          <w:rFonts w:ascii="Arial" w:hAnsi="Arial" w:cs="Arial"/>
          <w:b/>
          <w:bCs/>
          <w:sz w:val="18"/>
          <w:szCs w:val="18"/>
        </w:rPr>
        <w:t>OŚWIADCZAM(Y), ŻE:</w:t>
      </w:r>
    </w:p>
    <w:p w:rsidR="00D63D7C" w:rsidRPr="0046406C" w:rsidRDefault="00D63D7C" w:rsidP="00E46724">
      <w:pPr>
        <w:keepNext/>
        <w:keepLines/>
        <w:spacing w:after="160" w:line="252" w:lineRule="auto"/>
        <w:ind w:left="142" w:right="142"/>
        <w:rPr>
          <w:rFonts w:ascii="Arial" w:hAnsi="Arial" w:cs="Arial"/>
          <w:sz w:val="18"/>
          <w:szCs w:val="18"/>
        </w:rPr>
      </w:pPr>
      <w:r w:rsidRPr="0046406C">
        <w:rPr>
          <w:rFonts w:ascii="Arial" w:hAnsi="Arial" w:cs="Arial"/>
          <w:sz w:val="18"/>
          <w:szCs w:val="18"/>
        </w:rPr>
        <w:t>wykonałem (wykonaliśmy) w okresie ostatnich 3 lat przed upływem terminu składania ofert, następujące zamówienia:</w:t>
      </w:r>
    </w:p>
    <w:p w:rsidR="00D63D7C" w:rsidRPr="0046406C" w:rsidRDefault="00D63D7C" w:rsidP="00E46724">
      <w:pPr>
        <w:keepNext/>
        <w:keepLines/>
        <w:spacing w:before="40" w:after="40" w:line="252" w:lineRule="auto"/>
        <w:ind w:left="-567" w:right="-569"/>
        <w:jc w:val="center"/>
        <w:rPr>
          <w:rFonts w:ascii="Arial" w:hAnsi="Arial" w:cs="Arial"/>
          <w:b/>
          <w:bCs/>
          <w:i/>
          <w:iCs/>
          <w:sz w:val="18"/>
          <w:szCs w:val="18"/>
        </w:rPr>
      </w:pPr>
    </w:p>
    <w:tbl>
      <w:tblPr>
        <w:tblW w:w="509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1"/>
        <w:gridCol w:w="1890"/>
        <w:gridCol w:w="1866"/>
        <w:gridCol w:w="1276"/>
        <w:gridCol w:w="1276"/>
        <w:gridCol w:w="1418"/>
        <w:gridCol w:w="1133"/>
        <w:gridCol w:w="1273"/>
      </w:tblGrid>
      <w:tr w:rsidR="00D63D7C" w:rsidRPr="0046406C">
        <w:tc>
          <w:tcPr>
            <w:tcW w:w="298" w:type="pct"/>
            <w:shd w:val="clear" w:color="auto" w:fill="F3F3F3"/>
            <w:vAlign w:val="center"/>
          </w:tcPr>
          <w:p w:rsidR="00D63D7C" w:rsidRPr="0046406C" w:rsidRDefault="00D63D7C" w:rsidP="00E46724">
            <w:pPr>
              <w:keepNext/>
              <w:keepLines/>
              <w:ind w:left="-567" w:right="-569"/>
              <w:jc w:val="center"/>
              <w:rPr>
                <w:rFonts w:ascii="Arial" w:hAnsi="Arial" w:cs="Arial"/>
                <w:sz w:val="16"/>
                <w:szCs w:val="16"/>
              </w:rPr>
            </w:pPr>
            <w:r w:rsidRPr="0046406C">
              <w:rPr>
                <w:rFonts w:ascii="Arial" w:hAnsi="Arial" w:cs="Arial"/>
                <w:sz w:val="16"/>
                <w:szCs w:val="16"/>
              </w:rPr>
              <w:t>Lp.</w:t>
            </w:r>
          </w:p>
        </w:tc>
        <w:tc>
          <w:tcPr>
            <w:tcW w:w="877" w:type="pct"/>
            <w:shd w:val="clear" w:color="auto" w:fill="F3F3F3"/>
            <w:vAlign w:val="center"/>
          </w:tcPr>
          <w:p w:rsidR="00D63D7C" w:rsidRPr="0046406C" w:rsidRDefault="00D63D7C" w:rsidP="00E46724">
            <w:pPr>
              <w:keepNext/>
              <w:keepLines/>
              <w:ind w:left="-108" w:right="-9"/>
              <w:jc w:val="center"/>
              <w:rPr>
                <w:rFonts w:ascii="Arial" w:hAnsi="Arial" w:cs="Arial"/>
                <w:sz w:val="16"/>
                <w:szCs w:val="16"/>
              </w:rPr>
            </w:pPr>
            <w:r w:rsidRPr="0046406C">
              <w:rPr>
                <w:rFonts w:ascii="Arial" w:hAnsi="Arial" w:cs="Arial"/>
                <w:sz w:val="16"/>
                <w:szCs w:val="16"/>
              </w:rPr>
              <w:t>Przedmiot zamówienia</w:t>
            </w:r>
          </w:p>
        </w:tc>
        <w:tc>
          <w:tcPr>
            <w:tcW w:w="866" w:type="pct"/>
            <w:shd w:val="clear" w:color="auto" w:fill="F3F3F3"/>
            <w:vAlign w:val="center"/>
          </w:tcPr>
          <w:p w:rsidR="00D63D7C" w:rsidRPr="0046406C" w:rsidRDefault="00D63D7C" w:rsidP="00E46724">
            <w:pPr>
              <w:keepNext/>
              <w:keepLines/>
              <w:ind w:right="-66"/>
              <w:jc w:val="center"/>
              <w:rPr>
                <w:rFonts w:ascii="Arial" w:hAnsi="Arial" w:cs="Arial"/>
                <w:sz w:val="16"/>
                <w:szCs w:val="16"/>
              </w:rPr>
            </w:pPr>
            <w:r w:rsidRPr="0046406C">
              <w:rPr>
                <w:rFonts w:ascii="Arial" w:hAnsi="Arial" w:cs="Arial"/>
                <w:sz w:val="16"/>
                <w:szCs w:val="16"/>
              </w:rPr>
              <w:t>Rodzaj (opis) dostaw</w:t>
            </w:r>
          </w:p>
          <w:p w:rsidR="00D63D7C" w:rsidRPr="0046406C" w:rsidRDefault="00D63D7C" w:rsidP="00E46724">
            <w:pPr>
              <w:keepNext/>
              <w:keepLines/>
              <w:ind w:right="-66"/>
              <w:jc w:val="center"/>
              <w:rPr>
                <w:rFonts w:ascii="Arial" w:hAnsi="Arial" w:cs="Arial"/>
                <w:sz w:val="16"/>
                <w:szCs w:val="16"/>
              </w:rPr>
            </w:pPr>
            <w:r w:rsidRPr="0046406C">
              <w:rPr>
                <w:rFonts w:ascii="Arial" w:hAnsi="Arial" w:cs="Arial"/>
                <w:sz w:val="16"/>
                <w:szCs w:val="16"/>
              </w:rPr>
              <w:t>potwierdzający spełnienie warunku określonego w pkt V.A.3 SIWZ</w:t>
            </w:r>
          </w:p>
        </w:tc>
        <w:tc>
          <w:tcPr>
            <w:tcW w:w="592" w:type="pct"/>
            <w:shd w:val="clear" w:color="auto" w:fill="F3F3F3"/>
            <w:vAlign w:val="center"/>
          </w:tcPr>
          <w:p w:rsidR="00D63D7C" w:rsidRPr="0046406C" w:rsidRDefault="00D63D7C" w:rsidP="00E46724">
            <w:pPr>
              <w:keepNext/>
              <w:keepLines/>
              <w:ind w:left="-150" w:right="-157"/>
              <w:jc w:val="center"/>
              <w:rPr>
                <w:rFonts w:ascii="Arial" w:hAnsi="Arial" w:cs="Arial"/>
                <w:sz w:val="16"/>
                <w:szCs w:val="16"/>
              </w:rPr>
            </w:pPr>
            <w:r w:rsidRPr="0046406C">
              <w:rPr>
                <w:rFonts w:ascii="Arial" w:hAnsi="Arial" w:cs="Arial"/>
                <w:sz w:val="16"/>
                <w:szCs w:val="16"/>
              </w:rPr>
              <w:t>Wartość  zamówienia</w:t>
            </w:r>
          </w:p>
          <w:p w:rsidR="00D63D7C" w:rsidRPr="0046406C" w:rsidRDefault="00D63D7C" w:rsidP="00E46724">
            <w:pPr>
              <w:keepNext/>
              <w:keepLines/>
              <w:ind w:left="-150" w:right="-157"/>
              <w:jc w:val="center"/>
              <w:rPr>
                <w:rFonts w:ascii="Arial" w:hAnsi="Arial" w:cs="Arial"/>
                <w:sz w:val="16"/>
                <w:szCs w:val="16"/>
              </w:rPr>
            </w:pPr>
            <w:r w:rsidRPr="0046406C">
              <w:rPr>
                <w:rFonts w:ascii="Arial" w:hAnsi="Arial" w:cs="Arial"/>
                <w:sz w:val="16"/>
                <w:szCs w:val="16"/>
              </w:rPr>
              <w:t>w PLN</w:t>
            </w:r>
          </w:p>
        </w:tc>
        <w:tc>
          <w:tcPr>
            <w:tcW w:w="592" w:type="pct"/>
            <w:shd w:val="clear" w:color="auto" w:fill="F3F3F3"/>
            <w:vAlign w:val="center"/>
          </w:tcPr>
          <w:p w:rsidR="00D63D7C" w:rsidRPr="0046406C" w:rsidRDefault="00D63D7C" w:rsidP="00E46724">
            <w:pPr>
              <w:keepNext/>
              <w:keepLines/>
              <w:ind w:left="-110" w:right="-133" w:hanging="32"/>
              <w:jc w:val="center"/>
              <w:rPr>
                <w:rFonts w:ascii="Arial" w:hAnsi="Arial" w:cs="Arial"/>
                <w:sz w:val="16"/>
                <w:szCs w:val="16"/>
              </w:rPr>
            </w:pPr>
            <w:r w:rsidRPr="0046406C">
              <w:rPr>
                <w:rFonts w:ascii="Arial" w:hAnsi="Arial" w:cs="Arial"/>
                <w:sz w:val="16"/>
                <w:szCs w:val="16"/>
              </w:rPr>
              <w:t>Data wykonania</w:t>
            </w:r>
          </w:p>
          <w:p w:rsidR="00D63D7C" w:rsidRPr="0046406C" w:rsidRDefault="00D63D7C" w:rsidP="00E46724">
            <w:pPr>
              <w:keepNext/>
              <w:keepLines/>
              <w:ind w:left="-110" w:right="-133" w:hanging="32"/>
              <w:jc w:val="center"/>
              <w:rPr>
                <w:rFonts w:ascii="Arial" w:hAnsi="Arial" w:cs="Arial"/>
                <w:sz w:val="16"/>
                <w:szCs w:val="16"/>
              </w:rPr>
            </w:pPr>
            <w:r w:rsidRPr="0046406C">
              <w:rPr>
                <w:rFonts w:ascii="Arial" w:hAnsi="Arial" w:cs="Arial"/>
                <w:sz w:val="16"/>
                <w:szCs w:val="16"/>
              </w:rPr>
              <w:t>początek</w:t>
            </w:r>
          </w:p>
          <w:p w:rsidR="00D63D7C" w:rsidRPr="0046406C" w:rsidRDefault="00D63D7C" w:rsidP="00E46724">
            <w:pPr>
              <w:keepNext/>
              <w:keepLines/>
              <w:ind w:left="-110" w:right="-133" w:hanging="32"/>
              <w:jc w:val="center"/>
              <w:rPr>
                <w:rFonts w:ascii="Arial" w:hAnsi="Arial" w:cs="Arial"/>
                <w:sz w:val="16"/>
                <w:szCs w:val="16"/>
              </w:rPr>
            </w:pPr>
            <w:r w:rsidRPr="0046406C">
              <w:rPr>
                <w:rFonts w:ascii="Arial" w:hAnsi="Arial" w:cs="Arial"/>
                <w:sz w:val="16"/>
                <w:szCs w:val="16"/>
              </w:rPr>
              <w:t>[dd-mm-rr]</w:t>
            </w:r>
          </w:p>
        </w:tc>
        <w:tc>
          <w:tcPr>
            <w:tcW w:w="658" w:type="pct"/>
            <w:shd w:val="clear" w:color="auto" w:fill="F3F3F3"/>
            <w:vAlign w:val="center"/>
          </w:tcPr>
          <w:p w:rsidR="00D63D7C" w:rsidRPr="0046406C" w:rsidRDefault="00D63D7C" w:rsidP="00E46724">
            <w:pPr>
              <w:keepNext/>
              <w:keepLines/>
              <w:ind w:left="-83" w:right="-59"/>
              <w:jc w:val="center"/>
              <w:rPr>
                <w:rFonts w:ascii="Arial" w:hAnsi="Arial" w:cs="Arial"/>
                <w:sz w:val="16"/>
                <w:szCs w:val="16"/>
              </w:rPr>
            </w:pPr>
            <w:r w:rsidRPr="0046406C">
              <w:rPr>
                <w:rFonts w:ascii="Arial" w:hAnsi="Arial" w:cs="Arial"/>
                <w:sz w:val="16"/>
                <w:szCs w:val="16"/>
              </w:rPr>
              <w:t>Data wykonania</w:t>
            </w:r>
          </w:p>
          <w:p w:rsidR="00D63D7C" w:rsidRPr="0046406C" w:rsidRDefault="00D63D7C" w:rsidP="00E46724">
            <w:pPr>
              <w:keepNext/>
              <w:keepLines/>
              <w:ind w:left="-83" w:right="-59"/>
              <w:jc w:val="center"/>
              <w:rPr>
                <w:rFonts w:ascii="Arial" w:hAnsi="Arial" w:cs="Arial"/>
                <w:sz w:val="16"/>
                <w:szCs w:val="16"/>
              </w:rPr>
            </w:pPr>
            <w:r w:rsidRPr="0046406C">
              <w:rPr>
                <w:rFonts w:ascii="Arial" w:hAnsi="Arial" w:cs="Arial"/>
                <w:sz w:val="16"/>
                <w:szCs w:val="16"/>
              </w:rPr>
              <w:t>zakończenie</w:t>
            </w:r>
          </w:p>
          <w:p w:rsidR="00D63D7C" w:rsidRPr="0046406C" w:rsidRDefault="00D63D7C" w:rsidP="00E46724">
            <w:pPr>
              <w:keepNext/>
              <w:keepLines/>
              <w:ind w:left="-83" w:right="-59"/>
              <w:jc w:val="center"/>
              <w:rPr>
                <w:rFonts w:ascii="Arial" w:hAnsi="Arial" w:cs="Arial"/>
                <w:sz w:val="16"/>
                <w:szCs w:val="16"/>
              </w:rPr>
            </w:pPr>
            <w:r w:rsidRPr="0046406C">
              <w:rPr>
                <w:rFonts w:ascii="Arial" w:hAnsi="Arial" w:cs="Arial"/>
                <w:sz w:val="16"/>
                <w:szCs w:val="16"/>
              </w:rPr>
              <w:t>[dd-mm-rr]</w:t>
            </w:r>
          </w:p>
        </w:tc>
        <w:tc>
          <w:tcPr>
            <w:tcW w:w="526" w:type="pct"/>
            <w:shd w:val="clear" w:color="auto" w:fill="F3F3F3"/>
            <w:vAlign w:val="center"/>
          </w:tcPr>
          <w:p w:rsidR="00D63D7C" w:rsidRPr="0046406C" w:rsidRDefault="00D63D7C" w:rsidP="00E46724">
            <w:pPr>
              <w:keepNext/>
              <w:keepLines/>
              <w:ind w:left="-159" w:right="-69"/>
              <w:jc w:val="center"/>
              <w:rPr>
                <w:rFonts w:ascii="Arial" w:hAnsi="Arial" w:cs="Arial"/>
                <w:sz w:val="16"/>
                <w:szCs w:val="16"/>
              </w:rPr>
            </w:pPr>
            <w:r w:rsidRPr="0046406C">
              <w:rPr>
                <w:rFonts w:ascii="Arial" w:hAnsi="Arial" w:cs="Arial"/>
                <w:sz w:val="16"/>
                <w:szCs w:val="16"/>
              </w:rPr>
              <w:t>Miejsce wykonania</w:t>
            </w:r>
          </w:p>
        </w:tc>
        <w:tc>
          <w:tcPr>
            <w:tcW w:w="591" w:type="pct"/>
            <w:shd w:val="clear" w:color="auto" w:fill="F3F3F3"/>
            <w:vAlign w:val="center"/>
          </w:tcPr>
          <w:p w:rsidR="00D63D7C" w:rsidRPr="0046406C" w:rsidRDefault="00D63D7C" w:rsidP="00E46724">
            <w:pPr>
              <w:keepNext/>
              <w:keepLines/>
              <w:ind w:left="-136" w:right="-96"/>
              <w:jc w:val="center"/>
              <w:rPr>
                <w:rFonts w:ascii="Arial" w:hAnsi="Arial" w:cs="Arial"/>
                <w:sz w:val="16"/>
                <w:szCs w:val="16"/>
              </w:rPr>
            </w:pPr>
            <w:r w:rsidRPr="0046406C">
              <w:rPr>
                <w:rFonts w:ascii="Arial" w:hAnsi="Arial" w:cs="Arial"/>
                <w:sz w:val="16"/>
                <w:szCs w:val="16"/>
              </w:rPr>
              <w:t>Zamawiający  (nazwa, adres, nr telefonu do kontaktu)</w:t>
            </w:r>
          </w:p>
        </w:tc>
      </w:tr>
      <w:tr w:rsidR="00D63D7C" w:rsidRPr="0046406C">
        <w:trPr>
          <w:trHeight w:val="586"/>
        </w:trPr>
        <w:tc>
          <w:tcPr>
            <w:tcW w:w="298" w:type="pct"/>
            <w:vAlign w:val="center"/>
          </w:tcPr>
          <w:p w:rsidR="00D63D7C" w:rsidRPr="0046406C" w:rsidRDefault="00D63D7C" w:rsidP="00E46724">
            <w:pPr>
              <w:keepNext/>
              <w:keepLines/>
              <w:ind w:left="-567" w:right="-569"/>
              <w:jc w:val="center"/>
              <w:rPr>
                <w:rFonts w:ascii="Arial" w:hAnsi="Arial" w:cs="Arial"/>
                <w:sz w:val="18"/>
                <w:szCs w:val="18"/>
              </w:rPr>
            </w:pPr>
            <w:r w:rsidRPr="0046406C">
              <w:rPr>
                <w:rFonts w:ascii="Arial" w:hAnsi="Arial" w:cs="Arial"/>
                <w:sz w:val="18"/>
                <w:szCs w:val="18"/>
              </w:rPr>
              <w:t>1</w:t>
            </w:r>
          </w:p>
        </w:tc>
        <w:tc>
          <w:tcPr>
            <w:tcW w:w="877" w:type="pct"/>
            <w:vAlign w:val="center"/>
          </w:tcPr>
          <w:p w:rsidR="00D63D7C" w:rsidRPr="0046406C" w:rsidRDefault="00D63D7C" w:rsidP="00E46724">
            <w:pPr>
              <w:keepNext/>
              <w:keepLines/>
              <w:ind w:left="-108" w:right="-9"/>
              <w:jc w:val="center"/>
              <w:rPr>
                <w:rFonts w:ascii="Arial" w:hAnsi="Arial" w:cs="Arial"/>
                <w:sz w:val="18"/>
                <w:szCs w:val="18"/>
              </w:rPr>
            </w:pPr>
            <w:r w:rsidRPr="0046406C">
              <w:rPr>
                <w:rFonts w:ascii="Arial" w:hAnsi="Arial" w:cs="Arial"/>
                <w:sz w:val="18"/>
                <w:szCs w:val="18"/>
              </w:rPr>
              <w:t>Nazwa zadania:</w:t>
            </w:r>
          </w:p>
        </w:tc>
        <w:tc>
          <w:tcPr>
            <w:tcW w:w="866" w:type="pct"/>
            <w:vAlign w:val="center"/>
          </w:tcPr>
          <w:p w:rsidR="00D63D7C" w:rsidRPr="0046406C" w:rsidRDefault="00D63D7C" w:rsidP="00E46724">
            <w:pPr>
              <w:keepNext/>
              <w:keepLines/>
              <w:ind w:right="-66"/>
              <w:jc w:val="center"/>
              <w:rPr>
                <w:rFonts w:ascii="Arial" w:hAnsi="Arial" w:cs="Arial"/>
                <w:sz w:val="18"/>
                <w:szCs w:val="18"/>
              </w:rPr>
            </w:pPr>
          </w:p>
        </w:tc>
        <w:tc>
          <w:tcPr>
            <w:tcW w:w="592" w:type="pct"/>
            <w:vAlign w:val="center"/>
          </w:tcPr>
          <w:p w:rsidR="00D63D7C" w:rsidRPr="0046406C" w:rsidRDefault="00D63D7C" w:rsidP="00E46724">
            <w:pPr>
              <w:keepNext/>
              <w:keepLines/>
              <w:ind w:left="-150" w:right="-157"/>
              <w:jc w:val="center"/>
              <w:rPr>
                <w:rFonts w:ascii="Arial" w:hAnsi="Arial" w:cs="Arial"/>
                <w:sz w:val="18"/>
                <w:szCs w:val="18"/>
              </w:rPr>
            </w:pPr>
          </w:p>
        </w:tc>
        <w:tc>
          <w:tcPr>
            <w:tcW w:w="592" w:type="pct"/>
            <w:vAlign w:val="center"/>
          </w:tcPr>
          <w:p w:rsidR="00D63D7C" w:rsidRPr="0046406C" w:rsidRDefault="00D63D7C" w:rsidP="00E46724">
            <w:pPr>
              <w:keepNext/>
              <w:keepLines/>
              <w:ind w:left="-110" w:right="-133" w:hanging="32"/>
              <w:jc w:val="center"/>
              <w:rPr>
                <w:rFonts w:ascii="Arial" w:hAnsi="Arial" w:cs="Arial"/>
                <w:sz w:val="18"/>
                <w:szCs w:val="18"/>
              </w:rPr>
            </w:pPr>
          </w:p>
        </w:tc>
        <w:tc>
          <w:tcPr>
            <w:tcW w:w="658" w:type="pct"/>
            <w:vAlign w:val="center"/>
          </w:tcPr>
          <w:p w:rsidR="00D63D7C" w:rsidRPr="0046406C" w:rsidRDefault="00D63D7C" w:rsidP="00E46724">
            <w:pPr>
              <w:keepNext/>
              <w:keepLines/>
              <w:ind w:left="-83" w:right="-59"/>
              <w:jc w:val="center"/>
              <w:rPr>
                <w:rFonts w:ascii="Arial" w:hAnsi="Arial" w:cs="Arial"/>
                <w:sz w:val="18"/>
                <w:szCs w:val="18"/>
              </w:rPr>
            </w:pPr>
          </w:p>
        </w:tc>
        <w:tc>
          <w:tcPr>
            <w:tcW w:w="526" w:type="pct"/>
            <w:vAlign w:val="center"/>
          </w:tcPr>
          <w:p w:rsidR="00D63D7C" w:rsidRPr="0046406C" w:rsidRDefault="00D63D7C" w:rsidP="00E46724">
            <w:pPr>
              <w:keepNext/>
              <w:keepLines/>
              <w:ind w:left="-159" w:right="-69"/>
              <w:jc w:val="center"/>
              <w:rPr>
                <w:rFonts w:ascii="Arial" w:hAnsi="Arial" w:cs="Arial"/>
                <w:sz w:val="18"/>
                <w:szCs w:val="18"/>
              </w:rPr>
            </w:pPr>
          </w:p>
        </w:tc>
        <w:tc>
          <w:tcPr>
            <w:tcW w:w="591" w:type="pct"/>
            <w:vAlign w:val="center"/>
          </w:tcPr>
          <w:p w:rsidR="00D63D7C" w:rsidRPr="0046406C" w:rsidRDefault="00D63D7C" w:rsidP="00E46724">
            <w:pPr>
              <w:keepNext/>
              <w:keepLines/>
              <w:ind w:left="-136" w:right="-96"/>
              <w:jc w:val="center"/>
              <w:rPr>
                <w:rFonts w:ascii="Arial" w:hAnsi="Arial" w:cs="Arial"/>
                <w:sz w:val="18"/>
                <w:szCs w:val="18"/>
              </w:rPr>
            </w:pPr>
          </w:p>
        </w:tc>
      </w:tr>
      <w:tr w:rsidR="00D63D7C" w:rsidRPr="0046406C">
        <w:trPr>
          <w:trHeight w:val="408"/>
        </w:trPr>
        <w:tc>
          <w:tcPr>
            <w:tcW w:w="298" w:type="pct"/>
            <w:vAlign w:val="center"/>
          </w:tcPr>
          <w:p w:rsidR="00D63D7C" w:rsidRPr="0046406C" w:rsidRDefault="00D63D7C" w:rsidP="00E46724">
            <w:pPr>
              <w:keepNext/>
              <w:keepLines/>
              <w:ind w:left="-567" w:right="-569"/>
              <w:jc w:val="center"/>
              <w:rPr>
                <w:rFonts w:ascii="Arial" w:hAnsi="Arial" w:cs="Arial"/>
                <w:sz w:val="18"/>
                <w:szCs w:val="18"/>
              </w:rPr>
            </w:pPr>
            <w:r w:rsidRPr="0046406C">
              <w:rPr>
                <w:rFonts w:ascii="Arial" w:hAnsi="Arial" w:cs="Arial"/>
                <w:sz w:val="18"/>
                <w:szCs w:val="18"/>
              </w:rPr>
              <w:t>…</w:t>
            </w:r>
          </w:p>
        </w:tc>
        <w:tc>
          <w:tcPr>
            <w:tcW w:w="877" w:type="pct"/>
            <w:vAlign w:val="center"/>
          </w:tcPr>
          <w:p w:rsidR="00D63D7C" w:rsidRPr="0046406C" w:rsidRDefault="00D63D7C" w:rsidP="00E46724">
            <w:pPr>
              <w:keepNext/>
              <w:keepLines/>
              <w:ind w:left="-108" w:right="-9"/>
              <w:jc w:val="center"/>
              <w:rPr>
                <w:rFonts w:ascii="Arial" w:hAnsi="Arial" w:cs="Arial"/>
                <w:sz w:val="18"/>
                <w:szCs w:val="18"/>
              </w:rPr>
            </w:pPr>
          </w:p>
        </w:tc>
        <w:tc>
          <w:tcPr>
            <w:tcW w:w="866" w:type="pct"/>
            <w:vAlign w:val="center"/>
          </w:tcPr>
          <w:p w:rsidR="00D63D7C" w:rsidRPr="0046406C" w:rsidRDefault="00D63D7C" w:rsidP="00E46724">
            <w:pPr>
              <w:keepNext/>
              <w:keepLines/>
              <w:ind w:right="-66"/>
              <w:jc w:val="center"/>
              <w:rPr>
                <w:rFonts w:ascii="Arial" w:hAnsi="Arial" w:cs="Arial"/>
                <w:sz w:val="18"/>
                <w:szCs w:val="18"/>
              </w:rPr>
            </w:pPr>
          </w:p>
        </w:tc>
        <w:tc>
          <w:tcPr>
            <w:tcW w:w="592" w:type="pct"/>
            <w:vAlign w:val="center"/>
          </w:tcPr>
          <w:p w:rsidR="00D63D7C" w:rsidRPr="0046406C" w:rsidRDefault="00D63D7C" w:rsidP="00E46724">
            <w:pPr>
              <w:keepNext/>
              <w:keepLines/>
              <w:ind w:left="-150" w:right="-157"/>
              <w:jc w:val="center"/>
              <w:rPr>
                <w:rFonts w:ascii="Arial" w:hAnsi="Arial" w:cs="Arial"/>
                <w:sz w:val="18"/>
                <w:szCs w:val="18"/>
              </w:rPr>
            </w:pPr>
          </w:p>
        </w:tc>
        <w:tc>
          <w:tcPr>
            <w:tcW w:w="592" w:type="pct"/>
            <w:vAlign w:val="center"/>
          </w:tcPr>
          <w:p w:rsidR="00D63D7C" w:rsidRPr="0046406C" w:rsidRDefault="00D63D7C" w:rsidP="00E46724">
            <w:pPr>
              <w:keepNext/>
              <w:keepLines/>
              <w:ind w:left="-110" w:right="-133" w:hanging="32"/>
              <w:jc w:val="center"/>
              <w:rPr>
                <w:rFonts w:ascii="Arial" w:hAnsi="Arial" w:cs="Arial"/>
                <w:sz w:val="18"/>
                <w:szCs w:val="18"/>
              </w:rPr>
            </w:pPr>
          </w:p>
        </w:tc>
        <w:tc>
          <w:tcPr>
            <w:tcW w:w="658" w:type="pct"/>
            <w:vAlign w:val="center"/>
          </w:tcPr>
          <w:p w:rsidR="00D63D7C" w:rsidRPr="0046406C" w:rsidRDefault="00D63D7C" w:rsidP="00E46724">
            <w:pPr>
              <w:keepNext/>
              <w:keepLines/>
              <w:ind w:left="-83" w:right="-59"/>
              <w:jc w:val="center"/>
              <w:rPr>
                <w:rFonts w:ascii="Arial" w:hAnsi="Arial" w:cs="Arial"/>
                <w:sz w:val="18"/>
                <w:szCs w:val="18"/>
              </w:rPr>
            </w:pPr>
          </w:p>
        </w:tc>
        <w:tc>
          <w:tcPr>
            <w:tcW w:w="526" w:type="pct"/>
            <w:vAlign w:val="center"/>
          </w:tcPr>
          <w:p w:rsidR="00D63D7C" w:rsidRPr="0046406C" w:rsidRDefault="00D63D7C" w:rsidP="00E46724">
            <w:pPr>
              <w:keepNext/>
              <w:keepLines/>
              <w:ind w:left="-159" w:right="-69"/>
              <w:jc w:val="center"/>
              <w:rPr>
                <w:rFonts w:ascii="Arial" w:hAnsi="Arial" w:cs="Arial"/>
                <w:sz w:val="18"/>
                <w:szCs w:val="18"/>
              </w:rPr>
            </w:pPr>
          </w:p>
        </w:tc>
        <w:tc>
          <w:tcPr>
            <w:tcW w:w="591" w:type="pct"/>
            <w:vAlign w:val="center"/>
          </w:tcPr>
          <w:p w:rsidR="00D63D7C" w:rsidRPr="0046406C" w:rsidRDefault="00D63D7C" w:rsidP="00E46724">
            <w:pPr>
              <w:keepNext/>
              <w:keepLines/>
              <w:ind w:left="-136" w:right="-96"/>
              <w:jc w:val="center"/>
              <w:rPr>
                <w:rFonts w:ascii="Arial" w:hAnsi="Arial" w:cs="Arial"/>
                <w:sz w:val="18"/>
                <w:szCs w:val="18"/>
              </w:rPr>
            </w:pPr>
          </w:p>
        </w:tc>
      </w:tr>
      <w:tr w:rsidR="00D63D7C" w:rsidRPr="0046406C">
        <w:trPr>
          <w:trHeight w:val="416"/>
        </w:trPr>
        <w:tc>
          <w:tcPr>
            <w:tcW w:w="298" w:type="pct"/>
            <w:vAlign w:val="center"/>
          </w:tcPr>
          <w:p w:rsidR="00D63D7C" w:rsidRPr="0046406C" w:rsidRDefault="00D63D7C" w:rsidP="00E46724">
            <w:pPr>
              <w:keepNext/>
              <w:keepLines/>
              <w:ind w:left="-567" w:right="-569"/>
              <w:jc w:val="center"/>
              <w:rPr>
                <w:rFonts w:ascii="Arial" w:hAnsi="Arial" w:cs="Arial"/>
                <w:sz w:val="18"/>
                <w:szCs w:val="18"/>
              </w:rPr>
            </w:pPr>
          </w:p>
        </w:tc>
        <w:tc>
          <w:tcPr>
            <w:tcW w:w="877" w:type="pct"/>
            <w:vAlign w:val="center"/>
          </w:tcPr>
          <w:p w:rsidR="00D63D7C" w:rsidRPr="0046406C" w:rsidRDefault="00D63D7C" w:rsidP="00E46724">
            <w:pPr>
              <w:keepNext/>
              <w:keepLines/>
              <w:ind w:left="-108" w:right="-9"/>
              <w:jc w:val="center"/>
              <w:rPr>
                <w:rFonts w:ascii="Arial" w:hAnsi="Arial" w:cs="Arial"/>
                <w:sz w:val="18"/>
                <w:szCs w:val="18"/>
              </w:rPr>
            </w:pPr>
          </w:p>
        </w:tc>
        <w:tc>
          <w:tcPr>
            <w:tcW w:w="866" w:type="pct"/>
            <w:vAlign w:val="center"/>
          </w:tcPr>
          <w:p w:rsidR="00D63D7C" w:rsidRPr="0046406C" w:rsidRDefault="00D63D7C" w:rsidP="00E46724">
            <w:pPr>
              <w:keepNext/>
              <w:keepLines/>
              <w:ind w:right="-66"/>
              <w:jc w:val="center"/>
              <w:rPr>
                <w:rFonts w:ascii="Arial" w:hAnsi="Arial" w:cs="Arial"/>
                <w:sz w:val="18"/>
                <w:szCs w:val="18"/>
              </w:rPr>
            </w:pPr>
          </w:p>
        </w:tc>
        <w:tc>
          <w:tcPr>
            <w:tcW w:w="592" w:type="pct"/>
            <w:vAlign w:val="center"/>
          </w:tcPr>
          <w:p w:rsidR="00D63D7C" w:rsidRPr="0046406C" w:rsidRDefault="00D63D7C" w:rsidP="00E46724">
            <w:pPr>
              <w:keepNext/>
              <w:keepLines/>
              <w:ind w:left="-150" w:right="-157"/>
              <w:jc w:val="center"/>
              <w:rPr>
                <w:rFonts w:ascii="Arial" w:hAnsi="Arial" w:cs="Arial"/>
                <w:sz w:val="18"/>
                <w:szCs w:val="18"/>
              </w:rPr>
            </w:pPr>
          </w:p>
        </w:tc>
        <w:tc>
          <w:tcPr>
            <w:tcW w:w="592" w:type="pct"/>
            <w:vAlign w:val="center"/>
          </w:tcPr>
          <w:p w:rsidR="00D63D7C" w:rsidRPr="0046406C" w:rsidRDefault="00D63D7C" w:rsidP="00E46724">
            <w:pPr>
              <w:keepNext/>
              <w:keepLines/>
              <w:ind w:left="-110" w:right="-133" w:hanging="32"/>
              <w:jc w:val="center"/>
              <w:rPr>
                <w:rFonts w:ascii="Arial" w:hAnsi="Arial" w:cs="Arial"/>
                <w:sz w:val="18"/>
                <w:szCs w:val="18"/>
              </w:rPr>
            </w:pPr>
          </w:p>
        </w:tc>
        <w:tc>
          <w:tcPr>
            <w:tcW w:w="658" w:type="pct"/>
            <w:vAlign w:val="center"/>
          </w:tcPr>
          <w:p w:rsidR="00D63D7C" w:rsidRPr="0046406C" w:rsidRDefault="00D63D7C" w:rsidP="00E46724">
            <w:pPr>
              <w:keepNext/>
              <w:keepLines/>
              <w:ind w:left="-83" w:right="-59"/>
              <w:jc w:val="center"/>
              <w:rPr>
                <w:rFonts w:ascii="Arial" w:hAnsi="Arial" w:cs="Arial"/>
                <w:sz w:val="18"/>
                <w:szCs w:val="18"/>
              </w:rPr>
            </w:pPr>
          </w:p>
        </w:tc>
        <w:tc>
          <w:tcPr>
            <w:tcW w:w="526" w:type="pct"/>
            <w:vAlign w:val="center"/>
          </w:tcPr>
          <w:p w:rsidR="00D63D7C" w:rsidRPr="0046406C" w:rsidRDefault="00D63D7C" w:rsidP="00E46724">
            <w:pPr>
              <w:keepNext/>
              <w:keepLines/>
              <w:ind w:left="-159" w:right="-69"/>
              <w:jc w:val="center"/>
              <w:rPr>
                <w:rFonts w:ascii="Arial" w:hAnsi="Arial" w:cs="Arial"/>
                <w:sz w:val="18"/>
                <w:szCs w:val="18"/>
              </w:rPr>
            </w:pPr>
          </w:p>
        </w:tc>
        <w:tc>
          <w:tcPr>
            <w:tcW w:w="591" w:type="pct"/>
            <w:vAlign w:val="center"/>
          </w:tcPr>
          <w:p w:rsidR="00D63D7C" w:rsidRPr="0046406C" w:rsidRDefault="00D63D7C" w:rsidP="00E46724">
            <w:pPr>
              <w:keepNext/>
              <w:keepLines/>
              <w:ind w:left="-136" w:right="-96"/>
              <w:jc w:val="center"/>
              <w:rPr>
                <w:rFonts w:ascii="Arial" w:hAnsi="Arial" w:cs="Arial"/>
                <w:sz w:val="18"/>
                <w:szCs w:val="18"/>
              </w:rPr>
            </w:pPr>
          </w:p>
        </w:tc>
      </w:tr>
      <w:tr w:rsidR="00D63D7C" w:rsidRPr="0046406C">
        <w:trPr>
          <w:trHeight w:val="422"/>
        </w:trPr>
        <w:tc>
          <w:tcPr>
            <w:tcW w:w="298" w:type="pct"/>
            <w:vAlign w:val="center"/>
          </w:tcPr>
          <w:p w:rsidR="00D63D7C" w:rsidRPr="0046406C" w:rsidRDefault="00D63D7C" w:rsidP="00E46724">
            <w:pPr>
              <w:keepNext/>
              <w:keepLines/>
              <w:ind w:left="-567" w:right="-569"/>
              <w:jc w:val="center"/>
              <w:rPr>
                <w:rFonts w:ascii="Arial" w:hAnsi="Arial" w:cs="Arial"/>
                <w:sz w:val="18"/>
                <w:szCs w:val="18"/>
              </w:rPr>
            </w:pPr>
          </w:p>
        </w:tc>
        <w:tc>
          <w:tcPr>
            <w:tcW w:w="877" w:type="pct"/>
            <w:vAlign w:val="center"/>
          </w:tcPr>
          <w:p w:rsidR="00D63D7C" w:rsidRPr="0046406C" w:rsidRDefault="00D63D7C" w:rsidP="00E46724">
            <w:pPr>
              <w:keepNext/>
              <w:keepLines/>
              <w:ind w:left="-108" w:right="-9"/>
              <w:jc w:val="center"/>
              <w:rPr>
                <w:rFonts w:ascii="Arial" w:hAnsi="Arial" w:cs="Arial"/>
                <w:sz w:val="18"/>
                <w:szCs w:val="18"/>
              </w:rPr>
            </w:pPr>
          </w:p>
        </w:tc>
        <w:tc>
          <w:tcPr>
            <w:tcW w:w="866" w:type="pct"/>
            <w:vAlign w:val="center"/>
          </w:tcPr>
          <w:p w:rsidR="00D63D7C" w:rsidRPr="0046406C" w:rsidRDefault="00D63D7C" w:rsidP="00E46724">
            <w:pPr>
              <w:keepNext/>
              <w:keepLines/>
              <w:ind w:right="-66"/>
              <w:jc w:val="center"/>
              <w:rPr>
                <w:rFonts w:ascii="Arial" w:hAnsi="Arial" w:cs="Arial"/>
                <w:sz w:val="18"/>
                <w:szCs w:val="18"/>
              </w:rPr>
            </w:pPr>
          </w:p>
        </w:tc>
        <w:tc>
          <w:tcPr>
            <w:tcW w:w="592" w:type="pct"/>
            <w:vAlign w:val="center"/>
          </w:tcPr>
          <w:p w:rsidR="00D63D7C" w:rsidRPr="0046406C" w:rsidRDefault="00D63D7C" w:rsidP="00E46724">
            <w:pPr>
              <w:keepNext/>
              <w:keepLines/>
              <w:ind w:left="-150" w:right="-157"/>
              <w:jc w:val="center"/>
              <w:rPr>
                <w:rFonts w:ascii="Arial" w:hAnsi="Arial" w:cs="Arial"/>
                <w:sz w:val="18"/>
                <w:szCs w:val="18"/>
              </w:rPr>
            </w:pPr>
          </w:p>
        </w:tc>
        <w:tc>
          <w:tcPr>
            <w:tcW w:w="592" w:type="pct"/>
            <w:vAlign w:val="center"/>
          </w:tcPr>
          <w:p w:rsidR="00D63D7C" w:rsidRPr="0046406C" w:rsidRDefault="00D63D7C" w:rsidP="00E46724">
            <w:pPr>
              <w:keepNext/>
              <w:keepLines/>
              <w:ind w:left="-110" w:right="-133" w:hanging="32"/>
              <w:jc w:val="center"/>
              <w:rPr>
                <w:rFonts w:ascii="Arial" w:hAnsi="Arial" w:cs="Arial"/>
                <w:sz w:val="18"/>
                <w:szCs w:val="18"/>
              </w:rPr>
            </w:pPr>
          </w:p>
        </w:tc>
        <w:tc>
          <w:tcPr>
            <w:tcW w:w="658" w:type="pct"/>
            <w:vAlign w:val="center"/>
          </w:tcPr>
          <w:p w:rsidR="00D63D7C" w:rsidRPr="0046406C" w:rsidRDefault="00D63D7C" w:rsidP="00E46724">
            <w:pPr>
              <w:keepNext/>
              <w:keepLines/>
              <w:ind w:left="-83" w:right="-59"/>
              <w:jc w:val="center"/>
              <w:rPr>
                <w:rFonts w:ascii="Arial" w:hAnsi="Arial" w:cs="Arial"/>
                <w:sz w:val="18"/>
                <w:szCs w:val="18"/>
              </w:rPr>
            </w:pPr>
          </w:p>
        </w:tc>
        <w:tc>
          <w:tcPr>
            <w:tcW w:w="526" w:type="pct"/>
            <w:vAlign w:val="center"/>
          </w:tcPr>
          <w:p w:rsidR="00D63D7C" w:rsidRPr="0046406C" w:rsidRDefault="00D63D7C" w:rsidP="00E46724">
            <w:pPr>
              <w:keepNext/>
              <w:keepLines/>
              <w:ind w:left="-159" w:right="-69"/>
              <w:jc w:val="center"/>
              <w:rPr>
                <w:rFonts w:ascii="Arial" w:hAnsi="Arial" w:cs="Arial"/>
                <w:sz w:val="18"/>
                <w:szCs w:val="18"/>
              </w:rPr>
            </w:pPr>
          </w:p>
        </w:tc>
        <w:tc>
          <w:tcPr>
            <w:tcW w:w="591" w:type="pct"/>
            <w:vAlign w:val="center"/>
          </w:tcPr>
          <w:p w:rsidR="00D63D7C" w:rsidRPr="0046406C" w:rsidRDefault="00D63D7C" w:rsidP="00E46724">
            <w:pPr>
              <w:keepNext/>
              <w:keepLines/>
              <w:ind w:left="-136" w:right="-96"/>
              <w:jc w:val="center"/>
              <w:rPr>
                <w:rFonts w:ascii="Arial" w:hAnsi="Arial" w:cs="Arial"/>
                <w:sz w:val="18"/>
                <w:szCs w:val="18"/>
              </w:rPr>
            </w:pPr>
          </w:p>
        </w:tc>
      </w:tr>
    </w:tbl>
    <w:p w:rsidR="00D63D7C" w:rsidRPr="0046406C" w:rsidRDefault="00D63D7C" w:rsidP="00E46724">
      <w:pPr>
        <w:keepNext/>
        <w:keepLines/>
        <w:spacing w:after="160" w:line="252" w:lineRule="auto"/>
        <w:ind w:left="-567" w:right="-569"/>
        <w:jc w:val="both"/>
        <w:rPr>
          <w:rFonts w:ascii="Arial" w:hAnsi="Arial" w:cs="Arial"/>
          <w:sz w:val="18"/>
          <w:szCs w:val="18"/>
        </w:rPr>
      </w:pPr>
    </w:p>
    <w:p w:rsidR="00D63D7C" w:rsidRPr="0046406C" w:rsidRDefault="00D63D7C" w:rsidP="00E46724">
      <w:pPr>
        <w:keepNext/>
        <w:keepLines/>
        <w:spacing w:after="160" w:line="252" w:lineRule="auto"/>
        <w:ind w:left="142"/>
        <w:jc w:val="both"/>
        <w:rPr>
          <w:rFonts w:ascii="Arial" w:hAnsi="Arial" w:cs="Arial"/>
          <w:sz w:val="18"/>
          <w:szCs w:val="18"/>
        </w:rPr>
      </w:pPr>
      <w:r w:rsidRPr="0046406C">
        <w:rPr>
          <w:rFonts w:ascii="Arial" w:hAnsi="Arial" w:cs="Arial"/>
          <w:sz w:val="18"/>
          <w:szCs w:val="18"/>
        </w:rPr>
        <w:t>Niniejszym potwierdzam(y) spełnianie powyższych warunków udziału w postępowaniu, nie później niż na dzień składania ofert.</w:t>
      </w:r>
    </w:p>
    <w:p w:rsidR="00D63D7C" w:rsidRDefault="00D63D7C" w:rsidP="00E46724">
      <w:pPr>
        <w:keepNext/>
        <w:keepLines/>
        <w:ind w:left="142"/>
        <w:jc w:val="both"/>
        <w:rPr>
          <w:rFonts w:ascii="Arial" w:hAnsi="Arial" w:cs="Arial"/>
          <w:b/>
          <w:bCs/>
          <w:sz w:val="18"/>
          <w:szCs w:val="18"/>
          <w:lang w:eastAsia="pl-PL"/>
        </w:rPr>
      </w:pPr>
      <w:r w:rsidRPr="0046406C">
        <w:rPr>
          <w:rFonts w:ascii="Arial" w:hAnsi="Arial" w:cs="Arial"/>
          <w:b/>
          <w:bCs/>
          <w:sz w:val="18"/>
          <w:szCs w:val="18"/>
          <w:lang w:eastAsia="pl-PL"/>
        </w:rPr>
        <w:t>PODPIS(Y):</w:t>
      </w:r>
    </w:p>
    <w:p w:rsidR="00D63D7C" w:rsidRDefault="00D63D7C" w:rsidP="00E46724">
      <w:pPr>
        <w:keepNext/>
        <w:keepLines/>
        <w:ind w:left="142"/>
        <w:jc w:val="both"/>
        <w:rPr>
          <w:rFonts w:ascii="Arial" w:hAnsi="Arial" w:cs="Arial"/>
          <w:b/>
          <w:bCs/>
          <w:sz w:val="18"/>
          <w:szCs w:val="18"/>
          <w:lang w:eastAsia="pl-PL"/>
        </w:rPr>
      </w:pPr>
    </w:p>
    <w:tbl>
      <w:tblPr>
        <w:tblW w:w="51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2"/>
        <w:gridCol w:w="1802"/>
        <w:gridCol w:w="2262"/>
        <w:gridCol w:w="2271"/>
        <w:gridCol w:w="1841"/>
        <w:gridCol w:w="1984"/>
      </w:tblGrid>
      <w:tr w:rsidR="00D63D7C" w:rsidRPr="005217AD">
        <w:tc>
          <w:tcPr>
            <w:tcW w:w="253" w:type="pct"/>
            <w:shd w:val="clear" w:color="auto" w:fill="F3F3F3"/>
            <w:vAlign w:val="center"/>
          </w:tcPr>
          <w:p w:rsidR="00D63D7C" w:rsidRPr="005217AD" w:rsidRDefault="00D63D7C" w:rsidP="00E46724">
            <w:pPr>
              <w:keepNext/>
              <w:keepLines/>
              <w:suppressAutoHyphens w:val="0"/>
              <w:ind w:left="-70" w:right="-699"/>
              <w:rPr>
                <w:rFonts w:ascii="Arial" w:hAnsi="Arial" w:cs="Arial"/>
                <w:noProof/>
                <w:sz w:val="16"/>
                <w:szCs w:val="16"/>
                <w:lang w:eastAsia="pl-PL"/>
              </w:rPr>
            </w:pPr>
            <w:r>
              <w:rPr>
                <w:rFonts w:ascii="Arial" w:hAnsi="Arial" w:cs="Arial"/>
                <w:noProof/>
                <w:sz w:val="16"/>
                <w:szCs w:val="16"/>
                <w:lang w:eastAsia="pl-PL"/>
              </w:rPr>
              <w:t>L</w:t>
            </w:r>
            <w:r w:rsidRPr="005217AD">
              <w:rPr>
                <w:rFonts w:ascii="Arial" w:hAnsi="Arial" w:cs="Arial"/>
                <w:noProof/>
                <w:sz w:val="16"/>
                <w:szCs w:val="16"/>
                <w:lang w:eastAsia="pl-PL"/>
              </w:rPr>
              <w:t>p.</w:t>
            </w:r>
          </w:p>
        </w:tc>
        <w:tc>
          <w:tcPr>
            <w:tcW w:w="842" w:type="pct"/>
            <w:shd w:val="clear" w:color="auto" w:fill="F3F3F3"/>
            <w:vAlign w:val="center"/>
          </w:tcPr>
          <w:p w:rsidR="00D63D7C" w:rsidRPr="005217AD" w:rsidRDefault="00D63D7C" w:rsidP="00E46724">
            <w:pPr>
              <w:keepNext/>
              <w:keepLines/>
              <w:suppressAutoHyphens w:val="0"/>
              <w:ind w:left="-7" w:right="1"/>
              <w:jc w:val="center"/>
              <w:rPr>
                <w:rFonts w:ascii="Arial" w:hAnsi="Arial" w:cs="Arial"/>
                <w:sz w:val="16"/>
                <w:szCs w:val="16"/>
                <w:lang w:eastAsia="pl-PL"/>
              </w:rPr>
            </w:pPr>
            <w:r w:rsidRPr="005217AD">
              <w:rPr>
                <w:rFonts w:ascii="Arial" w:hAnsi="Arial" w:cs="Arial"/>
                <w:sz w:val="16"/>
                <w:szCs w:val="16"/>
                <w:lang w:eastAsia="pl-PL"/>
              </w:rPr>
              <w:t>Nazwa(y) Wykonawcy</w:t>
            </w:r>
          </w:p>
        </w:tc>
        <w:tc>
          <w:tcPr>
            <w:tcW w:w="1057" w:type="pct"/>
            <w:shd w:val="clear" w:color="auto" w:fill="F3F3F3"/>
            <w:vAlign w:val="center"/>
          </w:tcPr>
          <w:p w:rsidR="00D63D7C" w:rsidRPr="005217AD" w:rsidRDefault="00D63D7C" w:rsidP="00E46724">
            <w:pPr>
              <w:keepNext/>
              <w:keepLines/>
              <w:suppressAutoHyphens w:val="0"/>
              <w:ind w:left="-67" w:right="1"/>
              <w:jc w:val="center"/>
              <w:rPr>
                <w:rFonts w:ascii="Arial" w:hAnsi="Arial" w:cs="Arial"/>
                <w:sz w:val="16"/>
                <w:szCs w:val="16"/>
                <w:lang w:eastAsia="pl-PL"/>
              </w:rPr>
            </w:pPr>
            <w:r w:rsidRPr="005217AD">
              <w:rPr>
                <w:rFonts w:ascii="Arial" w:hAnsi="Arial" w:cs="Arial"/>
                <w:sz w:val="16"/>
                <w:szCs w:val="16"/>
                <w:lang w:eastAsia="pl-PL"/>
              </w:rPr>
              <w:t>Nazwisko i imię osoby (osób) upoważnionej(ych) do podpisania niniejszej oferty w imieniu Wykonawcy(ów)</w:t>
            </w:r>
          </w:p>
        </w:tc>
        <w:tc>
          <w:tcPr>
            <w:tcW w:w="1061" w:type="pct"/>
            <w:shd w:val="clear" w:color="auto" w:fill="F3F3F3"/>
            <w:vAlign w:val="center"/>
          </w:tcPr>
          <w:p w:rsidR="00D63D7C" w:rsidRPr="005217AD" w:rsidRDefault="00D63D7C" w:rsidP="00E46724">
            <w:pPr>
              <w:keepNext/>
              <w:keepLines/>
              <w:suppressAutoHyphens w:val="0"/>
              <w:ind w:left="-64" w:right="1"/>
              <w:jc w:val="center"/>
              <w:rPr>
                <w:rFonts w:ascii="Arial" w:hAnsi="Arial" w:cs="Arial"/>
                <w:sz w:val="16"/>
                <w:szCs w:val="16"/>
                <w:lang w:eastAsia="pl-PL"/>
              </w:rPr>
            </w:pPr>
            <w:r w:rsidRPr="005217AD">
              <w:rPr>
                <w:rFonts w:ascii="Arial" w:hAnsi="Arial" w:cs="Arial"/>
                <w:sz w:val="16"/>
                <w:szCs w:val="16"/>
                <w:lang w:eastAsia="pl-PL"/>
              </w:rPr>
              <w:t>Podpis(y) osoby(osób) upoważnionej(ych) do podpisania w imieniu Wykonawcy</w:t>
            </w:r>
          </w:p>
        </w:tc>
        <w:tc>
          <w:tcPr>
            <w:tcW w:w="860" w:type="pct"/>
            <w:shd w:val="clear" w:color="auto" w:fill="F3F3F3"/>
            <w:vAlign w:val="center"/>
          </w:tcPr>
          <w:p w:rsidR="00D63D7C" w:rsidRPr="005217AD" w:rsidRDefault="00D63D7C" w:rsidP="00E46724">
            <w:pPr>
              <w:keepNext/>
              <w:keepLines/>
              <w:suppressAutoHyphens w:val="0"/>
              <w:ind w:left="94" w:right="1"/>
              <w:jc w:val="center"/>
              <w:rPr>
                <w:rFonts w:ascii="Arial" w:hAnsi="Arial" w:cs="Arial"/>
                <w:sz w:val="16"/>
                <w:szCs w:val="16"/>
                <w:lang w:eastAsia="pl-PL"/>
              </w:rPr>
            </w:pPr>
            <w:r w:rsidRPr="005217AD">
              <w:rPr>
                <w:rFonts w:ascii="Arial" w:hAnsi="Arial" w:cs="Arial"/>
                <w:sz w:val="16"/>
                <w:szCs w:val="16"/>
                <w:lang w:eastAsia="pl-PL"/>
              </w:rPr>
              <w:t>Pieczęć(cie) Wykonawcy(ów)</w:t>
            </w:r>
          </w:p>
        </w:tc>
        <w:tc>
          <w:tcPr>
            <w:tcW w:w="927" w:type="pct"/>
            <w:shd w:val="clear" w:color="auto" w:fill="F3F3F3"/>
            <w:vAlign w:val="center"/>
          </w:tcPr>
          <w:p w:rsidR="00D63D7C" w:rsidRPr="005217AD" w:rsidRDefault="00D63D7C" w:rsidP="00E46724">
            <w:pPr>
              <w:keepNext/>
              <w:keepLines/>
              <w:suppressAutoHyphens w:val="0"/>
              <w:ind w:right="1"/>
              <w:jc w:val="center"/>
              <w:rPr>
                <w:rFonts w:ascii="Arial" w:hAnsi="Arial" w:cs="Arial"/>
                <w:sz w:val="16"/>
                <w:szCs w:val="16"/>
                <w:lang w:eastAsia="pl-PL"/>
              </w:rPr>
            </w:pPr>
            <w:r w:rsidRPr="005217AD">
              <w:rPr>
                <w:rFonts w:ascii="Arial" w:hAnsi="Arial" w:cs="Arial"/>
                <w:sz w:val="16"/>
                <w:szCs w:val="16"/>
                <w:lang w:eastAsia="pl-PL"/>
              </w:rPr>
              <w:t>Miejscowość</w:t>
            </w:r>
          </w:p>
          <w:p w:rsidR="00D63D7C" w:rsidRPr="005217AD" w:rsidRDefault="00D63D7C" w:rsidP="00E46724">
            <w:pPr>
              <w:keepNext/>
              <w:keepLines/>
              <w:suppressAutoHyphens w:val="0"/>
              <w:ind w:right="1"/>
              <w:jc w:val="center"/>
              <w:rPr>
                <w:rFonts w:ascii="Arial" w:hAnsi="Arial" w:cs="Arial"/>
                <w:sz w:val="16"/>
                <w:szCs w:val="16"/>
                <w:lang w:eastAsia="pl-PL"/>
              </w:rPr>
            </w:pPr>
            <w:r w:rsidRPr="005217AD">
              <w:rPr>
                <w:rFonts w:ascii="Arial" w:hAnsi="Arial" w:cs="Arial"/>
                <w:sz w:val="16"/>
                <w:szCs w:val="16"/>
                <w:lang w:eastAsia="pl-PL"/>
              </w:rPr>
              <w:t>i  data</w:t>
            </w:r>
          </w:p>
        </w:tc>
      </w:tr>
      <w:tr w:rsidR="00D63D7C" w:rsidRPr="005217AD">
        <w:tc>
          <w:tcPr>
            <w:tcW w:w="253" w:type="pct"/>
          </w:tcPr>
          <w:p w:rsidR="00D63D7C" w:rsidRPr="005217AD" w:rsidRDefault="00D63D7C" w:rsidP="00E46724">
            <w:pPr>
              <w:keepNext/>
              <w:keepLines/>
              <w:suppressAutoHyphens w:val="0"/>
              <w:spacing w:line="360" w:lineRule="auto"/>
              <w:ind w:left="-70" w:right="-699"/>
              <w:rPr>
                <w:rFonts w:ascii="Arial" w:hAnsi="Arial" w:cs="Arial"/>
                <w:b/>
                <w:bCs/>
                <w:noProof/>
                <w:sz w:val="18"/>
                <w:szCs w:val="18"/>
                <w:lang w:eastAsia="pl-PL"/>
              </w:rPr>
            </w:pPr>
          </w:p>
        </w:tc>
        <w:tc>
          <w:tcPr>
            <w:tcW w:w="842" w:type="pct"/>
          </w:tcPr>
          <w:p w:rsidR="00D63D7C" w:rsidRPr="005217AD" w:rsidRDefault="00D63D7C" w:rsidP="00E46724">
            <w:pPr>
              <w:keepNext/>
              <w:keepLines/>
              <w:suppressAutoHyphens w:val="0"/>
              <w:spacing w:line="360" w:lineRule="auto"/>
              <w:ind w:left="-7" w:right="1"/>
              <w:jc w:val="both"/>
              <w:rPr>
                <w:rFonts w:ascii="Arial" w:hAnsi="Arial" w:cs="Arial"/>
                <w:b/>
                <w:bCs/>
                <w:noProof/>
                <w:sz w:val="18"/>
                <w:szCs w:val="18"/>
                <w:lang w:eastAsia="pl-PL"/>
              </w:rPr>
            </w:pPr>
          </w:p>
          <w:p w:rsidR="00D63D7C" w:rsidRPr="005217AD" w:rsidRDefault="00D63D7C" w:rsidP="00E46724">
            <w:pPr>
              <w:keepNext/>
              <w:keepLines/>
              <w:suppressAutoHyphens w:val="0"/>
              <w:spacing w:line="360" w:lineRule="auto"/>
              <w:ind w:left="-7" w:right="1"/>
              <w:jc w:val="both"/>
              <w:rPr>
                <w:rFonts w:ascii="Arial" w:hAnsi="Arial" w:cs="Arial"/>
                <w:b/>
                <w:bCs/>
                <w:noProof/>
                <w:sz w:val="18"/>
                <w:szCs w:val="18"/>
                <w:lang w:eastAsia="pl-PL"/>
              </w:rPr>
            </w:pPr>
          </w:p>
          <w:p w:rsidR="00D63D7C" w:rsidRPr="005217AD" w:rsidRDefault="00D63D7C" w:rsidP="00E46724">
            <w:pPr>
              <w:keepNext/>
              <w:keepLines/>
              <w:suppressAutoHyphens w:val="0"/>
              <w:spacing w:line="360" w:lineRule="auto"/>
              <w:ind w:left="-7" w:right="1"/>
              <w:jc w:val="both"/>
              <w:rPr>
                <w:rFonts w:ascii="Arial" w:hAnsi="Arial" w:cs="Arial"/>
                <w:b/>
                <w:bCs/>
                <w:noProof/>
                <w:sz w:val="18"/>
                <w:szCs w:val="18"/>
                <w:lang w:eastAsia="pl-PL"/>
              </w:rPr>
            </w:pPr>
          </w:p>
        </w:tc>
        <w:tc>
          <w:tcPr>
            <w:tcW w:w="1057" w:type="pct"/>
          </w:tcPr>
          <w:p w:rsidR="00D63D7C" w:rsidRPr="005217AD" w:rsidRDefault="00D63D7C" w:rsidP="00E46724">
            <w:pPr>
              <w:keepNext/>
              <w:keepLines/>
              <w:suppressAutoHyphens w:val="0"/>
              <w:spacing w:line="360" w:lineRule="auto"/>
              <w:ind w:left="-67" w:right="1"/>
              <w:jc w:val="both"/>
              <w:rPr>
                <w:rFonts w:ascii="Arial" w:hAnsi="Arial" w:cs="Arial"/>
                <w:b/>
                <w:bCs/>
                <w:noProof/>
                <w:sz w:val="18"/>
                <w:szCs w:val="18"/>
                <w:lang w:eastAsia="pl-PL"/>
              </w:rPr>
            </w:pPr>
          </w:p>
        </w:tc>
        <w:tc>
          <w:tcPr>
            <w:tcW w:w="1061" w:type="pct"/>
          </w:tcPr>
          <w:p w:rsidR="00D63D7C" w:rsidRPr="005217AD" w:rsidRDefault="00D63D7C" w:rsidP="00E46724">
            <w:pPr>
              <w:keepNext/>
              <w:keepLines/>
              <w:suppressAutoHyphens w:val="0"/>
              <w:spacing w:line="360" w:lineRule="auto"/>
              <w:ind w:left="-64" w:right="1"/>
              <w:jc w:val="both"/>
              <w:rPr>
                <w:rFonts w:ascii="Arial" w:hAnsi="Arial" w:cs="Arial"/>
                <w:b/>
                <w:bCs/>
                <w:noProof/>
                <w:sz w:val="18"/>
                <w:szCs w:val="18"/>
                <w:lang w:eastAsia="pl-PL"/>
              </w:rPr>
            </w:pPr>
          </w:p>
        </w:tc>
        <w:tc>
          <w:tcPr>
            <w:tcW w:w="860" w:type="pct"/>
          </w:tcPr>
          <w:p w:rsidR="00D63D7C" w:rsidRPr="005217AD" w:rsidRDefault="00D63D7C" w:rsidP="00E46724">
            <w:pPr>
              <w:keepNext/>
              <w:keepLines/>
              <w:suppressAutoHyphens w:val="0"/>
              <w:spacing w:line="360" w:lineRule="auto"/>
              <w:ind w:left="94" w:right="1"/>
              <w:jc w:val="both"/>
              <w:rPr>
                <w:rFonts w:ascii="Arial" w:hAnsi="Arial" w:cs="Arial"/>
                <w:b/>
                <w:bCs/>
                <w:noProof/>
                <w:sz w:val="18"/>
                <w:szCs w:val="18"/>
                <w:lang w:eastAsia="pl-PL"/>
              </w:rPr>
            </w:pPr>
          </w:p>
        </w:tc>
        <w:tc>
          <w:tcPr>
            <w:tcW w:w="927" w:type="pct"/>
          </w:tcPr>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tc>
      </w:tr>
    </w:tbl>
    <w:p w:rsidR="00D63D7C" w:rsidRDefault="00D63D7C" w:rsidP="00E46724">
      <w:pPr>
        <w:keepNext/>
        <w:keepLines/>
        <w:ind w:left="142"/>
        <w:jc w:val="both"/>
        <w:rPr>
          <w:rFonts w:ascii="Arial" w:hAnsi="Arial" w:cs="Arial"/>
          <w:b/>
          <w:bCs/>
          <w:sz w:val="18"/>
          <w:szCs w:val="18"/>
          <w:lang w:eastAsia="pl-PL"/>
        </w:rPr>
      </w:pPr>
    </w:p>
    <w:sectPr w:rsidR="00D63D7C" w:rsidSect="0046406C">
      <w:footerReference w:type="default" r:id="rId19"/>
      <w:footnotePr>
        <w:pos w:val="beneathText"/>
      </w:footnotePr>
      <w:pgSz w:w="11906" w:h="16838"/>
      <w:pgMar w:top="1183" w:right="849" w:bottom="284" w:left="709" w:header="907"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D7C" w:rsidRDefault="00D63D7C">
      <w:r>
        <w:separator/>
      </w:r>
    </w:p>
  </w:endnote>
  <w:endnote w:type="continuationSeparator" w:id="0">
    <w:p w:rsidR="00D63D7C" w:rsidRDefault="00D63D7C">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OpenSymbol">
    <w:panose1 w:val="05010000000000000000"/>
    <w:charset w:val="00"/>
    <w:family w:val="auto"/>
    <w:pitch w:val="variable"/>
    <w:sig w:usb0="800000AF" w:usb1="1001ECEA" w:usb2="00000000" w:usb3="00000000" w:csb0="00000001"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Narrow">
    <w:panose1 w:val="020B0506020202030204"/>
    <w:charset w:val="EE"/>
    <w:family w:val="swiss"/>
    <w:pitch w:val="variable"/>
    <w:sig w:usb0="00000287" w:usb1="000000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7C" w:rsidRPr="008D3EDD" w:rsidRDefault="00D63D7C">
    <w:pPr>
      <w:pStyle w:val="Footer"/>
      <w:framePr w:wrap="auto" w:vAnchor="text" w:hAnchor="margin" w:xAlign="center" w:y="1"/>
      <w:rPr>
        <w:rStyle w:val="PageNumber"/>
        <w:rFonts w:ascii="Arial Narrow" w:hAnsi="Arial Narrow" w:cs="Arial Narrow"/>
        <w:color w:val="FFFFFF"/>
        <w:sz w:val="18"/>
        <w:szCs w:val="18"/>
      </w:rPr>
    </w:pPr>
    <w:r w:rsidRPr="008D3EDD">
      <w:rPr>
        <w:rStyle w:val="PageNumber"/>
        <w:rFonts w:ascii="Arial Narrow" w:hAnsi="Arial Narrow" w:cs="Arial Narrow"/>
        <w:color w:val="FFFFFF"/>
        <w:sz w:val="18"/>
        <w:szCs w:val="18"/>
      </w:rPr>
      <w:fldChar w:fldCharType="begin"/>
    </w:r>
    <w:r w:rsidRPr="008D3EDD">
      <w:rPr>
        <w:rStyle w:val="PageNumber"/>
        <w:rFonts w:ascii="Arial Narrow" w:hAnsi="Arial Narrow" w:cs="Arial Narrow"/>
        <w:color w:val="FFFFFF"/>
        <w:sz w:val="18"/>
        <w:szCs w:val="18"/>
      </w:rPr>
      <w:instrText xml:space="preserve">PAGE  </w:instrText>
    </w:r>
    <w:r w:rsidRPr="008D3EDD">
      <w:rPr>
        <w:rStyle w:val="PageNumber"/>
        <w:rFonts w:ascii="Arial Narrow" w:hAnsi="Arial Narrow" w:cs="Arial Narrow"/>
        <w:color w:val="FFFFFF"/>
        <w:sz w:val="18"/>
        <w:szCs w:val="18"/>
      </w:rPr>
      <w:fldChar w:fldCharType="separate"/>
    </w:r>
    <w:r>
      <w:rPr>
        <w:rStyle w:val="PageNumber"/>
        <w:rFonts w:ascii="Arial Narrow" w:hAnsi="Arial Narrow" w:cs="Arial Narrow"/>
        <w:noProof/>
        <w:color w:val="FFFFFF"/>
        <w:sz w:val="18"/>
        <w:szCs w:val="18"/>
      </w:rPr>
      <w:t>26</w:t>
    </w:r>
    <w:r w:rsidRPr="008D3EDD">
      <w:rPr>
        <w:rStyle w:val="PageNumber"/>
        <w:rFonts w:ascii="Arial Narrow" w:hAnsi="Arial Narrow" w:cs="Arial Narrow"/>
        <w:color w:val="FFFFFF"/>
        <w:sz w:val="18"/>
        <w:szCs w:val="18"/>
      </w:rPr>
      <w:fldChar w:fldCharType="end"/>
    </w:r>
  </w:p>
  <w:p w:rsidR="00D63D7C" w:rsidRPr="00811E77" w:rsidRDefault="00D63D7C" w:rsidP="00A2181D">
    <w:pPr>
      <w:pStyle w:val="Footer"/>
      <w:tabs>
        <w:tab w:val="clear" w:pos="4536"/>
        <w:tab w:val="clear" w:pos="9072"/>
        <w:tab w:val="center" w:pos="-567"/>
        <w:tab w:val="left" w:pos="10632"/>
      </w:tabs>
      <w:ind w:right="-286"/>
      <w:rPr>
        <w:rFonts w:ascii="Arial" w:hAnsi="Arial" w:cs="Arial"/>
        <w:color w:val="808080"/>
        <w:sz w:val="16"/>
        <w:szCs w:val="16"/>
      </w:rPr>
    </w:pPr>
    <w:r w:rsidRPr="00811E77">
      <w:rPr>
        <w:rFonts w:ascii="Arial" w:hAnsi="Arial" w:cs="Arial"/>
        <w:color w:val="808080"/>
        <w:sz w:val="16"/>
        <w:szCs w:val="16"/>
      </w:rPr>
      <w:t xml:space="preserve"> </w:t>
    </w:r>
    <w:r w:rsidRPr="00811E77">
      <w:rPr>
        <w:rStyle w:val="PageNumber"/>
        <w:rFonts w:ascii="Arial" w:hAnsi="Arial" w:cs="Arial"/>
        <w:color w:val="808080"/>
        <w:sz w:val="16"/>
        <w:szCs w:val="16"/>
      </w:rPr>
      <w:fldChar w:fldCharType="begin"/>
    </w:r>
    <w:r w:rsidRPr="00811E77">
      <w:rPr>
        <w:rStyle w:val="PageNumber"/>
        <w:rFonts w:ascii="Arial" w:hAnsi="Arial" w:cs="Arial"/>
        <w:color w:val="808080"/>
        <w:sz w:val="16"/>
        <w:szCs w:val="16"/>
      </w:rPr>
      <w:instrText xml:space="preserve"> PAGE </w:instrText>
    </w:r>
    <w:r w:rsidRPr="00811E77">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26</w:t>
    </w:r>
    <w:r w:rsidRPr="00811E77">
      <w:rPr>
        <w:rStyle w:val="PageNumber"/>
        <w:rFonts w:ascii="Arial" w:hAnsi="Arial" w:cs="Arial"/>
        <w:color w:val="808080"/>
        <w:sz w:val="16"/>
        <w:szCs w:val="16"/>
      </w:rPr>
      <w:fldChar w:fldCharType="end"/>
    </w:r>
    <w:r w:rsidRPr="00811E77">
      <w:rPr>
        <w:rStyle w:val="PageNumber"/>
        <w:rFonts w:ascii="Arial" w:hAnsi="Arial" w:cs="Arial"/>
        <w:color w:val="808080"/>
        <w:sz w:val="16"/>
        <w:szCs w:val="16"/>
      </w:rPr>
      <w:t>/</w:t>
    </w:r>
    <w:r w:rsidRPr="00811E77">
      <w:rPr>
        <w:rStyle w:val="PageNumber"/>
        <w:rFonts w:ascii="Arial" w:hAnsi="Arial" w:cs="Arial"/>
        <w:color w:val="808080"/>
        <w:sz w:val="16"/>
        <w:szCs w:val="16"/>
      </w:rPr>
      <w:fldChar w:fldCharType="begin"/>
    </w:r>
    <w:r w:rsidRPr="00811E77">
      <w:rPr>
        <w:rStyle w:val="PageNumber"/>
        <w:rFonts w:ascii="Arial" w:hAnsi="Arial" w:cs="Arial"/>
        <w:color w:val="808080"/>
        <w:sz w:val="16"/>
        <w:szCs w:val="16"/>
      </w:rPr>
      <w:instrText xml:space="preserve"> NUMPAGES </w:instrText>
    </w:r>
    <w:r w:rsidRPr="00811E77">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43</w:t>
    </w:r>
    <w:r w:rsidRPr="00811E77">
      <w:rPr>
        <w:rStyle w:val="PageNumber"/>
        <w:rFonts w:ascii="Arial" w:hAnsi="Arial" w:cs="Arial"/>
        <w:color w:val="808080"/>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7C" w:rsidRPr="00221584" w:rsidRDefault="00D63D7C" w:rsidP="0073710A">
    <w:pPr>
      <w:pStyle w:val="Footer"/>
      <w:tabs>
        <w:tab w:val="clear" w:pos="9072"/>
        <w:tab w:val="right" w:pos="9639"/>
      </w:tabs>
      <w:ind w:right="-569"/>
      <w:rPr>
        <w:rFonts w:ascii="Arial" w:hAnsi="Arial" w:cs="Arial"/>
        <w:color w:val="808080"/>
        <w:sz w:val="16"/>
        <w:szCs w:val="16"/>
      </w:rPr>
    </w:pPr>
    <w:r>
      <w:rPr>
        <w:rFonts w:ascii="Arial" w:hAnsi="Arial" w:cs="Arial"/>
        <w:color w:val="808080"/>
        <w:sz w:val="16"/>
        <w:szCs w:val="16"/>
      </w:rPr>
      <w:t xml:space="preserve">     </w:t>
    </w:r>
    <w:r w:rsidRPr="00221584">
      <w:rPr>
        <w:rFonts w:ascii="Arial" w:hAnsi="Arial" w:cs="Arial"/>
        <w:color w:val="808080"/>
        <w:sz w:val="16"/>
        <w:szCs w:val="16"/>
      </w:rPr>
      <w:t xml:space="preserve"> Strona: </w:t>
    </w:r>
    <w:r w:rsidRPr="00221584">
      <w:rPr>
        <w:rStyle w:val="PageNumber"/>
        <w:rFonts w:ascii="Arial" w:hAnsi="Arial" w:cs="Arial"/>
        <w:color w:val="808080"/>
        <w:sz w:val="16"/>
        <w:szCs w:val="16"/>
      </w:rPr>
      <w:fldChar w:fldCharType="begin"/>
    </w:r>
    <w:r w:rsidRPr="00221584">
      <w:rPr>
        <w:rStyle w:val="PageNumber"/>
        <w:rFonts w:ascii="Arial" w:hAnsi="Arial" w:cs="Arial"/>
        <w:color w:val="808080"/>
        <w:sz w:val="16"/>
        <w:szCs w:val="16"/>
      </w:rPr>
      <w:instrText xml:space="preserve"> PAGE </w:instrText>
    </w:r>
    <w:r w:rsidRPr="00221584">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31</w:t>
    </w:r>
    <w:r w:rsidRPr="00221584">
      <w:rPr>
        <w:rStyle w:val="PageNumber"/>
        <w:rFonts w:ascii="Arial" w:hAnsi="Arial" w:cs="Arial"/>
        <w:color w:val="808080"/>
        <w:sz w:val="16"/>
        <w:szCs w:val="16"/>
      </w:rPr>
      <w:fldChar w:fldCharType="end"/>
    </w:r>
    <w:r w:rsidRPr="00221584">
      <w:rPr>
        <w:rStyle w:val="PageNumber"/>
        <w:rFonts w:ascii="Arial" w:hAnsi="Arial" w:cs="Arial"/>
        <w:color w:val="808080"/>
        <w:sz w:val="16"/>
        <w:szCs w:val="16"/>
      </w:rPr>
      <w:t>/</w:t>
    </w:r>
    <w:r w:rsidRPr="00221584">
      <w:rPr>
        <w:rStyle w:val="PageNumber"/>
        <w:rFonts w:ascii="Arial" w:hAnsi="Arial" w:cs="Arial"/>
        <w:color w:val="808080"/>
        <w:sz w:val="16"/>
        <w:szCs w:val="16"/>
      </w:rPr>
      <w:fldChar w:fldCharType="begin"/>
    </w:r>
    <w:r w:rsidRPr="00221584">
      <w:rPr>
        <w:rStyle w:val="PageNumber"/>
        <w:rFonts w:ascii="Arial" w:hAnsi="Arial" w:cs="Arial"/>
        <w:color w:val="808080"/>
        <w:sz w:val="16"/>
        <w:szCs w:val="16"/>
      </w:rPr>
      <w:instrText xml:space="preserve"> NUMPAGES </w:instrText>
    </w:r>
    <w:r w:rsidRPr="00221584">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43</w:t>
    </w:r>
    <w:r w:rsidRPr="00221584">
      <w:rPr>
        <w:rStyle w:val="PageNumber"/>
        <w:rFonts w:ascii="Arial" w:hAnsi="Arial" w:cs="Arial"/>
        <w:color w:val="808080"/>
        <w:sz w:val="16"/>
        <w:szCs w:val="16"/>
      </w:rPr>
      <w:fldChar w:fldCharType="end"/>
    </w:r>
    <w:r>
      <w:rPr>
        <w:noProof/>
        <w:lang w:eastAsia="pl-PL"/>
      </w:rPr>
      <w:pict>
        <v:shapetype id="_x0000_t202" coordsize="21600,21600" o:spt="202" path="m,l,21600r21600,l21600,xe">
          <v:stroke joinstyle="miter"/>
          <v:path gradientshapeok="t" o:connecttype="rect"/>
        </v:shapetype>
        <v:shape id="Text Box 23" o:spid="_x0000_s2050" type="#_x0000_t202" style="position:absolute;margin-left:741.55pt;margin-top:7.65pt;width:11.6pt;height:20.15pt;z-index:251657216;visibility:visible;mso-wrap-distance-left:0;mso-wrap-distance-right:0;mso-position-horizontal-relative:text;mso-position-vertical-relative:text" stroked="f">
          <v:fill opacity="0"/>
          <v:textbox inset="0,0,0,0">
            <w:txbxContent>
              <w:p w:rsidR="00D63D7C" w:rsidRDefault="00D63D7C"/>
            </w:txbxContent>
          </v:textbox>
          <w10:wrap type="square" side="larges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7C" w:rsidRPr="00192083" w:rsidRDefault="00D63D7C">
    <w:pPr>
      <w:pStyle w:val="Footer"/>
      <w:framePr w:wrap="auto" w:vAnchor="text" w:hAnchor="margin" w:xAlign="center" w:y="1"/>
      <w:rPr>
        <w:rStyle w:val="PageNumber"/>
        <w:rFonts w:ascii="Arial Narrow" w:hAnsi="Arial Narrow" w:cs="Arial Narrow"/>
        <w:color w:val="FFFFFF"/>
        <w:sz w:val="18"/>
        <w:szCs w:val="18"/>
      </w:rPr>
    </w:pPr>
    <w:r w:rsidRPr="00192083">
      <w:rPr>
        <w:rStyle w:val="PageNumber"/>
        <w:rFonts w:ascii="Arial Narrow" w:hAnsi="Arial Narrow" w:cs="Arial Narrow"/>
        <w:color w:val="FFFFFF"/>
        <w:sz w:val="18"/>
        <w:szCs w:val="18"/>
      </w:rPr>
      <w:fldChar w:fldCharType="begin"/>
    </w:r>
    <w:r w:rsidRPr="00192083">
      <w:rPr>
        <w:rStyle w:val="PageNumber"/>
        <w:rFonts w:ascii="Arial Narrow" w:hAnsi="Arial Narrow" w:cs="Arial Narrow"/>
        <w:color w:val="FFFFFF"/>
        <w:sz w:val="18"/>
        <w:szCs w:val="18"/>
      </w:rPr>
      <w:instrText xml:space="preserve">PAGE  </w:instrText>
    </w:r>
    <w:r w:rsidRPr="00192083">
      <w:rPr>
        <w:rStyle w:val="PageNumber"/>
        <w:rFonts w:ascii="Arial Narrow" w:hAnsi="Arial Narrow" w:cs="Arial Narrow"/>
        <w:color w:val="FFFFFF"/>
        <w:sz w:val="18"/>
        <w:szCs w:val="18"/>
      </w:rPr>
      <w:fldChar w:fldCharType="separate"/>
    </w:r>
    <w:r>
      <w:rPr>
        <w:rStyle w:val="PageNumber"/>
        <w:rFonts w:ascii="Arial Narrow" w:hAnsi="Arial Narrow" w:cs="Arial Narrow"/>
        <w:noProof/>
        <w:color w:val="FFFFFF"/>
        <w:sz w:val="18"/>
        <w:szCs w:val="18"/>
      </w:rPr>
      <w:t>36</w:t>
    </w:r>
    <w:r w:rsidRPr="00192083">
      <w:rPr>
        <w:rStyle w:val="PageNumber"/>
        <w:rFonts w:ascii="Arial Narrow" w:hAnsi="Arial Narrow" w:cs="Arial Narrow"/>
        <w:color w:val="FFFFFF"/>
        <w:sz w:val="18"/>
        <w:szCs w:val="18"/>
      </w:rPr>
      <w:fldChar w:fldCharType="end"/>
    </w:r>
  </w:p>
  <w:p w:rsidR="00D63D7C" w:rsidRPr="00221584" w:rsidRDefault="00D63D7C" w:rsidP="0073710A">
    <w:pPr>
      <w:pStyle w:val="Footer"/>
      <w:tabs>
        <w:tab w:val="clear" w:pos="9072"/>
        <w:tab w:val="right" w:pos="9639"/>
      </w:tabs>
      <w:ind w:right="-569"/>
      <w:rPr>
        <w:rFonts w:ascii="Arial" w:hAnsi="Arial" w:cs="Arial"/>
        <w:color w:val="808080"/>
        <w:sz w:val="16"/>
        <w:szCs w:val="16"/>
      </w:rPr>
    </w:pPr>
    <w:r w:rsidRPr="00221584">
      <w:rPr>
        <w:rFonts w:ascii="Arial" w:hAnsi="Arial" w:cs="Arial"/>
        <w:color w:val="808080"/>
        <w:sz w:val="16"/>
        <w:szCs w:val="16"/>
      </w:rPr>
      <w:t xml:space="preserve">         Strona: </w:t>
    </w:r>
    <w:r w:rsidRPr="00221584">
      <w:rPr>
        <w:rStyle w:val="PageNumber"/>
        <w:rFonts w:ascii="Arial" w:hAnsi="Arial" w:cs="Arial"/>
        <w:color w:val="808080"/>
        <w:sz w:val="16"/>
        <w:szCs w:val="16"/>
      </w:rPr>
      <w:fldChar w:fldCharType="begin"/>
    </w:r>
    <w:r w:rsidRPr="00221584">
      <w:rPr>
        <w:rStyle w:val="PageNumber"/>
        <w:rFonts w:ascii="Arial" w:hAnsi="Arial" w:cs="Arial"/>
        <w:color w:val="808080"/>
        <w:sz w:val="16"/>
        <w:szCs w:val="16"/>
      </w:rPr>
      <w:instrText xml:space="preserve"> PAGE </w:instrText>
    </w:r>
    <w:r w:rsidRPr="00221584">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36</w:t>
    </w:r>
    <w:r w:rsidRPr="00221584">
      <w:rPr>
        <w:rStyle w:val="PageNumber"/>
        <w:rFonts w:ascii="Arial" w:hAnsi="Arial" w:cs="Arial"/>
        <w:color w:val="808080"/>
        <w:sz w:val="16"/>
        <w:szCs w:val="16"/>
      </w:rPr>
      <w:fldChar w:fldCharType="end"/>
    </w:r>
    <w:r w:rsidRPr="00221584">
      <w:rPr>
        <w:rStyle w:val="PageNumber"/>
        <w:rFonts w:ascii="Arial" w:hAnsi="Arial" w:cs="Arial"/>
        <w:color w:val="808080"/>
        <w:sz w:val="16"/>
        <w:szCs w:val="16"/>
      </w:rPr>
      <w:t>/</w:t>
    </w:r>
    <w:r w:rsidRPr="00221584">
      <w:rPr>
        <w:rStyle w:val="PageNumber"/>
        <w:rFonts w:ascii="Arial" w:hAnsi="Arial" w:cs="Arial"/>
        <w:color w:val="808080"/>
        <w:sz w:val="16"/>
        <w:szCs w:val="16"/>
      </w:rPr>
      <w:fldChar w:fldCharType="begin"/>
    </w:r>
    <w:r w:rsidRPr="00221584">
      <w:rPr>
        <w:rStyle w:val="PageNumber"/>
        <w:rFonts w:ascii="Arial" w:hAnsi="Arial" w:cs="Arial"/>
        <w:color w:val="808080"/>
        <w:sz w:val="16"/>
        <w:szCs w:val="16"/>
      </w:rPr>
      <w:instrText xml:space="preserve"> NUMPAGES </w:instrText>
    </w:r>
    <w:r w:rsidRPr="00221584">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43</w:t>
    </w:r>
    <w:r w:rsidRPr="00221584">
      <w:rPr>
        <w:rStyle w:val="PageNumber"/>
        <w:rFonts w:ascii="Arial" w:hAnsi="Arial" w:cs="Arial"/>
        <w:color w:val="808080"/>
        <w:sz w:val="16"/>
        <w:szCs w:val="16"/>
      </w:rPr>
      <w:fldChar w:fldCharType="end"/>
    </w:r>
    <w:r>
      <w:rPr>
        <w:noProof/>
        <w:lang w:eastAsia="pl-PL"/>
      </w:rPr>
      <w:pict>
        <v:shapetype id="_x0000_t202" coordsize="21600,21600" o:spt="202" path="m,l,21600r21600,l21600,xe">
          <v:stroke joinstyle="miter"/>
          <v:path gradientshapeok="t" o:connecttype="rect"/>
        </v:shapetype>
        <v:shape id="Text Box 22" o:spid="_x0000_s2053" type="#_x0000_t202" style="position:absolute;margin-left:741.55pt;margin-top:7.65pt;width:11.6pt;height:20.15pt;z-index:251656192;visibility:visible;mso-wrap-distance-left:0;mso-wrap-distance-right:0;mso-position-horizontal-relative:text;mso-position-vertical-relative:text" stroked="f">
          <v:fill opacity="0"/>
          <v:textbox inset="0,0,0,0">
            <w:txbxContent>
              <w:p w:rsidR="00D63D7C" w:rsidRDefault="00D63D7C"/>
            </w:txbxContent>
          </v:textbox>
          <w10:wrap type="square" side="largest"/>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7C" w:rsidRPr="00CE6D83" w:rsidRDefault="00D63D7C" w:rsidP="002F0E0D">
    <w:pPr>
      <w:pStyle w:val="Footer"/>
      <w:tabs>
        <w:tab w:val="clear" w:pos="9072"/>
        <w:tab w:val="right" w:pos="9639"/>
      </w:tabs>
      <w:ind w:right="-569"/>
      <w:rPr>
        <w:rFonts w:ascii="Arial" w:hAnsi="Arial" w:cs="Arial"/>
        <w:color w:val="808080"/>
        <w:sz w:val="16"/>
        <w:szCs w:val="16"/>
      </w:rPr>
    </w:pPr>
    <w:r>
      <w:rPr>
        <w:rFonts w:ascii="Arial" w:hAnsi="Arial" w:cs="Arial"/>
        <w:color w:val="808080"/>
        <w:sz w:val="16"/>
        <w:szCs w:val="16"/>
      </w:rPr>
      <w:tab/>
    </w:r>
    <w:r>
      <w:rPr>
        <w:rFonts w:ascii="Arial" w:hAnsi="Arial" w:cs="Arial"/>
        <w:color w:val="808080"/>
        <w:sz w:val="16"/>
        <w:szCs w:val="16"/>
      </w:rPr>
      <w:tab/>
    </w:r>
    <w:r w:rsidRPr="00221584">
      <w:rPr>
        <w:rFonts w:ascii="Arial" w:hAnsi="Arial" w:cs="Arial"/>
        <w:color w:val="808080"/>
        <w:sz w:val="16"/>
        <w:szCs w:val="16"/>
      </w:rPr>
      <w:t xml:space="preserve">Strona: </w:t>
    </w:r>
    <w:r w:rsidRPr="00221584">
      <w:rPr>
        <w:rStyle w:val="PageNumber"/>
        <w:rFonts w:ascii="Arial" w:hAnsi="Arial" w:cs="Arial"/>
        <w:color w:val="808080"/>
        <w:sz w:val="16"/>
        <w:szCs w:val="16"/>
      </w:rPr>
      <w:fldChar w:fldCharType="begin"/>
    </w:r>
    <w:r w:rsidRPr="00221584">
      <w:rPr>
        <w:rStyle w:val="PageNumber"/>
        <w:rFonts w:ascii="Arial" w:hAnsi="Arial" w:cs="Arial"/>
        <w:color w:val="808080"/>
        <w:sz w:val="16"/>
        <w:szCs w:val="16"/>
      </w:rPr>
      <w:instrText xml:space="preserve"> PAGE </w:instrText>
    </w:r>
    <w:r w:rsidRPr="00221584">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37</w:t>
    </w:r>
    <w:r w:rsidRPr="00221584">
      <w:rPr>
        <w:rStyle w:val="PageNumber"/>
        <w:rFonts w:ascii="Arial" w:hAnsi="Arial" w:cs="Arial"/>
        <w:color w:val="808080"/>
        <w:sz w:val="16"/>
        <w:szCs w:val="16"/>
      </w:rPr>
      <w:fldChar w:fldCharType="end"/>
    </w:r>
    <w:r w:rsidRPr="00221584">
      <w:rPr>
        <w:rStyle w:val="PageNumber"/>
        <w:rFonts w:ascii="Arial" w:hAnsi="Arial" w:cs="Arial"/>
        <w:color w:val="808080"/>
        <w:sz w:val="16"/>
        <w:szCs w:val="16"/>
      </w:rPr>
      <w:t>/</w:t>
    </w:r>
    <w:r w:rsidRPr="00221584">
      <w:rPr>
        <w:rStyle w:val="PageNumber"/>
        <w:rFonts w:ascii="Arial" w:hAnsi="Arial" w:cs="Arial"/>
        <w:color w:val="808080"/>
        <w:sz w:val="16"/>
        <w:szCs w:val="16"/>
      </w:rPr>
      <w:fldChar w:fldCharType="begin"/>
    </w:r>
    <w:r w:rsidRPr="00221584">
      <w:rPr>
        <w:rStyle w:val="PageNumber"/>
        <w:rFonts w:ascii="Arial" w:hAnsi="Arial" w:cs="Arial"/>
        <w:color w:val="808080"/>
        <w:sz w:val="16"/>
        <w:szCs w:val="16"/>
      </w:rPr>
      <w:instrText xml:space="preserve"> NUMPAGES </w:instrText>
    </w:r>
    <w:r w:rsidRPr="00221584">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43</w:t>
    </w:r>
    <w:r w:rsidRPr="00221584">
      <w:rPr>
        <w:rStyle w:val="PageNumber"/>
        <w:rFonts w:ascii="Arial" w:hAnsi="Arial" w:cs="Arial"/>
        <w:color w:val="808080"/>
        <w:sz w:val="16"/>
        <w:szCs w:val="16"/>
      </w:rPr>
      <w:fldChar w:fldCharType="end"/>
    </w:r>
    <w:r>
      <w:rPr>
        <w:noProof/>
        <w:lang w:eastAsia="pl-PL"/>
      </w:rPr>
      <w:pict>
        <v:shapetype id="_x0000_t202" coordsize="21600,21600" o:spt="202" path="m,l,21600r21600,l21600,xe">
          <v:stroke joinstyle="miter"/>
          <v:path gradientshapeok="t" o:connecttype="rect"/>
        </v:shapetype>
        <v:shape id="Text Box 21" o:spid="_x0000_s2054" type="#_x0000_t202" style="position:absolute;margin-left:741.55pt;margin-top:7.65pt;width:11.6pt;height:20.15pt;z-index:251655168;visibility:visible;mso-wrap-distance-left:0;mso-wrap-distance-right:0;mso-position-horizontal-relative:text;mso-position-vertical-relative:text" stroked="f">
          <v:fill opacity="0"/>
          <v:textbox inset="0,0,0,0">
            <w:txbxContent>
              <w:p w:rsidR="00D63D7C" w:rsidRDefault="00D63D7C" w:rsidP="00CE6D83"/>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D7C" w:rsidRDefault="00D63D7C">
      <w:r>
        <w:separator/>
      </w:r>
    </w:p>
  </w:footnote>
  <w:footnote w:type="continuationSeparator" w:id="0">
    <w:p w:rsidR="00D63D7C" w:rsidRDefault="00D63D7C">
      <w:r>
        <w:continuationSeparator/>
      </w:r>
    </w:p>
  </w:footnote>
  <w:footnote w:id="1">
    <w:p w:rsidR="00D63D7C" w:rsidRPr="00DC3A37" w:rsidRDefault="00D63D7C" w:rsidP="00160006">
      <w:pPr>
        <w:pStyle w:val="FootnoteText"/>
        <w:ind w:left="-567" w:right="-286"/>
        <w:jc w:val="both"/>
        <w:rPr>
          <w:rStyle w:val="DeltaViewInsertion"/>
          <w:rFonts w:ascii="Tahoma" w:hAnsi="Tahoma" w:cs="Tahoma"/>
          <w:b w:val="0"/>
          <w:bCs w:val="0"/>
          <w:i w:val="0"/>
          <w:iCs w:val="0"/>
          <w:color w:val="0000FF"/>
          <w:sz w:val="16"/>
          <w:szCs w:val="16"/>
        </w:rPr>
      </w:pPr>
      <w:r w:rsidRPr="00DC3A37">
        <w:rPr>
          <w:rStyle w:val="FootnoteReference"/>
          <w:rFonts w:ascii="Tahoma" w:hAnsi="Tahoma" w:cs="Tahoma"/>
          <w:color w:val="0000FF"/>
          <w:sz w:val="16"/>
          <w:szCs w:val="16"/>
        </w:rPr>
        <w:footnoteRef/>
      </w:r>
      <w:r w:rsidRPr="00DC3A37">
        <w:rPr>
          <w:rFonts w:ascii="Tahoma" w:hAnsi="Tahoma" w:cs="Tahoma"/>
          <w:color w:val="0000FF"/>
          <w:sz w:val="16"/>
          <w:szCs w:val="16"/>
        </w:rPr>
        <w:t xml:space="preserve">Por. </w:t>
      </w:r>
      <w:r w:rsidRPr="00DC3A37">
        <w:rPr>
          <w:rStyle w:val="DeltaViewInsertion"/>
          <w:rFonts w:ascii="Tahoma" w:hAnsi="Tahoma" w:cs="Tahoma"/>
          <w:b w:val="0"/>
          <w:bCs w:val="0"/>
          <w:i w:val="0"/>
          <w:iCs w:val="0"/>
          <w:color w:val="0000FF"/>
          <w:sz w:val="16"/>
          <w:szCs w:val="16"/>
        </w:rPr>
        <w:t>zalec</w:t>
      </w:r>
      <w:r>
        <w:rPr>
          <w:rStyle w:val="DeltaViewInsertion"/>
          <w:rFonts w:ascii="Tahoma" w:hAnsi="Tahoma" w:cs="Tahoma"/>
          <w:b w:val="0"/>
          <w:bCs w:val="0"/>
          <w:i w:val="0"/>
          <w:iCs w:val="0"/>
          <w:color w:val="0000FF"/>
          <w:sz w:val="16"/>
          <w:szCs w:val="16"/>
        </w:rPr>
        <w:t>enie Komisji z dnia 6 maja 2003</w:t>
      </w:r>
      <w:r w:rsidRPr="00DC3A37">
        <w:rPr>
          <w:rStyle w:val="DeltaViewInsertion"/>
          <w:rFonts w:ascii="Tahoma" w:hAnsi="Tahoma" w:cs="Tahoma"/>
          <w:b w:val="0"/>
          <w:bCs w:val="0"/>
          <w:i w:val="0"/>
          <w:iCs w:val="0"/>
          <w:color w:val="0000FF"/>
          <w:sz w:val="16"/>
          <w:szCs w:val="16"/>
        </w:rPr>
        <w:t>r. dotyczące definicji małych i średnich przedsiębiorstw (Dz.U. L 124 z 20</w:t>
      </w:r>
      <w:r>
        <w:rPr>
          <w:rStyle w:val="DeltaViewInsertion"/>
          <w:rFonts w:ascii="Tahoma" w:hAnsi="Tahoma" w:cs="Tahoma"/>
          <w:b w:val="0"/>
          <w:bCs w:val="0"/>
          <w:i w:val="0"/>
          <w:iCs w:val="0"/>
          <w:color w:val="0000FF"/>
          <w:sz w:val="16"/>
          <w:szCs w:val="16"/>
        </w:rPr>
        <w:t>.05</w:t>
      </w:r>
      <w:r w:rsidRPr="00DC3A37">
        <w:rPr>
          <w:rStyle w:val="DeltaViewInsertion"/>
          <w:rFonts w:ascii="Tahoma" w:hAnsi="Tahoma" w:cs="Tahoma"/>
          <w:b w:val="0"/>
          <w:bCs w:val="0"/>
          <w:i w:val="0"/>
          <w:iCs w:val="0"/>
          <w:color w:val="0000FF"/>
          <w:sz w:val="16"/>
          <w:szCs w:val="16"/>
        </w:rPr>
        <w:t>.2003</w:t>
      </w:r>
      <w:r>
        <w:rPr>
          <w:rStyle w:val="DeltaViewInsertion"/>
          <w:rFonts w:ascii="Tahoma" w:hAnsi="Tahoma" w:cs="Tahoma"/>
          <w:b w:val="0"/>
          <w:bCs w:val="0"/>
          <w:i w:val="0"/>
          <w:iCs w:val="0"/>
          <w:color w:val="0000FF"/>
          <w:sz w:val="16"/>
          <w:szCs w:val="16"/>
        </w:rPr>
        <w:t>r.</w:t>
      </w:r>
      <w:r w:rsidRPr="00DC3A37">
        <w:rPr>
          <w:rStyle w:val="DeltaViewInsertion"/>
          <w:rFonts w:ascii="Tahoma" w:hAnsi="Tahoma" w:cs="Tahoma"/>
          <w:b w:val="0"/>
          <w:bCs w:val="0"/>
          <w:i w:val="0"/>
          <w:iCs w:val="0"/>
          <w:color w:val="0000FF"/>
          <w:sz w:val="16"/>
          <w:szCs w:val="16"/>
        </w:rPr>
        <w:t xml:space="preserve">, s. 36). Te informacje są wymagane wyłącznie do celów statystycznych. </w:t>
      </w:r>
    </w:p>
    <w:p w:rsidR="00D63D7C" w:rsidRPr="00DC3A37" w:rsidRDefault="00D63D7C" w:rsidP="00160006">
      <w:pPr>
        <w:pStyle w:val="FootnoteText"/>
        <w:ind w:left="-567" w:right="-286"/>
        <w:jc w:val="both"/>
        <w:rPr>
          <w:rStyle w:val="DeltaViewInsertion"/>
          <w:rFonts w:ascii="Tahoma" w:hAnsi="Tahoma" w:cs="Tahoma"/>
          <w:b w:val="0"/>
          <w:bCs w:val="0"/>
          <w:i w:val="0"/>
          <w:iCs w:val="0"/>
          <w:color w:val="0000FF"/>
          <w:sz w:val="16"/>
          <w:szCs w:val="16"/>
        </w:rPr>
      </w:pPr>
      <w:r w:rsidRPr="00DC3A37">
        <w:rPr>
          <w:rStyle w:val="DeltaViewInsertion"/>
          <w:rFonts w:ascii="Tahoma" w:hAnsi="Tahoma" w:cs="Tahoma"/>
          <w:i w:val="0"/>
          <w:iCs w:val="0"/>
          <w:color w:val="0000FF"/>
          <w:sz w:val="16"/>
          <w:szCs w:val="16"/>
        </w:rPr>
        <w:t>Małe przedsiębiorstwo: przedsiębiorstwo</w:t>
      </w:r>
      <w:r w:rsidRPr="00DC3A37">
        <w:rPr>
          <w:rStyle w:val="DeltaViewInsertion"/>
          <w:rFonts w:ascii="Tahoma" w:hAnsi="Tahoma" w:cs="Tahoma"/>
          <w:b w:val="0"/>
          <w:bCs w:val="0"/>
          <w:i w:val="0"/>
          <w:iCs w:val="0"/>
          <w:color w:val="0000FF"/>
          <w:sz w:val="16"/>
          <w:szCs w:val="16"/>
        </w:rPr>
        <w:t>, które zatrudnia mniej niż 50 osób i którego roczny obrót lub roczna suma bilansowa nie przekracza 10 milionów EUR.</w:t>
      </w:r>
    </w:p>
    <w:p w:rsidR="00D63D7C" w:rsidRPr="00512974" w:rsidRDefault="00D63D7C" w:rsidP="00512974">
      <w:pPr>
        <w:pStyle w:val="FootnoteText"/>
        <w:ind w:left="-567" w:right="-286"/>
        <w:jc w:val="both"/>
        <w:rPr>
          <w:rFonts w:ascii="Tahoma" w:hAnsi="Tahoma" w:cs="Tahoma"/>
          <w:color w:val="0000FF"/>
          <w:sz w:val="16"/>
          <w:szCs w:val="16"/>
        </w:rPr>
      </w:pPr>
      <w:r w:rsidRPr="00DC3A37">
        <w:rPr>
          <w:rStyle w:val="DeltaViewInsertion"/>
          <w:rFonts w:ascii="Tahoma" w:hAnsi="Tahoma" w:cs="Tahoma"/>
          <w:i w:val="0"/>
          <w:iCs w:val="0"/>
          <w:color w:val="0000FF"/>
          <w:sz w:val="16"/>
          <w:szCs w:val="16"/>
        </w:rPr>
        <w:t>Średnie przedsiębiorstwa: przedsiębiorstwa</w:t>
      </w:r>
      <w:r w:rsidRPr="00DC3A37">
        <w:rPr>
          <w:rStyle w:val="DeltaViewInsertion"/>
          <w:rFonts w:ascii="Tahoma" w:hAnsi="Tahoma" w:cs="Tahoma"/>
          <w:b w:val="0"/>
          <w:bCs w:val="0"/>
          <w:i w:val="0"/>
          <w:iCs w:val="0"/>
          <w:color w:val="0000FF"/>
          <w:sz w:val="16"/>
          <w:szCs w:val="16"/>
        </w:rPr>
        <w:t>, które nie są mikroprzedsiębiorstwami ani małymi przedsiębiorstwami</w:t>
      </w:r>
      <w:r w:rsidRPr="00DC3A37">
        <w:rPr>
          <w:rFonts w:ascii="Tahoma" w:hAnsi="Tahoma" w:cs="Tahoma"/>
          <w:color w:val="0000FF"/>
          <w:sz w:val="16"/>
          <w:szCs w:val="16"/>
        </w:rPr>
        <w:t xml:space="preserve"> i które zatrudniają mniej niż 250 osób i których roczny obrót nie przekracza 50 milionów EUR </w:t>
      </w:r>
      <w:r w:rsidRPr="00DC3A37">
        <w:rPr>
          <w:rFonts w:ascii="Tahoma" w:hAnsi="Tahoma" w:cs="Tahoma"/>
          <w:i/>
          <w:iCs/>
          <w:color w:val="0000FF"/>
          <w:sz w:val="16"/>
          <w:szCs w:val="16"/>
        </w:rPr>
        <w:t>lub</w:t>
      </w:r>
      <w:r w:rsidRPr="00DC3A37">
        <w:rPr>
          <w:rFonts w:ascii="Tahoma" w:hAnsi="Tahoma" w:cs="Tahoma"/>
          <w:color w:val="0000FF"/>
          <w:sz w:val="16"/>
          <w:szCs w:val="16"/>
        </w:rPr>
        <w:t xml:space="preserve"> roczna suma bilansowa nie przekracza 43 milionów EUR.</w:t>
      </w:r>
    </w:p>
    <w:p w:rsidR="00D63D7C" w:rsidRDefault="00D63D7C" w:rsidP="00512974">
      <w:pPr>
        <w:pStyle w:val="FootnoteText"/>
        <w:ind w:left="-567" w:right="-286"/>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7C" w:rsidRDefault="00D63D7C" w:rsidP="00B35335">
    <w:pPr>
      <w:tabs>
        <w:tab w:val="right" w:pos="9540"/>
      </w:tabs>
      <w:ind w:left="284" w:right="-286"/>
      <w:jc w:val="center"/>
      <w:rPr>
        <w:rFonts w:ascii="Arial" w:hAnsi="Arial" w:cs="Arial"/>
        <w:sz w:val="18"/>
        <w:szCs w:val="18"/>
      </w:rPr>
    </w:pPr>
  </w:p>
  <w:p w:rsidR="00D63D7C" w:rsidRPr="00A2181D" w:rsidRDefault="00D63D7C" w:rsidP="008C0D46">
    <w:pPr>
      <w:pStyle w:val="BodyText"/>
      <w:keepNext/>
      <w:keepLines/>
      <w:snapToGrid w:val="0"/>
      <w:spacing w:after="0"/>
      <w:rPr>
        <w:rFonts w:ascii="Bookman Old Style" w:hAnsi="Bookman Old Style" w:cs="Bookman Old Style"/>
        <w:sz w:val="20"/>
        <w:szCs w:val="20"/>
      </w:rPr>
    </w:pPr>
    <w:r>
      <w:rPr>
        <w:rFonts w:ascii="Book Antiqua" w:hAnsi="Book Antiqua" w:cs="Book Antiqua"/>
        <w:b/>
        <w:bCs/>
        <w:i/>
        <w:iCs/>
      </w:rPr>
      <w:t xml:space="preserve">                          </w:t>
    </w:r>
    <w:r w:rsidRPr="00A2181D">
      <w:rPr>
        <w:rFonts w:ascii="Bookman Old Style" w:hAnsi="Bookman Old Style" w:cs="Bookman Old Style"/>
        <w:b/>
        <w:bCs/>
        <w:i/>
        <w:iCs/>
        <w:sz w:val="20"/>
        <w:szCs w:val="20"/>
      </w:rPr>
      <w:t>POWIATOWE CENTRUM ZDROWIA S.A. W KLUCZBORKU</w: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Powiatowe Centrum Zdrowia S.A. w Kluczborku]" style="position:absolute;margin-left:-.05pt;margin-top:-3.35pt;width:74.8pt;height:74.8pt;z-index:251660288;visibility:visible;mso-position-horizontal-relative:text;mso-position-vertical-relative:text" o:allowoverlap="f">
          <v:imagedata r:id="rId1" o:title=""/>
          <w10:wrap type="square"/>
        </v:shape>
      </w:pict>
    </w:r>
  </w:p>
  <w:p w:rsidR="00D63D7C" w:rsidRPr="00A2181D" w:rsidRDefault="00D63D7C" w:rsidP="00A2181D">
    <w:pPr>
      <w:pStyle w:val="BodyText"/>
      <w:keepNext/>
      <w:keepLines/>
      <w:snapToGrid w:val="0"/>
      <w:spacing w:after="0"/>
      <w:ind w:left="709"/>
      <w:rPr>
        <w:rFonts w:ascii="Book Antiqua" w:hAnsi="Book Antiqua" w:cs="Book Antiqua"/>
        <w:i/>
        <w:iCs/>
        <w:sz w:val="20"/>
        <w:szCs w:val="20"/>
      </w:rPr>
    </w:pPr>
    <w:r>
      <w:t xml:space="preserve">                 </w:t>
    </w:r>
    <w:r w:rsidRPr="00A2181D">
      <w:rPr>
        <w:rFonts w:ascii="Bookman Old Style" w:hAnsi="Bookman Old Style" w:cs="Bookman Old Style"/>
        <w:i/>
        <w:iCs/>
        <w:sz w:val="20"/>
        <w:szCs w:val="20"/>
      </w:rPr>
      <w:t>46-200 Kluczbork,</w:t>
    </w:r>
    <w:r>
      <w:rPr>
        <w:rFonts w:ascii="Book Antiqua" w:hAnsi="Book Antiqua" w:cs="Book Antiqua"/>
        <w:i/>
        <w:iCs/>
        <w:sz w:val="20"/>
        <w:szCs w:val="20"/>
      </w:rPr>
      <w:t xml:space="preserve"> ul. M.  </w:t>
    </w:r>
    <w:r w:rsidRPr="00A2181D">
      <w:rPr>
        <w:rFonts w:ascii="Book Antiqua" w:hAnsi="Book Antiqua" w:cs="Book Antiqua"/>
        <w:i/>
        <w:iCs/>
        <w:sz w:val="20"/>
        <w:szCs w:val="20"/>
      </w:rPr>
      <w:t xml:space="preserve"> Skłodowskiej - Curie 23</w:t>
    </w:r>
  </w:p>
  <w:p w:rsidR="00D63D7C" w:rsidRPr="00A2181D" w:rsidRDefault="00D63D7C" w:rsidP="00A2181D">
    <w:pPr>
      <w:pStyle w:val="BodyText"/>
      <w:keepNext/>
      <w:keepLines/>
      <w:snapToGrid w:val="0"/>
      <w:spacing w:after="0"/>
      <w:ind w:left="709"/>
      <w:rPr>
        <w:rFonts w:ascii="Bookman Old Style" w:hAnsi="Bookman Old Style" w:cs="Bookman Old Style"/>
        <w:i/>
        <w:iCs/>
        <w:sz w:val="20"/>
        <w:szCs w:val="20"/>
      </w:rPr>
    </w:pPr>
    <w:r w:rsidRPr="00A2181D">
      <w:rPr>
        <w:rFonts w:ascii="Bookman Old Style" w:hAnsi="Bookman Old Style" w:cs="Bookman Old Style"/>
        <w:i/>
        <w:iCs/>
        <w:sz w:val="20"/>
        <w:szCs w:val="20"/>
      </w:rPr>
      <w:t xml:space="preserve">                 </w:t>
    </w:r>
    <w:r w:rsidRPr="00A2181D">
      <w:rPr>
        <w:rFonts w:ascii="Book Antiqua" w:hAnsi="Book Antiqua" w:cs="Book Antiqua"/>
        <w:i/>
        <w:iCs/>
        <w:sz w:val="20"/>
        <w:szCs w:val="20"/>
      </w:rPr>
      <w:t xml:space="preserve"> NIP: 751-16-55-556              REGON: 532421008</w:t>
    </w:r>
  </w:p>
  <w:p w:rsidR="00D63D7C" w:rsidRPr="00A2181D" w:rsidRDefault="00D63D7C" w:rsidP="008C0D46">
    <w:pPr>
      <w:pStyle w:val="BodyText"/>
      <w:keepNext/>
      <w:keepLines/>
      <w:snapToGrid w:val="0"/>
      <w:spacing w:after="0"/>
      <w:rPr>
        <w:rFonts w:ascii="Bookman Old Style" w:hAnsi="Bookman Old Style" w:cs="Bookman Old Style"/>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7C" w:rsidRDefault="00D63D7C" w:rsidP="00284DAE">
    <w:pPr>
      <w:pStyle w:val="BodyText"/>
      <w:keepNext/>
      <w:keepLines/>
      <w:tabs>
        <w:tab w:val="right" w:pos="9639"/>
      </w:tabs>
      <w:snapToGrid w:val="0"/>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7C" w:rsidRDefault="00D63D7C" w:rsidP="005217AD">
    <w:pPr>
      <w:pStyle w:val="BodyText"/>
      <w:keepNext/>
      <w:keepLines/>
      <w:snapToGrid w:val="0"/>
      <w:spacing w:after="0"/>
      <w:jc w:val="center"/>
    </w:pPr>
    <w:r w:rsidRPr="00E771F0">
      <w:rPr>
        <w:rFonts w:ascii="Arial" w:hAnsi="Arial" w:cs="Arial"/>
        <w:sz w:val="18"/>
        <w:szCs w:val="18"/>
      </w:rPr>
      <w:t>u</w:t>
    </w:r>
    <w:r>
      <w:rPr>
        <w:noProof/>
        <w:lang w:eastAsia="pl-PL"/>
      </w:rPr>
      <w:pict>
        <v:line id="Line 25" o:spid="_x0000_s2051" style="position:absolute;left:0;text-align:left;z-index:251658240;visibility:visible;mso-wrap-distance-top:-8e-5mm;mso-wrap-distance-bottom:-8e-5mm;mso-position-horizontal-relative:text;mso-position-vertical-relative:text" from="-27pt,4.4pt" to="468pt,4.4pt" strokeweight="6p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7C" w:rsidRDefault="00D63D7C" w:rsidP="005217AD">
    <w:pPr>
      <w:pStyle w:val="BodyText"/>
      <w:keepNext/>
      <w:keepLines/>
      <w:snapToGrid w:val="0"/>
      <w:spacing w:after="0"/>
      <w:jc w:val="center"/>
    </w:pPr>
    <w:r w:rsidRPr="00E771F0">
      <w:rPr>
        <w:rFonts w:ascii="Arial" w:hAnsi="Arial" w:cs="Arial"/>
        <w:sz w:val="18"/>
        <w:szCs w:val="18"/>
      </w:rPr>
      <w:t>u</w:t>
    </w:r>
    <w:r>
      <w:rPr>
        <w:noProof/>
        <w:lang w:eastAsia="pl-PL"/>
      </w:rPr>
      <w:pict>
        <v:line id="Line 26" o:spid="_x0000_s2052" style="position:absolute;left:0;text-align:left;z-index:251659264;visibility:visible;mso-wrap-distance-top:-8e-5mm;mso-wrap-distance-bottom:-8e-5mm;mso-position-horizontal-relative:text;mso-position-vertical-relative:text" from="-27pt,4.4pt" to="468pt,4.4pt" strokeweight="6pt"/>
      </w:pict>
    </w:r>
  </w:p>
  <w:p w:rsidR="00D63D7C" w:rsidRPr="00E5381C" w:rsidRDefault="00D63D7C" w:rsidP="00625E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3"/>
      <w:numFmt w:val="upperRoman"/>
      <w:lvlText w:val="%1."/>
      <w:lvlJc w:val="left"/>
      <w:pPr>
        <w:tabs>
          <w:tab w:val="num" w:pos="72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decimal"/>
      <w:pStyle w:val="Heading7"/>
      <w:lvlText w:val="%7."/>
      <w:lvlJc w:val="left"/>
      <w:pPr>
        <w:tabs>
          <w:tab w:val="num" w:pos="2880"/>
        </w:tabs>
        <w:ind w:left="2880" w:hanging="36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Heading8"/>
      <w:lvlText w:val="§ %1."/>
      <w:lvlJc w:val="left"/>
      <w:pPr>
        <w:tabs>
          <w:tab w:val="num" w:pos="0"/>
        </w:tabs>
      </w:pPr>
      <w:rPr>
        <w:rFonts w:ascii="Arial Black" w:hAnsi="Arial Black" w:cs="Arial Black"/>
        <w:b w:val="0"/>
        <w:bCs w:val="0"/>
        <w:i w:val="0"/>
        <w:iCs w:val="0"/>
        <w:sz w:val="28"/>
        <w:szCs w:val="28"/>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b/>
        <w:bCs/>
      </w:rPr>
    </w:lvl>
    <w:lvl w:ilvl="1">
      <w:start w:val="1"/>
      <w:numFmt w:val="bullet"/>
      <w:lvlText w:val=""/>
      <w:lvlJc w:val="left"/>
      <w:pPr>
        <w:tabs>
          <w:tab w:val="num" w:pos="1080"/>
        </w:tabs>
        <w:ind w:left="1080" w:hanging="360"/>
      </w:pPr>
      <w:rPr>
        <w:rFonts w:ascii="Symbol" w:hAnsi="Symbol" w:cs="Symbol"/>
        <w:b/>
        <w:bCs/>
      </w:rPr>
    </w:lvl>
    <w:lvl w:ilvl="2">
      <w:start w:val="1"/>
      <w:numFmt w:val="bullet"/>
      <w:lvlText w:val=""/>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b/>
        <w:bCs/>
      </w:rPr>
    </w:lvl>
    <w:lvl w:ilvl="4">
      <w:start w:val="1"/>
      <w:numFmt w:val="bullet"/>
      <w:lvlText w:val=""/>
      <w:lvlJc w:val="left"/>
      <w:pPr>
        <w:tabs>
          <w:tab w:val="num" w:pos="2160"/>
        </w:tabs>
        <w:ind w:left="2160" w:hanging="360"/>
      </w:pPr>
      <w:rPr>
        <w:rFonts w:ascii="Symbol" w:hAnsi="Symbol" w:cs="Symbol"/>
        <w:b/>
        <w:bCs/>
      </w:rPr>
    </w:lvl>
    <w:lvl w:ilvl="5">
      <w:start w:val="1"/>
      <w:numFmt w:val="bullet"/>
      <w:lvlText w:val=""/>
      <w:lvlJc w:val="left"/>
      <w:pPr>
        <w:tabs>
          <w:tab w:val="num" w:pos="2520"/>
        </w:tabs>
        <w:ind w:left="2520" w:hanging="360"/>
      </w:pPr>
      <w:rPr>
        <w:rFonts w:ascii="Symbol" w:hAnsi="Symbol" w:cs="Symbol"/>
        <w:b/>
        <w:bCs/>
      </w:rPr>
    </w:lvl>
    <w:lvl w:ilvl="6">
      <w:start w:val="1"/>
      <w:numFmt w:val="bullet"/>
      <w:lvlText w:val=""/>
      <w:lvlJc w:val="left"/>
      <w:pPr>
        <w:tabs>
          <w:tab w:val="num" w:pos="2880"/>
        </w:tabs>
        <w:ind w:left="2880" w:hanging="360"/>
      </w:pPr>
      <w:rPr>
        <w:rFonts w:ascii="Symbol" w:hAnsi="Symbol" w:cs="Symbol"/>
        <w:b/>
        <w:bCs/>
      </w:rPr>
    </w:lvl>
    <w:lvl w:ilvl="7">
      <w:start w:val="1"/>
      <w:numFmt w:val="bullet"/>
      <w:lvlText w:val=""/>
      <w:lvlJc w:val="left"/>
      <w:pPr>
        <w:tabs>
          <w:tab w:val="num" w:pos="3240"/>
        </w:tabs>
        <w:ind w:left="3240" w:hanging="360"/>
      </w:pPr>
      <w:rPr>
        <w:rFonts w:ascii="Symbol" w:hAnsi="Symbol" w:cs="Symbol"/>
        <w:b/>
        <w:bCs/>
      </w:rPr>
    </w:lvl>
    <w:lvl w:ilvl="8">
      <w:start w:val="1"/>
      <w:numFmt w:val="bullet"/>
      <w:lvlText w:val=""/>
      <w:lvlJc w:val="left"/>
      <w:pPr>
        <w:tabs>
          <w:tab w:val="num" w:pos="3600"/>
        </w:tabs>
        <w:ind w:left="3600" w:hanging="360"/>
      </w:pPr>
      <w:rPr>
        <w:rFonts w:ascii="Symbol" w:hAnsi="Symbol" w:cs="Symbol"/>
        <w:b/>
        <w:bCs/>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singleLevel"/>
    <w:tmpl w:val="00000008"/>
    <w:name w:val="WW8Num10"/>
    <w:lvl w:ilvl="0">
      <w:start w:val="1"/>
      <w:numFmt w:val="decimal"/>
      <w:lvlText w:val="%1."/>
      <w:lvlJc w:val="left"/>
      <w:pPr>
        <w:tabs>
          <w:tab w:val="num" w:pos="720"/>
        </w:tabs>
        <w:ind w:left="72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7"/>
    <w:multiLevelType w:val="multilevel"/>
    <w:tmpl w:val="00000017"/>
    <w:name w:val="WW8Num23"/>
    <w:lvl w:ilvl="0">
      <w:start w:val="1"/>
      <w:numFmt w:val="decimal"/>
      <w:lvlText w:val="%1."/>
      <w:lvlJc w:val="left"/>
      <w:pPr>
        <w:tabs>
          <w:tab w:val="num" w:pos="740"/>
        </w:tabs>
        <w:ind w:left="740" w:hanging="360"/>
      </w:pPr>
    </w:lvl>
    <w:lvl w:ilvl="1">
      <w:start w:val="1"/>
      <w:numFmt w:val="decimal"/>
      <w:lvlText w:val="%2."/>
      <w:lvlJc w:val="left"/>
      <w:pPr>
        <w:tabs>
          <w:tab w:val="num" w:pos="1100"/>
        </w:tabs>
        <w:ind w:left="1100" w:hanging="360"/>
      </w:p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abstractNum w:abstractNumId="22">
    <w:nsid w:val="03865188"/>
    <w:multiLevelType w:val="hybridMultilevel"/>
    <w:tmpl w:val="C9648592"/>
    <w:lvl w:ilvl="0" w:tplc="0415000F">
      <w:start w:val="1"/>
      <w:numFmt w:val="decimal"/>
      <w:lvlText w:val="%1."/>
      <w:lvlJc w:val="left"/>
      <w:pPr>
        <w:tabs>
          <w:tab w:val="num" w:pos="360"/>
        </w:tabs>
        <w:ind w:left="360" w:hanging="360"/>
      </w:pPr>
      <w:rPr>
        <w:rFonts w:ascii="Times New Roman" w:hAnsi="Times New Roman" w:cs="Times New Roman"/>
      </w:rPr>
    </w:lvl>
    <w:lvl w:ilvl="1" w:tplc="0415000B">
      <w:start w:val="1"/>
      <w:numFmt w:val="bullet"/>
      <w:lvlText w:val=""/>
      <w:lvlJc w:val="left"/>
      <w:pPr>
        <w:tabs>
          <w:tab w:val="num" w:pos="1080"/>
        </w:tabs>
        <w:ind w:left="1080" w:hanging="360"/>
      </w:pPr>
      <w:rPr>
        <w:rFonts w:ascii="Wingdings" w:hAnsi="Wingdings" w:cs="Wingdings"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3">
    <w:nsid w:val="04BA0857"/>
    <w:multiLevelType w:val="hybridMultilevel"/>
    <w:tmpl w:val="4FDAE570"/>
    <w:lvl w:ilvl="0" w:tplc="0128DDF2">
      <w:start w:val="1"/>
      <w:numFmt w:val="bullet"/>
      <w:lvlText w:val="-"/>
      <w:lvlJc w:val="left"/>
      <w:pPr>
        <w:ind w:left="1569" w:hanging="360"/>
      </w:pPr>
      <w:rPr>
        <w:rFonts w:ascii="Verdana" w:hAnsi="Verdana" w:cs="Verdana" w:hint="default"/>
        <w:b w:val="0"/>
        <w:bCs w:val="0"/>
      </w:rPr>
    </w:lvl>
    <w:lvl w:ilvl="1" w:tplc="04150003">
      <w:start w:val="1"/>
      <w:numFmt w:val="bullet"/>
      <w:lvlText w:val="o"/>
      <w:lvlJc w:val="left"/>
      <w:pPr>
        <w:ind w:left="2289" w:hanging="360"/>
      </w:pPr>
      <w:rPr>
        <w:rFonts w:ascii="Courier New" w:hAnsi="Courier New" w:cs="Courier New" w:hint="default"/>
      </w:rPr>
    </w:lvl>
    <w:lvl w:ilvl="2" w:tplc="04150005">
      <w:start w:val="1"/>
      <w:numFmt w:val="bullet"/>
      <w:lvlText w:val=""/>
      <w:lvlJc w:val="left"/>
      <w:pPr>
        <w:ind w:left="3009" w:hanging="360"/>
      </w:pPr>
      <w:rPr>
        <w:rFonts w:ascii="Wingdings" w:hAnsi="Wingdings" w:cs="Wingdings" w:hint="default"/>
      </w:rPr>
    </w:lvl>
    <w:lvl w:ilvl="3" w:tplc="04150001">
      <w:start w:val="1"/>
      <w:numFmt w:val="bullet"/>
      <w:lvlText w:val=""/>
      <w:lvlJc w:val="left"/>
      <w:pPr>
        <w:ind w:left="3729" w:hanging="360"/>
      </w:pPr>
      <w:rPr>
        <w:rFonts w:ascii="Symbol" w:hAnsi="Symbol" w:cs="Symbol" w:hint="default"/>
      </w:rPr>
    </w:lvl>
    <w:lvl w:ilvl="4" w:tplc="04150003">
      <w:start w:val="1"/>
      <w:numFmt w:val="bullet"/>
      <w:lvlText w:val="o"/>
      <w:lvlJc w:val="left"/>
      <w:pPr>
        <w:ind w:left="4449" w:hanging="360"/>
      </w:pPr>
      <w:rPr>
        <w:rFonts w:ascii="Courier New" w:hAnsi="Courier New" w:cs="Courier New" w:hint="default"/>
      </w:rPr>
    </w:lvl>
    <w:lvl w:ilvl="5" w:tplc="04150005">
      <w:start w:val="1"/>
      <w:numFmt w:val="bullet"/>
      <w:lvlText w:val=""/>
      <w:lvlJc w:val="left"/>
      <w:pPr>
        <w:ind w:left="5169" w:hanging="360"/>
      </w:pPr>
      <w:rPr>
        <w:rFonts w:ascii="Wingdings" w:hAnsi="Wingdings" w:cs="Wingdings" w:hint="default"/>
      </w:rPr>
    </w:lvl>
    <w:lvl w:ilvl="6" w:tplc="04150001">
      <w:start w:val="1"/>
      <w:numFmt w:val="bullet"/>
      <w:lvlText w:val=""/>
      <w:lvlJc w:val="left"/>
      <w:pPr>
        <w:ind w:left="5889" w:hanging="360"/>
      </w:pPr>
      <w:rPr>
        <w:rFonts w:ascii="Symbol" w:hAnsi="Symbol" w:cs="Symbol" w:hint="default"/>
      </w:rPr>
    </w:lvl>
    <w:lvl w:ilvl="7" w:tplc="04150003">
      <w:start w:val="1"/>
      <w:numFmt w:val="bullet"/>
      <w:lvlText w:val="o"/>
      <w:lvlJc w:val="left"/>
      <w:pPr>
        <w:ind w:left="6609" w:hanging="360"/>
      </w:pPr>
      <w:rPr>
        <w:rFonts w:ascii="Courier New" w:hAnsi="Courier New" w:cs="Courier New" w:hint="default"/>
      </w:rPr>
    </w:lvl>
    <w:lvl w:ilvl="8" w:tplc="04150005">
      <w:start w:val="1"/>
      <w:numFmt w:val="bullet"/>
      <w:lvlText w:val=""/>
      <w:lvlJc w:val="left"/>
      <w:pPr>
        <w:ind w:left="7329" w:hanging="360"/>
      </w:pPr>
      <w:rPr>
        <w:rFonts w:ascii="Wingdings" w:hAnsi="Wingdings" w:cs="Wingdings" w:hint="default"/>
      </w:rPr>
    </w:lvl>
  </w:abstractNum>
  <w:abstractNum w:abstractNumId="24">
    <w:nsid w:val="068D0065"/>
    <w:multiLevelType w:val="multilevel"/>
    <w:tmpl w:val="C5D4E2B8"/>
    <w:lvl w:ilvl="0">
      <w:start w:val="1"/>
      <w:numFmt w:val="bullet"/>
      <w:lvlText w:val=""/>
      <w:lvlJc w:val="left"/>
      <w:pPr>
        <w:ind w:left="502" w:hanging="360"/>
      </w:pPr>
      <w:rPr>
        <w:rFonts w:ascii="Symbol" w:hAnsi="Symbol" w:cs="Symbol"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25">
    <w:nsid w:val="15BD318A"/>
    <w:multiLevelType w:val="hybridMultilevel"/>
    <w:tmpl w:val="66C613EC"/>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6">
    <w:nsid w:val="176814BD"/>
    <w:multiLevelType w:val="multilevel"/>
    <w:tmpl w:val="36326B72"/>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17943E84"/>
    <w:multiLevelType w:val="hybridMultilevel"/>
    <w:tmpl w:val="38AA1B50"/>
    <w:lvl w:ilvl="0" w:tplc="0415000F">
      <w:start w:val="1"/>
      <w:numFmt w:val="decimal"/>
      <w:lvlText w:val="%1."/>
      <w:lvlJc w:val="left"/>
      <w:pPr>
        <w:tabs>
          <w:tab w:val="num" w:pos="502"/>
        </w:tabs>
        <w:ind w:left="502"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8">
    <w:nsid w:val="18C15158"/>
    <w:multiLevelType w:val="hybridMultilevel"/>
    <w:tmpl w:val="53D8F92A"/>
    <w:styleLink w:val="Styl11"/>
    <w:lvl w:ilvl="0" w:tplc="04150011">
      <w:start w:val="1"/>
      <w:numFmt w:val="lowerLetter"/>
      <w:lvlText w:val="%1)"/>
      <w:lvlJc w:val="left"/>
      <w:pPr>
        <w:tabs>
          <w:tab w:val="num" w:pos="764"/>
        </w:tabs>
        <w:ind w:left="764" w:hanging="390"/>
      </w:pPr>
      <w:rPr>
        <w:rFonts w:hint="default"/>
      </w:rPr>
    </w:lvl>
    <w:lvl w:ilvl="1" w:tplc="04150019">
      <w:start w:val="1"/>
      <w:numFmt w:val="lowerLetter"/>
      <w:lvlText w:val="%2."/>
      <w:lvlJc w:val="left"/>
      <w:pPr>
        <w:tabs>
          <w:tab w:val="num" w:pos="1454"/>
        </w:tabs>
        <w:ind w:left="1454" w:hanging="360"/>
      </w:pPr>
    </w:lvl>
    <w:lvl w:ilvl="2" w:tplc="0415001B">
      <w:start w:val="1"/>
      <w:numFmt w:val="lowerRoman"/>
      <w:lvlText w:val="%3."/>
      <w:lvlJc w:val="right"/>
      <w:pPr>
        <w:tabs>
          <w:tab w:val="num" w:pos="2174"/>
        </w:tabs>
        <w:ind w:left="2174" w:hanging="180"/>
      </w:pPr>
    </w:lvl>
    <w:lvl w:ilvl="3" w:tplc="0415000F">
      <w:start w:val="1"/>
      <w:numFmt w:val="decimal"/>
      <w:lvlText w:val="%4."/>
      <w:lvlJc w:val="left"/>
      <w:pPr>
        <w:tabs>
          <w:tab w:val="num" w:pos="2894"/>
        </w:tabs>
        <w:ind w:left="2894" w:hanging="360"/>
      </w:pPr>
    </w:lvl>
    <w:lvl w:ilvl="4" w:tplc="04150019">
      <w:start w:val="1"/>
      <w:numFmt w:val="lowerLetter"/>
      <w:lvlText w:val="%5."/>
      <w:lvlJc w:val="left"/>
      <w:pPr>
        <w:tabs>
          <w:tab w:val="num" w:pos="3614"/>
        </w:tabs>
        <w:ind w:left="3614" w:hanging="360"/>
      </w:pPr>
    </w:lvl>
    <w:lvl w:ilvl="5" w:tplc="0415001B">
      <w:start w:val="1"/>
      <w:numFmt w:val="lowerRoman"/>
      <w:lvlText w:val="%6."/>
      <w:lvlJc w:val="right"/>
      <w:pPr>
        <w:tabs>
          <w:tab w:val="num" w:pos="4334"/>
        </w:tabs>
        <w:ind w:left="4334" w:hanging="180"/>
      </w:pPr>
    </w:lvl>
    <w:lvl w:ilvl="6" w:tplc="0415000F">
      <w:start w:val="1"/>
      <w:numFmt w:val="decimal"/>
      <w:lvlText w:val="%7."/>
      <w:lvlJc w:val="left"/>
      <w:pPr>
        <w:tabs>
          <w:tab w:val="num" w:pos="5054"/>
        </w:tabs>
        <w:ind w:left="5054" w:hanging="360"/>
      </w:pPr>
    </w:lvl>
    <w:lvl w:ilvl="7" w:tplc="04150019">
      <w:start w:val="1"/>
      <w:numFmt w:val="lowerLetter"/>
      <w:lvlText w:val="%8."/>
      <w:lvlJc w:val="left"/>
      <w:pPr>
        <w:tabs>
          <w:tab w:val="num" w:pos="5774"/>
        </w:tabs>
        <w:ind w:left="5774" w:hanging="360"/>
      </w:pPr>
    </w:lvl>
    <w:lvl w:ilvl="8" w:tplc="0415001B">
      <w:start w:val="1"/>
      <w:numFmt w:val="lowerRoman"/>
      <w:lvlText w:val="%9."/>
      <w:lvlJc w:val="right"/>
      <w:pPr>
        <w:tabs>
          <w:tab w:val="num" w:pos="6494"/>
        </w:tabs>
        <w:ind w:left="6494" w:hanging="180"/>
      </w:pPr>
    </w:lvl>
  </w:abstractNum>
  <w:abstractNum w:abstractNumId="2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30">
    <w:nsid w:val="1B65321D"/>
    <w:multiLevelType w:val="singleLevel"/>
    <w:tmpl w:val="04150001"/>
    <w:lvl w:ilvl="0">
      <w:start w:val="1"/>
      <w:numFmt w:val="bullet"/>
      <w:lvlText w:val=""/>
      <w:lvlJc w:val="left"/>
      <w:pPr>
        <w:ind w:left="720" w:hanging="360"/>
      </w:pPr>
      <w:rPr>
        <w:rFonts w:ascii="Symbol" w:hAnsi="Symbol" w:cs="Symbol" w:hint="default"/>
      </w:rPr>
    </w:lvl>
  </w:abstractNum>
  <w:abstractNum w:abstractNumId="31">
    <w:nsid w:val="22740724"/>
    <w:multiLevelType w:val="hybridMultilevel"/>
    <w:tmpl w:val="0D3AACAE"/>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2">
    <w:nsid w:val="239A7D5D"/>
    <w:multiLevelType w:val="hybridMultilevel"/>
    <w:tmpl w:val="F752C990"/>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3">
    <w:nsid w:val="269B5401"/>
    <w:multiLevelType w:val="hybridMultilevel"/>
    <w:tmpl w:val="2F380378"/>
    <w:lvl w:ilvl="0" w:tplc="73B21044">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277D199F"/>
    <w:multiLevelType w:val="hybridMultilevel"/>
    <w:tmpl w:val="206E970A"/>
    <w:lvl w:ilvl="0" w:tplc="D8E2F018">
      <w:start w:val="1"/>
      <w:numFmt w:val="lowerLetter"/>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5">
    <w:nsid w:val="288B0B81"/>
    <w:multiLevelType w:val="hybridMultilevel"/>
    <w:tmpl w:val="7444D7BE"/>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6">
    <w:nsid w:val="2D6C4EA3"/>
    <w:multiLevelType w:val="hybridMultilevel"/>
    <w:tmpl w:val="D22EBDA8"/>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7">
    <w:nsid w:val="2DBC4EBF"/>
    <w:multiLevelType w:val="hybridMultilevel"/>
    <w:tmpl w:val="722435EE"/>
    <w:lvl w:ilvl="0" w:tplc="0932409A">
      <w:start w:val="1"/>
      <w:numFmt w:val="decimal"/>
      <w:lvlText w:val="%1)"/>
      <w:lvlJc w:val="left"/>
      <w:pPr>
        <w:ind w:left="1440" w:hanging="360"/>
      </w:pPr>
      <w:rPr>
        <w:rFonts w:hint="default"/>
        <w:b w:val="0"/>
        <w:bCs w:val="0"/>
        <w:i w:val="0"/>
        <w:iCs w:val="0"/>
        <w:sz w:val="18"/>
        <w:szCs w:val="18"/>
      </w:rPr>
    </w:lvl>
    <w:lvl w:ilvl="1" w:tplc="322ADD7E">
      <w:start w:val="1"/>
      <w:numFmt w:val="lowerLetter"/>
      <w:lvlText w:val="%2)"/>
      <w:lvlJc w:val="left"/>
      <w:pPr>
        <w:tabs>
          <w:tab w:val="num" w:pos="360"/>
        </w:tabs>
        <w:ind w:left="360" w:hanging="360"/>
      </w:pPr>
      <w:rPr>
        <w:rFonts w:hint="default"/>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nsid w:val="2DF54E89"/>
    <w:multiLevelType w:val="hybridMultilevel"/>
    <w:tmpl w:val="DB8C3AF4"/>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0">
    <w:nsid w:val="3360354B"/>
    <w:multiLevelType w:val="multilevel"/>
    <w:tmpl w:val="9B70BF58"/>
    <w:lvl w:ilvl="0">
      <w:start w:val="1"/>
      <w:numFmt w:val="decimal"/>
      <w:lvlText w:val="%1."/>
      <w:lvlJc w:val="left"/>
      <w:pPr>
        <w:ind w:left="360" w:hanging="360"/>
      </w:pPr>
      <w:rPr>
        <w:b/>
        <w:bCs/>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35937644"/>
    <w:multiLevelType w:val="multilevel"/>
    <w:tmpl w:val="9B70BF58"/>
    <w:lvl w:ilvl="0">
      <w:start w:val="1"/>
      <w:numFmt w:val="decimal"/>
      <w:lvlText w:val="%1."/>
      <w:lvlJc w:val="left"/>
      <w:pPr>
        <w:ind w:left="360" w:hanging="360"/>
      </w:pPr>
      <w:rPr>
        <w:b/>
        <w:bCs/>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40397FD2"/>
    <w:multiLevelType w:val="singleLevel"/>
    <w:tmpl w:val="04150001"/>
    <w:lvl w:ilvl="0">
      <w:start w:val="1"/>
      <w:numFmt w:val="bullet"/>
      <w:lvlText w:val=""/>
      <w:lvlJc w:val="left"/>
      <w:pPr>
        <w:ind w:left="720" w:hanging="360"/>
      </w:pPr>
      <w:rPr>
        <w:rFonts w:ascii="Symbol" w:hAnsi="Symbol" w:cs="Symbol" w:hint="default"/>
      </w:rPr>
    </w:lvl>
  </w:abstractNum>
  <w:abstractNum w:abstractNumId="43">
    <w:nsid w:val="488D0956"/>
    <w:multiLevelType w:val="hybridMultilevel"/>
    <w:tmpl w:val="8D4C1A98"/>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4">
    <w:nsid w:val="49E93AE5"/>
    <w:multiLevelType w:val="hybridMultilevel"/>
    <w:tmpl w:val="4B1A81B4"/>
    <w:lvl w:ilvl="0" w:tplc="0932409A">
      <w:start w:val="1"/>
      <w:numFmt w:val="decimal"/>
      <w:lvlText w:val="%1)"/>
      <w:lvlJc w:val="left"/>
      <w:pPr>
        <w:ind w:left="1440" w:hanging="360"/>
      </w:pPr>
      <w:rPr>
        <w:rFonts w:hint="default"/>
        <w:b w:val="0"/>
        <w:bCs w:val="0"/>
        <w:i w:val="0"/>
        <w:iCs w:val="0"/>
        <w:sz w:val="18"/>
        <w:szCs w:val="18"/>
      </w:rPr>
    </w:lvl>
    <w:lvl w:ilvl="1" w:tplc="322ADD7E">
      <w:start w:val="1"/>
      <w:numFmt w:val="lowerLetter"/>
      <w:lvlText w:val="%2)"/>
      <w:lvlJc w:val="left"/>
      <w:pPr>
        <w:tabs>
          <w:tab w:val="num" w:pos="360"/>
        </w:tabs>
        <w:ind w:left="360" w:hanging="360"/>
      </w:pPr>
      <w:rPr>
        <w:rFonts w:hint="default"/>
      </w:rPr>
    </w:lvl>
    <w:lvl w:ilvl="2" w:tplc="0415001B">
      <w:start w:val="1"/>
      <w:numFmt w:val="lowerRoman"/>
      <w:lvlText w:val="%3."/>
      <w:lvlJc w:val="right"/>
      <w:pPr>
        <w:ind w:left="2880" w:hanging="180"/>
      </w:pPr>
    </w:lvl>
    <w:lvl w:ilvl="3" w:tplc="3DD8D5AA">
      <w:start w:val="12"/>
      <w:numFmt w:val="decimal"/>
      <w:lvlText w:val="%4."/>
      <w:lvlJc w:val="left"/>
      <w:pPr>
        <w:ind w:left="3600" w:hanging="360"/>
      </w:pPr>
      <w:rPr>
        <w:rFonts w:hint="default"/>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nsid w:val="4A630E8F"/>
    <w:multiLevelType w:val="hybridMultilevel"/>
    <w:tmpl w:val="6F86E2FC"/>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6">
    <w:nsid w:val="4B44246D"/>
    <w:multiLevelType w:val="hybridMultilevel"/>
    <w:tmpl w:val="E4589E8E"/>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7">
    <w:nsid w:val="502E48BB"/>
    <w:multiLevelType w:val="hybridMultilevel"/>
    <w:tmpl w:val="64F442C4"/>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8">
    <w:nsid w:val="50E17F70"/>
    <w:multiLevelType w:val="hybridMultilevel"/>
    <w:tmpl w:val="2300286C"/>
    <w:lvl w:ilvl="0" w:tplc="0FD4AFAA">
      <w:start w:val="1"/>
      <w:numFmt w:val="lowerLetter"/>
      <w:lvlText w:val="%1)"/>
      <w:lvlJc w:val="left"/>
      <w:pPr>
        <w:tabs>
          <w:tab w:val="num" w:pos="862"/>
        </w:tabs>
        <w:ind w:left="862" w:hanging="360"/>
      </w:pPr>
      <w:rPr>
        <w:rFonts w:ascii="Arial" w:eastAsia="Times New Roman" w:hAnsi="Arial"/>
      </w:r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49">
    <w:nsid w:val="52CA4959"/>
    <w:multiLevelType w:val="hybridMultilevel"/>
    <w:tmpl w:val="D28AA086"/>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0">
    <w:nsid w:val="56BD5E3F"/>
    <w:multiLevelType w:val="hybridMultilevel"/>
    <w:tmpl w:val="9708A1C2"/>
    <w:lvl w:ilvl="0" w:tplc="AE662420">
      <w:start w:val="1"/>
      <w:numFmt w:val="decimal"/>
      <w:lvlText w:val="%1."/>
      <w:lvlJc w:val="left"/>
      <w:pPr>
        <w:tabs>
          <w:tab w:val="num" w:pos="-207"/>
        </w:tabs>
        <w:ind w:left="-207" w:hanging="360"/>
      </w:pPr>
      <w:rPr>
        <w:rFonts w:hint="default"/>
        <w:b w:val="0"/>
        <w:bCs w:val="0"/>
      </w:rPr>
    </w:lvl>
    <w:lvl w:ilvl="1" w:tplc="04150019">
      <w:start w:val="1"/>
      <w:numFmt w:val="lowerLetter"/>
      <w:lvlText w:val="%2."/>
      <w:lvlJc w:val="left"/>
      <w:pPr>
        <w:tabs>
          <w:tab w:val="num" w:pos="513"/>
        </w:tabs>
        <w:ind w:left="513" w:hanging="360"/>
      </w:pPr>
    </w:lvl>
    <w:lvl w:ilvl="2" w:tplc="0415001B">
      <w:start w:val="1"/>
      <w:numFmt w:val="lowerRoman"/>
      <w:lvlText w:val="%3."/>
      <w:lvlJc w:val="right"/>
      <w:pPr>
        <w:tabs>
          <w:tab w:val="num" w:pos="1233"/>
        </w:tabs>
        <w:ind w:left="1233" w:hanging="180"/>
      </w:pPr>
    </w:lvl>
    <w:lvl w:ilvl="3" w:tplc="0415000F">
      <w:start w:val="1"/>
      <w:numFmt w:val="decimal"/>
      <w:lvlText w:val="%4."/>
      <w:lvlJc w:val="left"/>
      <w:pPr>
        <w:tabs>
          <w:tab w:val="num" w:pos="1953"/>
        </w:tabs>
        <w:ind w:left="1953" w:hanging="360"/>
      </w:pPr>
    </w:lvl>
    <w:lvl w:ilvl="4" w:tplc="04150019">
      <w:start w:val="1"/>
      <w:numFmt w:val="lowerLetter"/>
      <w:lvlText w:val="%5."/>
      <w:lvlJc w:val="left"/>
      <w:pPr>
        <w:tabs>
          <w:tab w:val="num" w:pos="2673"/>
        </w:tabs>
        <w:ind w:left="2673" w:hanging="360"/>
      </w:pPr>
    </w:lvl>
    <w:lvl w:ilvl="5" w:tplc="0415001B">
      <w:start w:val="1"/>
      <w:numFmt w:val="lowerRoman"/>
      <w:lvlText w:val="%6."/>
      <w:lvlJc w:val="right"/>
      <w:pPr>
        <w:tabs>
          <w:tab w:val="num" w:pos="3393"/>
        </w:tabs>
        <w:ind w:left="3393" w:hanging="180"/>
      </w:pPr>
    </w:lvl>
    <w:lvl w:ilvl="6" w:tplc="0415000F">
      <w:start w:val="1"/>
      <w:numFmt w:val="decimal"/>
      <w:lvlText w:val="%7."/>
      <w:lvlJc w:val="left"/>
      <w:pPr>
        <w:tabs>
          <w:tab w:val="num" w:pos="4113"/>
        </w:tabs>
        <w:ind w:left="4113" w:hanging="360"/>
      </w:pPr>
    </w:lvl>
    <w:lvl w:ilvl="7" w:tplc="04150019">
      <w:start w:val="1"/>
      <w:numFmt w:val="lowerLetter"/>
      <w:lvlText w:val="%8."/>
      <w:lvlJc w:val="left"/>
      <w:pPr>
        <w:tabs>
          <w:tab w:val="num" w:pos="4833"/>
        </w:tabs>
        <w:ind w:left="4833" w:hanging="360"/>
      </w:pPr>
    </w:lvl>
    <w:lvl w:ilvl="8" w:tplc="0415001B">
      <w:start w:val="1"/>
      <w:numFmt w:val="lowerRoman"/>
      <w:lvlText w:val="%9."/>
      <w:lvlJc w:val="right"/>
      <w:pPr>
        <w:tabs>
          <w:tab w:val="num" w:pos="5553"/>
        </w:tabs>
        <w:ind w:left="5553" w:hanging="180"/>
      </w:pPr>
    </w:lvl>
  </w:abstractNum>
  <w:abstractNum w:abstractNumId="51">
    <w:nsid w:val="5D3A48A4"/>
    <w:multiLevelType w:val="hybridMultilevel"/>
    <w:tmpl w:val="A33257DE"/>
    <w:lvl w:ilvl="0" w:tplc="3FBEDD7A">
      <w:start w:val="1"/>
      <w:numFmt w:val="decimal"/>
      <w:lvlText w:val="%1)"/>
      <w:lvlJc w:val="left"/>
      <w:pPr>
        <w:ind w:left="1440" w:hanging="360"/>
      </w:pPr>
      <w:rPr>
        <w:rFonts w:hint="default"/>
        <w:b w:val="0"/>
        <w:bCs w:val="0"/>
        <w:i w:val="0"/>
        <w:iCs w:val="0"/>
        <w:sz w:val="18"/>
        <w:szCs w:val="18"/>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nsid w:val="643811BD"/>
    <w:multiLevelType w:val="hybridMultilevel"/>
    <w:tmpl w:val="D2686DCA"/>
    <w:lvl w:ilvl="0" w:tplc="04150001">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53">
    <w:nsid w:val="67D76B35"/>
    <w:multiLevelType w:val="hybridMultilevel"/>
    <w:tmpl w:val="208E345A"/>
    <w:lvl w:ilvl="0" w:tplc="0128DDF2">
      <w:start w:val="1"/>
      <w:numFmt w:val="bullet"/>
      <w:lvlText w:val="-"/>
      <w:lvlJc w:val="left"/>
      <w:rPr>
        <w:rFonts w:ascii="Verdana" w:hAnsi="Verdana" w:cs="Verdana" w:hint="default"/>
        <w:b w:val="0"/>
        <w:bCs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54">
    <w:nsid w:val="67D92AC0"/>
    <w:multiLevelType w:val="hybridMultilevel"/>
    <w:tmpl w:val="62468AC0"/>
    <w:lvl w:ilvl="0" w:tplc="04150011">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55">
    <w:nsid w:val="69F36377"/>
    <w:multiLevelType w:val="hybridMultilevel"/>
    <w:tmpl w:val="0B84221E"/>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6">
    <w:nsid w:val="6DAE76C2"/>
    <w:multiLevelType w:val="hybridMultilevel"/>
    <w:tmpl w:val="A636E9A2"/>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7">
    <w:nsid w:val="745121D3"/>
    <w:multiLevelType w:val="hybridMultilevel"/>
    <w:tmpl w:val="99CA4576"/>
    <w:lvl w:ilvl="0" w:tplc="E7B48E40">
      <w:start w:val="1"/>
      <w:numFmt w:val="decimal"/>
      <w:lvlText w:val="%1."/>
      <w:lvlJc w:val="left"/>
      <w:pPr>
        <w:tabs>
          <w:tab w:val="num" w:pos="76"/>
        </w:tabs>
        <w:ind w:left="76" w:hanging="360"/>
      </w:pPr>
      <w:rPr>
        <w:rFonts w:hint="default"/>
      </w:rPr>
    </w:lvl>
    <w:lvl w:ilvl="1" w:tplc="04150019">
      <w:start w:val="1"/>
      <w:numFmt w:val="lowerLetter"/>
      <w:lvlText w:val="%2."/>
      <w:lvlJc w:val="left"/>
      <w:pPr>
        <w:tabs>
          <w:tab w:val="num" w:pos="796"/>
        </w:tabs>
        <w:ind w:left="796" w:hanging="360"/>
      </w:pPr>
    </w:lvl>
    <w:lvl w:ilvl="2" w:tplc="0415001B">
      <w:start w:val="1"/>
      <w:numFmt w:val="lowerRoman"/>
      <w:lvlText w:val="%3."/>
      <w:lvlJc w:val="right"/>
      <w:pPr>
        <w:tabs>
          <w:tab w:val="num" w:pos="1516"/>
        </w:tabs>
        <w:ind w:left="1516" w:hanging="180"/>
      </w:pPr>
    </w:lvl>
    <w:lvl w:ilvl="3" w:tplc="0415000F">
      <w:start w:val="1"/>
      <w:numFmt w:val="decimal"/>
      <w:lvlText w:val="%4."/>
      <w:lvlJc w:val="left"/>
      <w:pPr>
        <w:tabs>
          <w:tab w:val="num" w:pos="2236"/>
        </w:tabs>
        <w:ind w:left="2236" w:hanging="360"/>
      </w:pPr>
    </w:lvl>
    <w:lvl w:ilvl="4" w:tplc="04150019">
      <w:start w:val="1"/>
      <w:numFmt w:val="lowerLetter"/>
      <w:lvlText w:val="%5."/>
      <w:lvlJc w:val="left"/>
      <w:pPr>
        <w:tabs>
          <w:tab w:val="num" w:pos="2956"/>
        </w:tabs>
        <w:ind w:left="2956" w:hanging="360"/>
      </w:pPr>
    </w:lvl>
    <w:lvl w:ilvl="5" w:tplc="0415001B">
      <w:start w:val="1"/>
      <w:numFmt w:val="lowerRoman"/>
      <w:lvlText w:val="%6."/>
      <w:lvlJc w:val="right"/>
      <w:pPr>
        <w:tabs>
          <w:tab w:val="num" w:pos="3676"/>
        </w:tabs>
        <w:ind w:left="3676" w:hanging="180"/>
      </w:pPr>
    </w:lvl>
    <w:lvl w:ilvl="6" w:tplc="0415000F">
      <w:start w:val="1"/>
      <w:numFmt w:val="decimal"/>
      <w:lvlText w:val="%7."/>
      <w:lvlJc w:val="left"/>
      <w:pPr>
        <w:tabs>
          <w:tab w:val="num" w:pos="4396"/>
        </w:tabs>
        <w:ind w:left="4396" w:hanging="360"/>
      </w:pPr>
    </w:lvl>
    <w:lvl w:ilvl="7" w:tplc="04150019">
      <w:start w:val="1"/>
      <w:numFmt w:val="lowerLetter"/>
      <w:lvlText w:val="%8."/>
      <w:lvlJc w:val="left"/>
      <w:pPr>
        <w:tabs>
          <w:tab w:val="num" w:pos="5116"/>
        </w:tabs>
        <w:ind w:left="5116" w:hanging="360"/>
      </w:pPr>
    </w:lvl>
    <w:lvl w:ilvl="8" w:tplc="0415001B">
      <w:start w:val="1"/>
      <w:numFmt w:val="lowerRoman"/>
      <w:lvlText w:val="%9."/>
      <w:lvlJc w:val="right"/>
      <w:pPr>
        <w:tabs>
          <w:tab w:val="num" w:pos="5836"/>
        </w:tabs>
        <w:ind w:left="5836" w:hanging="180"/>
      </w:pPr>
    </w:lvl>
  </w:abstractNum>
  <w:abstractNum w:abstractNumId="58">
    <w:nsid w:val="7A3E6A87"/>
    <w:multiLevelType w:val="hybridMultilevel"/>
    <w:tmpl w:val="7FB6F79E"/>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9">
    <w:nsid w:val="7A705F70"/>
    <w:multiLevelType w:val="hybridMultilevel"/>
    <w:tmpl w:val="7DEC589C"/>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0">
    <w:nsid w:val="7DCA0C62"/>
    <w:multiLevelType w:val="hybridMultilevel"/>
    <w:tmpl w:val="634E3B20"/>
    <w:lvl w:ilvl="0" w:tplc="CF104A08">
      <w:start w:val="1"/>
      <w:numFmt w:val="decimal"/>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num w:numId="1">
    <w:abstractNumId w:val="0"/>
  </w:num>
  <w:num w:numId="2">
    <w:abstractNumId w:val="1"/>
  </w:num>
  <w:num w:numId="3">
    <w:abstractNumId w:val="5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num>
  <w:num w:numId="6">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num>
  <w:num w:numId="9">
    <w:abstractNumId w:val="44"/>
  </w:num>
  <w:num w:numId="10">
    <w:abstractNumId w:val="48"/>
  </w:num>
  <w:num w:numId="11">
    <w:abstractNumId w:val="45"/>
  </w:num>
  <w:num w:numId="12">
    <w:abstractNumId w:val="33"/>
  </w:num>
  <w:num w:numId="13">
    <w:abstractNumId w:val="29"/>
  </w:num>
  <w:num w:numId="14">
    <w:abstractNumId w:val="39"/>
  </w:num>
  <w:num w:numId="15">
    <w:abstractNumId w:val="23"/>
  </w:num>
  <w:num w:numId="16">
    <w:abstractNumId w:val="57"/>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42"/>
  </w:num>
  <w:num w:numId="20">
    <w:abstractNumId w:val="40"/>
  </w:num>
  <w:num w:numId="21">
    <w:abstractNumId w:val="26"/>
  </w:num>
  <w:num w:numId="22">
    <w:abstractNumId w:val="24"/>
  </w:num>
  <w:num w:numId="23">
    <w:abstractNumId w:val="50"/>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7"/>
  </w:num>
  <w:num w:numId="27">
    <w:abstractNumId w:val="36"/>
  </w:num>
  <w:num w:numId="28">
    <w:abstractNumId w:val="47"/>
  </w:num>
  <w:num w:numId="29">
    <w:abstractNumId w:val="46"/>
  </w:num>
  <w:num w:numId="30">
    <w:abstractNumId w:val="25"/>
  </w:num>
  <w:num w:numId="31">
    <w:abstractNumId w:val="49"/>
  </w:num>
  <w:num w:numId="32">
    <w:abstractNumId w:val="35"/>
  </w:num>
  <w:num w:numId="33">
    <w:abstractNumId w:val="31"/>
  </w:num>
  <w:num w:numId="34">
    <w:abstractNumId w:val="58"/>
  </w:num>
  <w:num w:numId="35">
    <w:abstractNumId w:val="56"/>
  </w:num>
  <w:num w:numId="36">
    <w:abstractNumId w:val="38"/>
  </w:num>
  <w:num w:numId="37">
    <w:abstractNumId w:val="43"/>
  </w:num>
  <w:num w:numId="38">
    <w:abstractNumId w:val="32"/>
  </w:num>
  <w:num w:numId="39">
    <w:abstractNumId w:val="59"/>
  </w:num>
  <w:num w:numId="40">
    <w:abstractNumId w:val="27"/>
  </w:num>
  <w:num w:numId="41">
    <w:abstractNumId w:val="22"/>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5"/>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DE9"/>
    <w:rsid w:val="00000FCF"/>
    <w:rsid w:val="0000117E"/>
    <w:rsid w:val="00003F46"/>
    <w:rsid w:val="0000400A"/>
    <w:rsid w:val="00004856"/>
    <w:rsid w:val="00006EF9"/>
    <w:rsid w:val="00007A40"/>
    <w:rsid w:val="0001216B"/>
    <w:rsid w:val="00013474"/>
    <w:rsid w:val="00020B65"/>
    <w:rsid w:val="00022B7D"/>
    <w:rsid w:val="00023035"/>
    <w:rsid w:val="0002469F"/>
    <w:rsid w:val="00027C71"/>
    <w:rsid w:val="00032387"/>
    <w:rsid w:val="00034DFD"/>
    <w:rsid w:val="000407C0"/>
    <w:rsid w:val="00042CD1"/>
    <w:rsid w:val="00044072"/>
    <w:rsid w:val="00046C1F"/>
    <w:rsid w:val="000476BE"/>
    <w:rsid w:val="00052347"/>
    <w:rsid w:val="0005338D"/>
    <w:rsid w:val="00062BE9"/>
    <w:rsid w:val="000652D2"/>
    <w:rsid w:val="0006572D"/>
    <w:rsid w:val="00066A20"/>
    <w:rsid w:val="00074E67"/>
    <w:rsid w:val="0007630C"/>
    <w:rsid w:val="0007793C"/>
    <w:rsid w:val="00077A06"/>
    <w:rsid w:val="00082CAD"/>
    <w:rsid w:val="00084C27"/>
    <w:rsid w:val="00087D35"/>
    <w:rsid w:val="00093A31"/>
    <w:rsid w:val="00096AFF"/>
    <w:rsid w:val="00096E3E"/>
    <w:rsid w:val="00097C0B"/>
    <w:rsid w:val="00097E85"/>
    <w:rsid w:val="000A093C"/>
    <w:rsid w:val="000A1540"/>
    <w:rsid w:val="000A3EB2"/>
    <w:rsid w:val="000A4C1C"/>
    <w:rsid w:val="000A742F"/>
    <w:rsid w:val="000B1DDB"/>
    <w:rsid w:val="000B2253"/>
    <w:rsid w:val="000B2538"/>
    <w:rsid w:val="000B2782"/>
    <w:rsid w:val="000B5292"/>
    <w:rsid w:val="000B68BE"/>
    <w:rsid w:val="000B749D"/>
    <w:rsid w:val="000C1332"/>
    <w:rsid w:val="000C4ED8"/>
    <w:rsid w:val="000C60E9"/>
    <w:rsid w:val="000C7A23"/>
    <w:rsid w:val="000D124A"/>
    <w:rsid w:val="000D1893"/>
    <w:rsid w:val="000D5115"/>
    <w:rsid w:val="000D62D6"/>
    <w:rsid w:val="000E0749"/>
    <w:rsid w:val="000E0E5B"/>
    <w:rsid w:val="000E2CBE"/>
    <w:rsid w:val="000E2D37"/>
    <w:rsid w:val="000E467D"/>
    <w:rsid w:val="000F0510"/>
    <w:rsid w:val="000F21B7"/>
    <w:rsid w:val="000F4669"/>
    <w:rsid w:val="000F64EC"/>
    <w:rsid w:val="000F6B8E"/>
    <w:rsid w:val="001002DC"/>
    <w:rsid w:val="00100FC2"/>
    <w:rsid w:val="00104673"/>
    <w:rsid w:val="00104B55"/>
    <w:rsid w:val="001072DE"/>
    <w:rsid w:val="00107CB7"/>
    <w:rsid w:val="00110DDA"/>
    <w:rsid w:val="00113913"/>
    <w:rsid w:val="00115EED"/>
    <w:rsid w:val="00120A1C"/>
    <w:rsid w:val="0012402A"/>
    <w:rsid w:val="0013314A"/>
    <w:rsid w:val="001346EA"/>
    <w:rsid w:val="00135BFF"/>
    <w:rsid w:val="0013664C"/>
    <w:rsid w:val="00137324"/>
    <w:rsid w:val="0014193A"/>
    <w:rsid w:val="00142D82"/>
    <w:rsid w:val="0014395D"/>
    <w:rsid w:val="001442D7"/>
    <w:rsid w:val="00144732"/>
    <w:rsid w:val="00144CA6"/>
    <w:rsid w:val="0015006D"/>
    <w:rsid w:val="001512E0"/>
    <w:rsid w:val="001528FB"/>
    <w:rsid w:val="001539BC"/>
    <w:rsid w:val="0015744E"/>
    <w:rsid w:val="00160006"/>
    <w:rsid w:val="00162B40"/>
    <w:rsid w:val="00165D61"/>
    <w:rsid w:val="00172C09"/>
    <w:rsid w:val="00174D63"/>
    <w:rsid w:val="00175AAC"/>
    <w:rsid w:val="001766B1"/>
    <w:rsid w:val="00182784"/>
    <w:rsid w:val="001835CA"/>
    <w:rsid w:val="0018516D"/>
    <w:rsid w:val="001853D2"/>
    <w:rsid w:val="00190376"/>
    <w:rsid w:val="00192083"/>
    <w:rsid w:val="00193BC2"/>
    <w:rsid w:val="0019598A"/>
    <w:rsid w:val="00197443"/>
    <w:rsid w:val="001A0EB5"/>
    <w:rsid w:val="001A1AC1"/>
    <w:rsid w:val="001A5971"/>
    <w:rsid w:val="001A5D2F"/>
    <w:rsid w:val="001A68A5"/>
    <w:rsid w:val="001A70EF"/>
    <w:rsid w:val="001B11D6"/>
    <w:rsid w:val="001B2858"/>
    <w:rsid w:val="001B2D17"/>
    <w:rsid w:val="001B3217"/>
    <w:rsid w:val="001B3E33"/>
    <w:rsid w:val="001B5848"/>
    <w:rsid w:val="001B6665"/>
    <w:rsid w:val="001B7D87"/>
    <w:rsid w:val="001C0890"/>
    <w:rsid w:val="001C0B7F"/>
    <w:rsid w:val="001C252E"/>
    <w:rsid w:val="001C35F0"/>
    <w:rsid w:val="001C3F41"/>
    <w:rsid w:val="001C4AEA"/>
    <w:rsid w:val="001D1598"/>
    <w:rsid w:val="001D35AD"/>
    <w:rsid w:val="001D5080"/>
    <w:rsid w:val="001E21AE"/>
    <w:rsid w:val="001E3FDD"/>
    <w:rsid w:val="001E42A3"/>
    <w:rsid w:val="001E7314"/>
    <w:rsid w:val="001E7CBD"/>
    <w:rsid w:val="001F1140"/>
    <w:rsid w:val="001F1BD9"/>
    <w:rsid w:val="001F2A2D"/>
    <w:rsid w:val="001F3F69"/>
    <w:rsid w:val="001F4E8D"/>
    <w:rsid w:val="001F63A7"/>
    <w:rsid w:val="001F6917"/>
    <w:rsid w:val="00203026"/>
    <w:rsid w:val="002067A5"/>
    <w:rsid w:val="00206D0E"/>
    <w:rsid w:val="00215428"/>
    <w:rsid w:val="00221584"/>
    <w:rsid w:val="00221F0A"/>
    <w:rsid w:val="00222694"/>
    <w:rsid w:val="002261AB"/>
    <w:rsid w:val="00226E61"/>
    <w:rsid w:val="00231B9B"/>
    <w:rsid w:val="00231F3D"/>
    <w:rsid w:val="00233927"/>
    <w:rsid w:val="00233E6D"/>
    <w:rsid w:val="00234EB6"/>
    <w:rsid w:val="002354EF"/>
    <w:rsid w:val="002402D6"/>
    <w:rsid w:val="002409F0"/>
    <w:rsid w:val="0024466A"/>
    <w:rsid w:val="00245916"/>
    <w:rsid w:val="00245F15"/>
    <w:rsid w:val="0025041D"/>
    <w:rsid w:val="002512ED"/>
    <w:rsid w:val="0025310F"/>
    <w:rsid w:val="0025371A"/>
    <w:rsid w:val="00255C02"/>
    <w:rsid w:val="0025723F"/>
    <w:rsid w:val="00264750"/>
    <w:rsid w:val="00271A19"/>
    <w:rsid w:val="00272976"/>
    <w:rsid w:val="00272A91"/>
    <w:rsid w:val="00274143"/>
    <w:rsid w:val="00275F40"/>
    <w:rsid w:val="00282D48"/>
    <w:rsid w:val="00283965"/>
    <w:rsid w:val="00283C2A"/>
    <w:rsid w:val="00284057"/>
    <w:rsid w:val="00284DAE"/>
    <w:rsid w:val="00285436"/>
    <w:rsid w:val="00291638"/>
    <w:rsid w:val="00291C9F"/>
    <w:rsid w:val="00293DF9"/>
    <w:rsid w:val="002970CF"/>
    <w:rsid w:val="002A0A82"/>
    <w:rsid w:val="002A525C"/>
    <w:rsid w:val="002A56EA"/>
    <w:rsid w:val="002B2183"/>
    <w:rsid w:val="002B3A0F"/>
    <w:rsid w:val="002C037B"/>
    <w:rsid w:val="002C3CC9"/>
    <w:rsid w:val="002C4289"/>
    <w:rsid w:val="002C559A"/>
    <w:rsid w:val="002C5BEB"/>
    <w:rsid w:val="002C65AC"/>
    <w:rsid w:val="002C7CDC"/>
    <w:rsid w:val="002D09D8"/>
    <w:rsid w:val="002D0AE6"/>
    <w:rsid w:val="002D1037"/>
    <w:rsid w:val="002D128B"/>
    <w:rsid w:val="002D1AE5"/>
    <w:rsid w:val="002D339F"/>
    <w:rsid w:val="002E15EE"/>
    <w:rsid w:val="002E64FA"/>
    <w:rsid w:val="002E7F84"/>
    <w:rsid w:val="002F02F2"/>
    <w:rsid w:val="002F0E0D"/>
    <w:rsid w:val="002F298E"/>
    <w:rsid w:val="002F4345"/>
    <w:rsid w:val="002F512C"/>
    <w:rsid w:val="00303658"/>
    <w:rsid w:val="00312A12"/>
    <w:rsid w:val="00313744"/>
    <w:rsid w:val="00314C7E"/>
    <w:rsid w:val="00315D65"/>
    <w:rsid w:val="003161A4"/>
    <w:rsid w:val="00320BE7"/>
    <w:rsid w:val="00320C35"/>
    <w:rsid w:val="00323461"/>
    <w:rsid w:val="0033331E"/>
    <w:rsid w:val="00334668"/>
    <w:rsid w:val="00336D1B"/>
    <w:rsid w:val="00340CA0"/>
    <w:rsid w:val="00344A4B"/>
    <w:rsid w:val="0035143E"/>
    <w:rsid w:val="00351712"/>
    <w:rsid w:val="00353878"/>
    <w:rsid w:val="00355286"/>
    <w:rsid w:val="00356F38"/>
    <w:rsid w:val="00361B01"/>
    <w:rsid w:val="0036246E"/>
    <w:rsid w:val="00364B02"/>
    <w:rsid w:val="00371A75"/>
    <w:rsid w:val="00372598"/>
    <w:rsid w:val="00373B81"/>
    <w:rsid w:val="00374762"/>
    <w:rsid w:val="00376439"/>
    <w:rsid w:val="00376868"/>
    <w:rsid w:val="003779E8"/>
    <w:rsid w:val="00380367"/>
    <w:rsid w:val="0038218B"/>
    <w:rsid w:val="00382AE8"/>
    <w:rsid w:val="00382D53"/>
    <w:rsid w:val="003859C6"/>
    <w:rsid w:val="00387FE5"/>
    <w:rsid w:val="00390465"/>
    <w:rsid w:val="00390ED7"/>
    <w:rsid w:val="003963D7"/>
    <w:rsid w:val="003977EC"/>
    <w:rsid w:val="003A2E75"/>
    <w:rsid w:val="003A3840"/>
    <w:rsid w:val="003A587E"/>
    <w:rsid w:val="003B027A"/>
    <w:rsid w:val="003B1B47"/>
    <w:rsid w:val="003B1F80"/>
    <w:rsid w:val="003B4508"/>
    <w:rsid w:val="003B5D35"/>
    <w:rsid w:val="003C06A6"/>
    <w:rsid w:val="003C1EFB"/>
    <w:rsid w:val="003C20A0"/>
    <w:rsid w:val="003C237B"/>
    <w:rsid w:val="003C2939"/>
    <w:rsid w:val="003C2F71"/>
    <w:rsid w:val="003C47BF"/>
    <w:rsid w:val="003C7015"/>
    <w:rsid w:val="003C7C70"/>
    <w:rsid w:val="003D189E"/>
    <w:rsid w:val="003D2E78"/>
    <w:rsid w:val="003D3744"/>
    <w:rsid w:val="003D5A72"/>
    <w:rsid w:val="003D6081"/>
    <w:rsid w:val="003E05F5"/>
    <w:rsid w:val="003E093D"/>
    <w:rsid w:val="003E1864"/>
    <w:rsid w:val="003E1E12"/>
    <w:rsid w:val="003E2A11"/>
    <w:rsid w:val="003E450D"/>
    <w:rsid w:val="003E5D63"/>
    <w:rsid w:val="003E6B47"/>
    <w:rsid w:val="003F0637"/>
    <w:rsid w:val="003F2A7E"/>
    <w:rsid w:val="003F367B"/>
    <w:rsid w:val="00400408"/>
    <w:rsid w:val="00400A4F"/>
    <w:rsid w:val="00402057"/>
    <w:rsid w:val="00402D26"/>
    <w:rsid w:val="00404D38"/>
    <w:rsid w:val="004069A8"/>
    <w:rsid w:val="0040772F"/>
    <w:rsid w:val="00412A8F"/>
    <w:rsid w:val="00414C6F"/>
    <w:rsid w:val="00420E83"/>
    <w:rsid w:val="00422D41"/>
    <w:rsid w:val="00423BE5"/>
    <w:rsid w:val="00424180"/>
    <w:rsid w:val="004254CB"/>
    <w:rsid w:val="00425BBE"/>
    <w:rsid w:val="00427DD2"/>
    <w:rsid w:val="0043109E"/>
    <w:rsid w:val="004313F7"/>
    <w:rsid w:val="00431C4F"/>
    <w:rsid w:val="00433877"/>
    <w:rsid w:val="0043526A"/>
    <w:rsid w:val="0044327B"/>
    <w:rsid w:val="00444FB8"/>
    <w:rsid w:val="004468A4"/>
    <w:rsid w:val="004472C3"/>
    <w:rsid w:val="00447740"/>
    <w:rsid w:val="00447B17"/>
    <w:rsid w:val="00451233"/>
    <w:rsid w:val="004521D2"/>
    <w:rsid w:val="00453548"/>
    <w:rsid w:val="00455F1E"/>
    <w:rsid w:val="00460A42"/>
    <w:rsid w:val="00461E4D"/>
    <w:rsid w:val="004636D4"/>
    <w:rsid w:val="0046406C"/>
    <w:rsid w:val="004668C0"/>
    <w:rsid w:val="00466B3E"/>
    <w:rsid w:val="00466B71"/>
    <w:rsid w:val="00470816"/>
    <w:rsid w:val="004725C7"/>
    <w:rsid w:val="00472C1F"/>
    <w:rsid w:val="00476540"/>
    <w:rsid w:val="00482714"/>
    <w:rsid w:val="004839AB"/>
    <w:rsid w:val="0048498C"/>
    <w:rsid w:val="00485CD9"/>
    <w:rsid w:val="0049346D"/>
    <w:rsid w:val="00493941"/>
    <w:rsid w:val="004948A4"/>
    <w:rsid w:val="00494AAC"/>
    <w:rsid w:val="00496D67"/>
    <w:rsid w:val="004A3E18"/>
    <w:rsid w:val="004A4440"/>
    <w:rsid w:val="004B1390"/>
    <w:rsid w:val="004B3320"/>
    <w:rsid w:val="004B446D"/>
    <w:rsid w:val="004B4562"/>
    <w:rsid w:val="004B7A21"/>
    <w:rsid w:val="004C205D"/>
    <w:rsid w:val="004C3468"/>
    <w:rsid w:val="004C4303"/>
    <w:rsid w:val="004D0A1D"/>
    <w:rsid w:val="004D1C90"/>
    <w:rsid w:val="004E26EE"/>
    <w:rsid w:val="004E5881"/>
    <w:rsid w:val="004E60B7"/>
    <w:rsid w:val="004E7085"/>
    <w:rsid w:val="004F2091"/>
    <w:rsid w:val="004F2829"/>
    <w:rsid w:val="004F2FB0"/>
    <w:rsid w:val="004F30B6"/>
    <w:rsid w:val="004F3CF1"/>
    <w:rsid w:val="004F61B6"/>
    <w:rsid w:val="00500698"/>
    <w:rsid w:val="005010D8"/>
    <w:rsid w:val="00504114"/>
    <w:rsid w:val="0050699F"/>
    <w:rsid w:val="00512974"/>
    <w:rsid w:val="00512992"/>
    <w:rsid w:val="00517E0C"/>
    <w:rsid w:val="005217AD"/>
    <w:rsid w:val="00525AAF"/>
    <w:rsid w:val="00525E61"/>
    <w:rsid w:val="0053166F"/>
    <w:rsid w:val="0053244C"/>
    <w:rsid w:val="00532D3B"/>
    <w:rsid w:val="0054090D"/>
    <w:rsid w:val="00541180"/>
    <w:rsid w:val="0054421F"/>
    <w:rsid w:val="00545B04"/>
    <w:rsid w:val="005501FF"/>
    <w:rsid w:val="0055095B"/>
    <w:rsid w:val="0055746E"/>
    <w:rsid w:val="0055753E"/>
    <w:rsid w:val="00563813"/>
    <w:rsid w:val="00563B47"/>
    <w:rsid w:val="00565A83"/>
    <w:rsid w:val="00567AF3"/>
    <w:rsid w:val="00567C47"/>
    <w:rsid w:val="00570B57"/>
    <w:rsid w:val="00575724"/>
    <w:rsid w:val="0057574A"/>
    <w:rsid w:val="005759C8"/>
    <w:rsid w:val="00575D86"/>
    <w:rsid w:val="005812DC"/>
    <w:rsid w:val="00581357"/>
    <w:rsid w:val="0058153D"/>
    <w:rsid w:val="005845A0"/>
    <w:rsid w:val="005918F3"/>
    <w:rsid w:val="00591C71"/>
    <w:rsid w:val="00594550"/>
    <w:rsid w:val="005A07F2"/>
    <w:rsid w:val="005A4447"/>
    <w:rsid w:val="005A5A25"/>
    <w:rsid w:val="005B2897"/>
    <w:rsid w:val="005B2EEB"/>
    <w:rsid w:val="005B5E98"/>
    <w:rsid w:val="005B6AB4"/>
    <w:rsid w:val="005C2596"/>
    <w:rsid w:val="005D2A5D"/>
    <w:rsid w:val="005D7083"/>
    <w:rsid w:val="005D7724"/>
    <w:rsid w:val="005D7933"/>
    <w:rsid w:val="005D7BA4"/>
    <w:rsid w:val="005E1F79"/>
    <w:rsid w:val="005E3ACC"/>
    <w:rsid w:val="005E5583"/>
    <w:rsid w:val="005E5EF1"/>
    <w:rsid w:val="005E7A5F"/>
    <w:rsid w:val="005F0026"/>
    <w:rsid w:val="005F4512"/>
    <w:rsid w:val="005F5A0E"/>
    <w:rsid w:val="005F7404"/>
    <w:rsid w:val="006004C2"/>
    <w:rsid w:val="00600E0D"/>
    <w:rsid w:val="00601E57"/>
    <w:rsid w:val="0060398D"/>
    <w:rsid w:val="0060587B"/>
    <w:rsid w:val="0060684C"/>
    <w:rsid w:val="00606B69"/>
    <w:rsid w:val="0060794A"/>
    <w:rsid w:val="00613696"/>
    <w:rsid w:val="00613C06"/>
    <w:rsid w:val="00615143"/>
    <w:rsid w:val="00623311"/>
    <w:rsid w:val="006252CC"/>
    <w:rsid w:val="00625CF0"/>
    <w:rsid w:val="00625ED3"/>
    <w:rsid w:val="0062617A"/>
    <w:rsid w:val="00626580"/>
    <w:rsid w:val="00635739"/>
    <w:rsid w:val="006359E2"/>
    <w:rsid w:val="00637677"/>
    <w:rsid w:val="0064082B"/>
    <w:rsid w:val="00640D29"/>
    <w:rsid w:val="00641347"/>
    <w:rsid w:val="00641FF6"/>
    <w:rsid w:val="00643EFF"/>
    <w:rsid w:val="006468A2"/>
    <w:rsid w:val="00646FEF"/>
    <w:rsid w:val="0064761B"/>
    <w:rsid w:val="00651C5B"/>
    <w:rsid w:val="00652653"/>
    <w:rsid w:val="00657E96"/>
    <w:rsid w:val="00664222"/>
    <w:rsid w:val="006673E4"/>
    <w:rsid w:val="006675C8"/>
    <w:rsid w:val="006713E0"/>
    <w:rsid w:val="00672F7B"/>
    <w:rsid w:val="00673340"/>
    <w:rsid w:val="0068351B"/>
    <w:rsid w:val="00684344"/>
    <w:rsid w:val="00687E01"/>
    <w:rsid w:val="00690802"/>
    <w:rsid w:val="00694504"/>
    <w:rsid w:val="006A024F"/>
    <w:rsid w:val="006A0974"/>
    <w:rsid w:val="006A433B"/>
    <w:rsid w:val="006A595D"/>
    <w:rsid w:val="006B2EBD"/>
    <w:rsid w:val="006B337A"/>
    <w:rsid w:val="006C08A0"/>
    <w:rsid w:val="006C14F7"/>
    <w:rsid w:val="006C27DC"/>
    <w:rsid w:val="006C46E2"/>
    <w:rsid w:val="006C5E7A"/>
    <w:rsid w:val="006C61E5"/>
    <w:rsid w:val="006D09DA"/>
    <w:rsid w:val="006D18FB"/>
    <w:rsid w:val="006D3470"/>
    <w:rsid w:val="006E0672"/>
    <w:rsid w:val="006E1075"/>
    <w:rsid w:val="006E64A4"/>
    <w:rsid w:val="006E666D"/>
    <w:rsid w:val="006E7F71"/>
    <w:rsid w:val="006F1356"/>
    <w:rsid w:val="006F1A65"/>
    <w:rsid w:val="006F1FED"/>
    <w:rsid w:val="006F2256"/>
    <w:rsid w:val="006F383E"/>
    <w:rsid w:val="006F3F82"/>
    <w:rsid w:val="00705AAB"/>
    <w:rsid w:val="00705AFB"/>
    <w:rsid w:val="00710B66"/>
    <w:rsid w:val="00710BFA"/>
    <w:rsid w:val="00711907"/>
    <w:rsid w:val="00714102"/>
    <w:rsid w:val="00714333"/>
    <w:rsid w:val="00714A21"/>
    <w:rsid w:val="00715A95"/>
    <w:rsid w:val="00715C30"/>
    <w:rsid w:val="00721DDB"/>
    <w:rsid w:val="007222D0"/>
    <w:rsid w:val="00722CE3"/>
    <w:rsid w:val="00722D89"/>
    <w:rsid w:val="00735E9D"/>
    <w:rsid w:val="00736564"/>
    <w:rsid w:val="0073710A"/>
    <w:rsid w:val="00737825"/>
    <w:rsid w:val="00742D75"/>
    <w:rsid w:val="007439E4"/>
    <w:rsid w:val="0075299E"/>
    <w:rsid w:val="007537B8"/>
    <w:rsid w:val="00753A57"/>
    <w:rsid w:val="00757E2F"/>
    <w:rsid w:val="007609FA"/>
    <w:rsid w:val="007624EC"/>
    <w:rsid w:val="00763CE4"/>
    <w:rsid w:val="007657DE"/>
    <w:rsid w:val="00765A1B"/>
    <w:rsid w:val="00766D45"/>
    <w:rsid w:val="00777964"/>
    <w:rsid w:val="007807EA"/>
    <w:rsid w:val="0078318E"/>
    <w:rsid w:val="00784157"/>
    <w:rsid w:val="00792270"/>
    <w:rsid w:val="00793362"/>
    <w:rsid w:val="00793527"/>
    <w:rsid w:val="007939E9"/>
    <w:rsid w:val="0079691E"/>
    <w:rsid w:val="00797B5E"/>
    <w:rsid w:val="007A3821"/>
    <w:rsid w:val="007A5264"/>
    <w:rsid w:val="007A583E"/>
    <w:rsid w:val="007A7404"/>
    <w:rsid w:val="007B057B"/>
    <w:rsid w:val="007B102B"/>
    <w:rsid w:val="007B1DEB"/>
    <w:rsid w:val="007B25A0"/>
    <w:rsid w:val="007B458C"/>
    <w:rsid w:val="007B4645"/>
    <w:rsid w:val="007B796A"/>
    <w:rsid w:val="007B79DE"/>
    <w:rsid w:val="007B7B95"/>
    <w:rsid w:val="007C13E5"/>
    <w:rsid w:val="007C16ED"/>
    <w:rsid w:val="007C1FB4"/>
    <w:rsid w:val="007C3214"/>
    <w:rsid w:val="007C6548"/>
    <w:rsid w:val="007C7A71"/>
    <w:rsid w:val="007D3638"/>
    <w:rsid w:val="007D58AA"/>
    <w:rsid w:val="007D6867"/>
    <w:rsid w:val="007D6CEE"/>
    <w:rsid w:val="007E3E49"/>
    <w:rsid w:val="007E3EEA"/>
    <w:rsid w:val="007E4194"/>
    <w:rsid w:val="007E71F7"/>
    <w:rsid w:val="007E7C45"/>
    <w:rsid w:val="007F0780"/>
    <w:rsid w:val="007F134D"/>
    <w:rsid w:val="007F4D06"/>
    <w:rsid w:val="007F7DF0"/>
    <w:rsid w:val="00802741"/>
    <w:rsid w:val="00803319"/>
    <w:rsid w:val="00811E77"/>
    <w:rsid w:val="0082384C"/>
    <w:rsid w:val="00830374"/>
    <w:rsid w:val="0083502D"/>
    <w:rsid w:val="008358C1"/>
    <w:rsid w:val="0083777A"/>
    <w:rsid w:val="008377C9"/>
    <w:rsid w:val="008405A3"/>
    <w:rsid w:val="00840A25"/>
    <w:rsid w:val="00840D7D"/>
    <w:rsid w:val="00841CC6"/>
    <w:rsid w:val="00842C3A"/>
    <w:rsid w:val="008441CE"/>
    <w:rsid w:val="008450A8"/>
    <w:rsid w:val="00846320"/>
    <w:rsid w:val="00846519"/>
    <w:rsid w:val="00846E4C"/>
    <w:rsid w:val="0084707F"/>
    <w:rsid w:val="008511C1"/>
    <w:rsid w:val="00852C35"/>
    <w:rsid w:val="00857B90"/>
    <w:rsid w:val="00861B06"/>
    <w:rsid w:val="0086446E"/>
    <w:rsid w:val="00864FEE"/>
    <w:rsid w:val="008659E2"/>
    <w:rsid w:val="0086607B"/>
    <w:rsid w:val="0086772A"/>
    <w:rsid w:val="008703C1"/>
    <w:rsid w:val="008728A4"/>
    <w:rsid w:val="00873D84"/>
    <w:rsid w:val="008759E6"/>
    <w:rsid w:val="0088114C"/>
    <w:rsid w:val="008813FB"/>
    <w:rsid w:val="0088302C"/>
    <w:rsid w:val="00887EDB"/>
    <w:rsid w:val="008904F3"/>
    <w:rsid w:val="0089483B"/>
    <w:rsid w:val="00897CBF"/>
    <w:rsid w:val="008A3769"/>
    <w:rsid w:val="008B0328"/>
    <w:rsid w:val="008B08D7"/>
    <w:rsid w:val="008B30AB"/>
    <w:rsid w:val="008B5801"/>
    <w:rsid w:val="008B6579"/>
    <w:rsid w:val="008C0D46"/>
    <w:rsid w:val="008C1C0A"/>
    <w:rsid w:val="008C3F71"/>
    <w:rsid w:val="008C57E4"/>
    <w:rsid w:val="008C6AD3"/>
    <w:rsid w:val="008C7E60"/>
    <w:rsid w:val="008D0E4A"/>
    <w:rsid w:val="008D200C"/>
    <w:rsid w:val="008D3EDD"/>
    <w:rsid w:val="008D6108"/>
    <w:rsid w:val="008D6CEF"/>
    <w:rsid w:val="008E5DB3"/>
    <w:rsid w:val="008E6385"/>
    <w:rsid w:val="008F295B"/>
    <w:rsid w:val="008F3A65"/>
    <w:rsid w:val="008F47D3"/>
    <w:rsid w:val="008F5E11"/>
    <w:rsid w:val="008F720A"/>
    <w:rsid w:val="009008D1"/>
    <w:rsid w:val="00901F4E"/>
    <w:rsid w:val="00902177"/>
    <w:rsid w:val="00902A98"/>
    <w:rsid w:val="00903D1C"/>
    <w:rsid w:val="0090629D"/>
    <w:rsid w:val="0090734E"/>
    <w:rsid w:val="009100AF"/>
    <w:rsid w:val="009119DE"/>
    <w:rsid w:val="00920C38"/>
    <w:rsid w:val="009246F8"/>
    <w:rsid w:val="00930D1F"/>
    <w:rsid w:val="0093111B"/>
    <w:rsid w:val="009348DC"/>
    <w:rsid w:val="00935090"/>
    <w:rsid w:val="0093733D"/>
    <w:rsid w:val="009413D3"/>
    <w:rsid w:val="0094324A"/>
    <w:rsid w:val="00944B5A"/>
    <w:rsid w:val="00944EB6"/>
    <w:rsid w:val="009457E1"/>
    <w:rsid w:val="00950692"/>
    <w:rsid w:val="00950EB3"/>
    <w:rsid w:val="00953B12"/>
    <w:rsid w:val="009548B6"/>
    <w:rsid w:val="00955C6E"/>
    <w:rsid w:val="0095735D"/>
    <w:rsid w:val="0096171B"/>
    <w:rsid w:val="00962AC9"/>
    <w:rsid w:val="00966E31"/>
    <w:rsid w:val="009700B8"/>
    <w:rsid w:val="00970772"/>
    <w:rsid w:val="00970868"/>
    <w:rsid w:val="00971D7A"/>
    <w:rsid w:val="00974EF8"/>
    <w:rsid w:val="009801B9"/>
    <w:rsid w:val="00980AD1"/>
    <w:rsid w:val="00981E63"/>
    <w:rsid w:val="0098236F"/>
    <w:rsid w:val="00983076"/>
    <w:rsid w:val="00984127"/>
    <w:rsid w:val="009844E0"/>
    <w:rsid w:val="00991E42"/>
    <w:rsid w:val="009923B6"/>
    <w:rsid w:val="00992DF0"/>
    <w:rsid w:val="00994D2D"/>
    <w:rsid w:val="00994E17"/>
    <w:rsid w:val="009A1564"/>
    <w:rsid w:val="009A2A03"/>
    <w:rsid w:val="009A3CC3"/>
    <w:rsid w:val="009A61EE"/>
    <w:rsid w:val="009B1F7A"/>
    <w:rsid w:val="009B3E1D"/>
    <w:rsid w:val="009B7FB6"/>
    <w:rsid w:val="009C0788"/>
    <w:rsid w:val="009C4422"/>
    <w:rsid w:val="009C70E8"/>
    <w:rsid w:val="009D040A"/>
    <w:rsid w:val="009D37EE"/>
    <w:rsid w:val="009D421C"/>
    <w:rsid w:val="009D4328"/>
    <w:rsid w:val="009D51AB"/>
    <w:rsid w:val="009D6A11"/>
    <w:rsid w:val="009E2A3B"/>
    <w:rsid w:val="009E42B4"/>
    <w:rsid w:val="009E4814"/>
    <w:rsid w:val="009F33D1"/>
    <w:rsid w:val="009F356C"/>
    <w:rsid w:val="009F4D31"/>
    <w:rsid w:val="009F7B19"/>
    <w:rsid w:val="009F7C2F"/>
    <w:rsid w:val="00A01D48"/>
    <w:rsid w:val="00A05F2F"/>
    <w:rsid w:val="00A11DF6"/>
    <w:rsid w:val="00A127CF"/>
    <w:rsid w:val="00A13056"/>
    <w:rsid w:val="00A13A13"/>
    <w:rsid w:val="00A160A9"/>
    <w:rsid w:val="00A20062"/>
    <w:rsid w:val="00A210EB"/>
    <w:rsid w:val="00A2181D"/>
    <w:rsid w:val="00A222B0"/>
    <w:rsid w:val="00A23F75"/>
    <w:rsid w:val="00A2465F"/>
    <w:rsid w:val="00A25032"/>
    <w:rsid w:val="00A3491C"/>
    <w:rsid w:val="00A34D97"/>
    <w:rsid w:val="00A35301"/>
    <w:rsid w:val="00A3573D"/>
    <w:rsid w:val="00A45DB9"/>
    <w:rsid w:val="00A462E2"/>
    <w:rsid w:val="00A530BE"/>
    <w:rsid w:val="00A53FA3"/>
    <w:rsid w:val="00A5409A"/>
    <w:rsid w:val="00A542FC"/>
    <w:rsid w:val="00A54C6A"/>
    <w:rsid w:val="00A55F17"/>
    <w:rsid w:val="00A5668B"/>
    <w:rsid w:val="00A5719A"/>
    <w:rsid w:val="00A575D2"/>
    <w:rsid w:val="00A62F5A"/>
    <w:rsid w:val="00A66B7D"/>
    <w:rsid w:val="00A66E34"/>
    <w:rsid w:val="00A7057D"/>
    <w:rsid w:val="00A73037"/>
    <w:rsid w:val="00A73BE4"/>
    <w:rsid w:val="00A74128"/>
    <w:rsid w:val="00A7459D"/>
    <w:rsid w:val="00A76141"/>
    <w:rsid w:val="00A81F9A"/>
    <w:rsid w:val="00A8212F"/>
    <w:rsid w:val="00A834AD"/>
    <w:rsid w:val="00A876D0"/>
    <w:rsid w:val="00A906A2"/>
    <w:rsid w:val="00A9210A"/>
    <w:rsid w:val="00A92AE0"/>
    <w:rsid w:val="00A945B8"/>
    <w:rsid w:val="00A964EA"/>
    <w:rsid w:val="00A9790F"/>
    <w:rsid w:val="00AA0E7F"/>
    <w:rsid w:val="00AA397C"/>
    <w:rsid w:val="00AA4314"/>
    <w:rsid w:val="00AA435E"/>
    <w:rsid w:val="00AA76EF"/>
    <w:rsid w:val="00AB621B"/>
    <w:rsid w:val="00AC0DC7"/>
    <w:rsid w:val="00AC10F7"/>
    <w:rsid w:val="00AC6BD3"/>
    <w:rsid w:val="00AC6CE3"/>
    <w:rsid w:val="00AC77DE"/>
    <w:rsid w:val="00AD3578"/>
    <w:rsid w:val="00AD3B86"/>
    <w:rsid w:val="00AD64C7"/>
    <w:rsid w:val="00AE1A48"/>
    <w:rsid w:val="00AE28A3"/>
    <w:rsid w:val="00AE3D4A"/>
    <w:rsid w:val="00AE4DE9"/>
    <w:rsid w:val="00AE5B64"/>
    <w:rsid w:val="00AE7135"/>
    <w:rsid w:val="00AE71F8"/>
    <w:rsid w:val="00AF060D"/>
    <w:rsid w:val="00AF237A"/>
    <w:rsid w:val="00AF4B9D"/>
    <w:rsid w:val="00AF6586"/>
    <w:rsid w:val="00B00F98"/>
    <w:rsid w:val="00B01245"/>
    <w:rsid w:val="00B124E8"/>
    <w:rsid w:val="00B15512"/>
    <w:rsid w:val="00B165FA"/>
    <w:rsid w:val="00B2086F"/>
    <w:rsid w:val="00B25061"/>
    <w:rsid w:val="00B256D4"/>
    <w:rsid w:val="00B25E3A"/>
    <w:rsid w:val="00B26AFD"/>
    <w:rsid w:val="00B26B2D"/>
    <w:rsid w:val="00B27504"/>
    <w:rsid w:val="00B275AC"/>
    <w:rsid w:val="00B327F9"/>
    <w:rsid w:val="00B33A96"/>
    <w:rsid w:val="00B35335"/>
    <w:rsid w:val="00B420E8"/>
    <w:rsid w:val="00B44893"/>
    <w:rsid w:val="00B455C7"/>
    <w:rsid w:val="00B46231"/>
    <w:rsid w:val="00B4726B"/>
    <w:rsid w:val="00B5049F"/>
    <w:rsid w:val="00B50EC9"/>
    <w:rsid w:val="00B545A2"/>
    <w:rsid w:val="00B57F72"/>
    <w:rsid w:val="00B6123B"/>
    <w:rsid w:val="00B715E4"/>
    <w:rsid w:val="00B7216B"/>
    <w:rsid w:val="00B72864"/>
    <w:rsid w:val="00B84679"/>
    <w:rsid w:val="00B85D8C"/>
    <w:rsid w:val="00B870CE"/>
    <w:rsid w:val="00B9051C"/>
    <w:rsid w:val="00B924D0"/>
    <w:rsid w:val="00B93F91"/>
    <w:rsid w:val="00B93FD3"/>
    <w:rsid w:val="00B957D7"/>
    <w:rsid w:val="00B95AC0"/>
    <w:rsid w:val="00BA0CC8"/>
    <w:rsid w:val="00BA172C"/>
    <w:rsid w:val="00BA2874"/>
    <w:rsid w:val="00BA7EA7"/>
    <w:rsid w:val="00BB13FD"/>
    <w:rsid w:val="00BB3E88"/>
    <w:rsid w:val="00BB5225"/>
    <w:rsid w:val="00BC049D"/>
    <w:rsid w:val="00BC15C9"/>
    <w:rsid w:val="00BC2BD3"/>
    <w:rsid w:val="00BC6E03"/>
    <w:rsid w:val="00BD0868"/>
    <w:rsid w:val="00BD382E"/>
    <w:rsid w:val="00BD3898"/>
    <w:rsid w:val="00BD4A22"/>
    <w:rsid w:val="00BD66D6"/>
    <w:rsid w:val="00BE1DF0"/>
    <w:rsid w:val="00BE6168"/>
    <w:rsid w:val="00BF0035"/>
    <w:rsid w:val="00BF01DA"/>
    <w:rsid w:val="00BF0D00"/>
    <w:rsid w:val="00BF31E8"/>
    <w:rsid w:val="00BF3C48"/>
    <w:rsid w:val="00BF56DC"/>
    <w:rsid w:val="00BF7685"/>
    <w:rsid w:val="00C003DD"/>
    <w:rsid w:val="00C014F9"/>
    <w:rsid w:val="00C01BA3"/>
    <w:rsid w:val="00C0375D"/>
    <w:rsid w:val="00C04FB2"/>
    <w:rsid w:val="00C119E5"/>
    <w:rsid w:val="00C124D5"/>
    <w:rsid w:val="00C1339D"/>
    <w:rsid w:val="00C20844"/>
    <w:rsid w:val="00C253B6"/>
    <w:rsid w:val="00C26CBA"/>
    <w:rsid w:val="00C2792F"/>
    <w:rsid w:val="00C31F6D"/>
    <w:rsid w:val="00C32436"/>
    <w:rsid w:val="00C34100"/>
    <w:rsid w:val="00C36802"/>
    <w:rsid w:val="00C43C33"/>
    <w:rsid w:val="00C479ED"/>
    <w:rsid w:val="00C50D25"/>
    <w:rsid w:val="00C54E1E"/>
    <w:rsid w:val="00C62E70"/>
    <w:rsid w:val="00C631B3"/>
    <w:rsid w:val="00C659A7"/>
    <w:rsid w:val="00C675AB"/>
    <w:rsid w:val="00C67AF1"/>
    <w:rsid w:val="00C723C7"/>
    <w:rsid w:val="00C72CA4"/>
    <w:rsid w:val="00C72E47"/>
    <w:rsid w:val="00C75CCB"/>
    <w:rsid w:val="00C76131"/>
    <w:rsid w:val="00C76A7C"/>
    <w:rsid w:val="00C76F34"/>
    <w:rsid w:val="00C8269F"/>
    <w:rsid w:val="00C92C3E"/>
    <w:rsid w:val="00C93E35"/>
    <w:rsid w:val="00C95257"/>
    <w:rsid w:val="00C97922"/>
    <w:rsid w:val="00C97DA8"/>
    <w:rsid w:val="00CA179D"/>
    <w:rsid w:val="00CA17CA"/>
    <w:rsid w:val="00CA1B17"/>
    <w:rsid w:val="00CA24FD"/>
    <w:rsid w:val="00CA2FC2"/>
    <w:rsid w:val="00CA46AB"/>
    <w:rsid w:val="00CA7D92"/>
    <w:rsid w:val="00CB0472"/>
    <w:rsid w:val="00CB2EB6"/>
    <w:rsid w:val="00CB49F8"/>
    <w:rsid w:val="00CB4EF5"/>
    <w:rsid w:val="00CB5D06"/>
    <w:rsid w:val="00CB6362"/>
    <w:rsid w:val="00CC2C7A"/>
    <w:rsid w:val="00CC42BF"/>
    <w:rsid w:val="00CC559B"/>
    <w:rsid w:val="00CC70A2"/>
    <w:rsid w:val="00CC7492"/>
    <w:rsid w:val="00CC7FB6"/>
    <w:rsid w:val="00CD054E"/>
    <w:rsid w:val="00CD1197"/>
    <w:rsid w:val="00CD1B31"/>
    <w:rsid w:val="00CD227C"/>
    <w:rsid w:val="00CD2571"/>
    <w:rsid w:val="00CD6857"/>
    <w:rsid w:val="00CD7AF7"/>
    <w:rsid w:val="00CE0B42"/>
    <w:rsid w:val="00CE4F67"/>
    <w:rsid w:val="00CE54B0"/>
    <w:rsid w:val="00CE627E"/>
    <w:rsid w:val="00CE6D83"/>
    <w:rsid w:val="00CF1BE8"/>
    <w:rsid w:val="00CF5550"/>
    <w:rsid w:val="00CF78EB"/>
    <w:rsid w:val="00D03438"/>
    <w:rsid w:val="00D05530"/>
    <w:rsid w:val="00D0589A"/>
    <w:rsid w:val="00D136EA"/>
    <w:rsid w:val="00D1411F"/>
    <w:rsid w:val="00D1697A"/>
    <w:rsid w:val="00D1732E"/>
    <w:rsid w:val="00D214BC"/>
    <w:rsid w:val="00D22DEB"/>
    <w:rsid w:val="00D250A3"/>
    <w:rsid w:val="00D25328"/>
    <w:rsid w:val="00D27B83"/>
    <w:rsid w:val="00D324A9"/>
    <w:rsid w:val="00D33965"/>
    <w:rsid w:val="00D36B2E"/>
    <w:rsid w:val="00D429F0"/>
    <w:rsid w:val="00D42AAD"/>
    <w:rsid w:val="00D43928"/>
    <w:rsid w:val="00D47E8F"/>
    <w:rsid w:val="00D5360B"/>
    <w:rsid w:val="00D539AB"/>
    <w:rsid w:val="00D5482B"/>
    <w:rsid w:val="00D565BB"/>
    <w:rsid w:val="00D578FC"/>
    <w:rsid w:val="00D603CA"/>
    <w:rsid w:val="00D609A9"/>
    <w:rsid w:val="00D61121"/>
    <w:rsid w:val="00D61E25"/>
    <w:rsid w:val="00D63170"/>
    <w:rsid w:val="00D63D7C"/>
    <w:rsid w:val="00D6445E"/>
    <w:rsid w:val="00D65B8D"/>
    <w:rsid w:val="00D66CDC"/>
    <w:rsid w:val="00D66EB5"/>
    <w:rsid w:val="00D672BA"/>
    <w:rsid w:val="00D703A2"/>
    <w:rsid w:val="00D70C1C"/>
    <w:rsid w:val="00D71082"/>
    <w:rsid w:val="00D71D0F"/>
    <w:rsid w:val="00D72FC7"/>
    <w:rsid w:val="00D7527B"/>
    <w:rsid w:val="00D81FF5"/>
    <w:rsid w:val="00D82331"/>
    <w:rsid w:val="00D85653"/>
    <w:rsid w:val="00D87EF8"/>
    <w:rsid w:val="00D93060"/>
    <w:rsid w:val="00D96094"/>
    <w:rsid w:val="00DA4068"/>
    <w:rsid w:val="00DA4393"/>
    <w:rsid w:val="00DA793C"/>
    <w:rsid w:val="00DA7A46"/>
    <w:rsid w:val="00DA7AA7"/>
    <w:rsid w:val="00DB723D"/>
    <w:rsid w:val="00DC011C"/>
    <w:rsid w:val="00DC060E"/>
    <w:rsid w:val="00DC0D17"/>
    <w:rsid w:val="00DC24AE"/>
    <w:rsid w:val="00DC3A37"/>
    <w:rsid w:val="00DC4D8C"/>
    <w:rsid w:val="00DC6EC9"/>
    <w:rsid w:val="00DC7B4F"/>
    <w:rsid w:val="00DD4CA2"/>
    <w:rsid w:val="00DD57D7"/>
    <w:rsid w:val="00DD7755"/>
    <w:rsid w:val="00DE00A7"/>
    <w:rsid w:val="00DE02A5"/>
    <w:rsid w:val="00DE3DEF"/>
    <w:rsid w:val="00DE4D58"/>
    <w:rsid w:val="00DF0200"/>
    <w:rsid w:val="00DF1621"/>
    <w:rsid w:val="00DF2970"/>
    <w:rsid w:val="00DF408C"/>
    <w:rsid w:val="00DF59A2"/>
    <w:rsid w:val="00DF5F57"/>
    <w:rsid w:val="00E02D04"/>
    <w:rsid w:val="00E070F1"/>
    <w:rsid w:val="00E11981"/>
    <w:rsid w:val="00E11B4C"/>
    <w:rsid w:val="00E1350B"/>
    <w:rsid w:val="00E154AF"/>
    <w:rsid w:val="00E2037E"/>
    <w:rsid w:val="00E2118B"/>
    <w:rsid w:val="00E21DD0"/>
    <w:rsid w:val="00E2240B"/>
    <w:rsid w:val="00E22814"/>
    <w:rsid w:val="00E2298A"/>
    <w:rsid w:val="00E234FF"/>
    <w:rsid w:val="00E25344"/>
    <w:rsid w:val="00E260D1"/>
    <w:rsid w:val="00E30C6F"/>
    <w:rsid w:val="00E36F18"/>
    <w:rsid w:val="00E4119B"/>
    <w:rsid w:val="00E43483"/>
    <w:rsid w:val="00E46724"/>
    <w:rsid w:val="00E50737"/>
    <w:rsid w:val="00E5381C"/>
    <w:rsid w:val="00E54169"/>
    <w:rsid w:val="00E56510"/>
    <w:rsid w:val="00E6388B"/>
    <w:rsid w:val="00E725B1"/>
    <w:rsid w:val="00E73ACE"/>
    <w:rsid w:val="00E73CAF"/>
    <w:rsid w:val="00E763EB"/>
    <w:rsid w:val="00E771F0"/>
    <w:rsid w:val="00E83668"/>
    <w:rsid w:val="00E83A43"/>
    <w:rsid w:val="00E845DC"/>
    <w:rsid w:val="00E878C8"/>
    <w:rsid w:val="00E92A30"/>
    <w:rsid w:val="00E9333C"/>
    <w:rsid w:val="00E9492A"/>
    <w:rsid w:val="00E966D5"/>
    <w:rsid w:val="00EA07B5"/>
    <w:rsid w:val="00EA3EA8"/>
    <w:rsid w:val="00EA50AF"/>
    <w:rsid w:val="00EA688A"/>
    <w:rsid w:val="00EA713C"/>
    <w:rsid w:val="00EA7CCC"/>
    <w:rsid w:val="00EB1A7A"/>
    <w:rsid w:val="00EB3388"/>
    <w:rsid w:val="00EB3B03"/>
    <w:rsid w:val="00EC19CC"/>
    <w:rsid w:val="00EC48EA"/>
    <w:rsid w:val="00EC780C"/>
    <w:rsid w:val="00EC7ED6"/>
    <w:rsid w:val="00ED2956"/>
    <w:rsid w:val="00ED29EE"/>
    <w:rsid w:val="00ED4011"/>
    <w:rsid w:val="00ED50A6"/>
    <w:rsid w:val="00ED73E0"/>
    <w:rsid w:val="00EE1107"/>
    <w:rsid w:val="00EE11BF"/>
    <w:rsid w:val="00EE1281"/>
    <w:rsid w:val="00EE25BF"/>
    <w:rsid w:val="00EE38F0"/>
    <w:rsid w:val="00EE50C2"/>
    <w:rsid w:val="00EE57E3"/>
    <w:rsid w:val="00EF1188"/>
    <w:rsid w:val="00EF11E7"/>
    <w:rsid w:val="00EF2D71"/>
    <w:rsid w:val="00F01BDF"/>
    <w:rsid w:val="00F029F1"/>
    <w:rsid w:val="00F057C1"/>
    <w:rsid w:val="00F05B76"/>
    <w:rsid w:val="00F0613F"/>
    <w:rsid w:val="00F07F48"/>
    <w:rsid w:val="00F17745"/>
    <w:rsid w:val="00F218CC"/>
    <w:rsid w:val="00F237E3"/>
    <w:rsid w:val="00F257F6"/>
    <w:rsid w:val="00F258FD"/>
    <w:rsid w:val="00F265FD"/>
    <w:rsid w:val="00F31294"/>
    <w:rsid w:val="00F32F5B"/>
    <w:rsid w:val="00F364F8"/>
    <w:rsid w:val="00F4325B"/>
    <w:rsid w:val="00F432C6"/>
    <w:rsid w:val="00F463A1"/>
    <w:rsid w:val="00F4769D"/>
    <w:rsid w:val="00F50D5C"/>
    <w:rsid w:val="00F517D5"/>
    <w:rsid w:val="00F51C25"/>
    <w:rsid w:val="00F54533"/>
    <w:rsid w:val="00F55AD1"/>
    <w:rsid w:val="00F57F5C"/>
    <w:rsid w:val="00F6059D"/>
    <w:rsid w:val="00F666D0"/>
    <w:rsid w:val="00F73AFC"/>
    <w:rsid w:val="00F77733"/>
    <w:rsid w:val="00F8496D"/>
    <w:rsid w:val="00F86D93"/>
    <w:rsid w:val="00F87305"/>
    <w:rsid w:val="00F90CFE"/>
    <w:rsid w:val="00F94536"/>
    <w:rsid w:val="00F95C4E"/>
    <w:rsid w:val="00FA0E2E"/>
    <w:rsid w:val="00FA12EE"/>
    <w:rsid w:val="00FA2094"/>
    <w:rsid w:val="00FA28EB"/>
    <w:rsid w:val="00FA2A1D"/>
    <w:rsid w:val="00FA2F1F"/>
    <w:rsid w:val="00FA563F"/>
    <w:rsid w:val="00FB2582"/>
    <w:rsid w:val="00FB4FF2"/>
    <w:rsid w:val="00FB6B48"/>
    <w:rsid w:val="00FC0497"/>
    <w:rsid w:val="00FC32F8"/>
    <w:rsid w:val="00FC3E15"/>
    <w:rsid w:val="00FC681A"/>
    <w:rsid w:val="00FC6C65"/>
    <w:rsid w:val="00FD0E18"/>
    <w:rsid w:val="00FD1BF4"/>
    <w:rsid w:val="00FD1F5C"/>
    <w:rsid w:val="00FD29C8"/>
    <w:rsid w:val="00FD7DD5"/>
    <w:rsid w:val="00FE0FEB"/>
    <w:rsid w:val="00FE169B"/>
    <w:rsid w:val="00FE2BB4"/>
    <w:rsid w:val="00FF0D32"/>
    <w:rsid w:val="00FF21E8"/>
    <w:rsid w:val="00FF374B"/>
    <w:rsid w:val="00FF61AB"/>
    <w:rsid w:val="00FF687D"/>
    <w:rsid w:val="00FF77E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B2253"/>
    <w:pPr>
      <w:suppressAutoHyphens/>
    </w:pPr>
    <w:rPr>
      <w:sz w:val="24"/>
      <w:szCs w:val="24"/>
      <w:lang w:eastAsia="ar-SA"/>
    </w:rPr>
  </w:style>
  <w:style w:type="paragraph" w:styleId="Heading1">
    <w:name w:val="heading 1"/>
    <w:aliases w:val="D Nagł. 1"/>
    <w:basedOn w:val="Normal"/>
    <w:next w:val="Normal"/>
    <w:link w:val="Heading1Char"/>
    <w:uiPriority w:val="99"/>
    <w:qFormat/>
    <w:rsid w:val="00A575D2"/>
    <w:pPr>
      <w:keepNext/>
      <w:jc w:val="center"/>
      <w:outlineLvl w:val="0"/>
    </w:pPr>
    <w:rPr>
      <w:rFonts w:ascii="Arial" w:hAnsi="Arial" w:cs="Arial"/>
      <w:b/>
      <w:bCs/>
    </w:rPr>
  </w:style>
  <w:style w:type="paragraph" w:styleId="Heading2">
    <w:name w:val="heading 2"/>
    <w:aliases w:val="D Nagł. 2"/>
    <w:basedOn w:val="Normal"/>
    <w:next w:val="Normal"/>
    <w:link w:val="Heading2Char"/>
    <w:uiPriority w:val="99"/>
    <w:qFormat/>
    <w:rsid w:val="00A575D2"/>
    <w:pPr>
      <w:keepNext/>
      <w:jc w:val="center"/>
      <w:outlineLvl w:val="1"/>
    </w:pPr>
    <w:rPr>
      <w:rFonts w:ascii="Arial" w:hAnsi="Arial" w:cs="Arial"/>
      <w:b/>
      <w:bCs/>
      <w:sz w:val="32"/>
      <w:szCs w:val="32"/>
      <w:u w:val="single"/>
    </w:rPr>
  </w:style>
  <w:style w:type="paragraph" w:styleId="Heading3">
    <w:name w:val="heading 3"/>
    <w:aliases w:val="D Nagł. 3"/>
    <w:basedOn w:val="Normal"/>
    <w:next w:val="Normal"/>
    <w:link w:val="Heading3Char"/>
    <w:uiPriority w:val="99"/>
    <w:qFormat/>
    <w:rsid w:val="00A575D2"/>
    <w:pPr>
      <w:keepNext/>
      <w:jc w:val="center"/>
      <w:outlineLvl w:val="2"/>
    </w:pPr>
    <w:rPr>
      <w:rFonts w:ascii="Arial" w:hAnsi="Arial" w:cs="Arial"/>
      <w:b/>
      <w:bCs/>
      <w:sz w:val="22"/>
      <w:szCs w:val="22"/>
    </w:rPr>
  </w:style>
  <w:style w:type="paragraph" w:styleId="Heading4">
    <w:name w:val="heading 4"/>
    <w:aliases w:val="Numerowanie oferta"/>
    <w:basedOn w:val="Normal"/>
    <w:next w:val="Normal"/>
    <w:link w:val="Heading4Char"/>
    <w:uiPriority w:val="99"/>
    <w:qFormat/>
    <w:rsid w:val="00A575D2"/>
    <w:pPr>
      <w:keepNext/>
      <w:jc w:val="both"/>
      <w:outlineLvl w:val="3"/>
    </w:pPr>
    <w:rPr>
      <w:rFonts w:ascii="Arial" w:hAnsi="Arial" w:cs="Arial"/>
      <w:b/>
      <w:bCs/>
      <w:sz w:val="22"/>
      <w:szCs w:val="22"/>
    </w:rPr>
  </w:style>
  <w:style w:type="paragraph" w:styleId="Heading5">
    <w:name w:val="heading 5"/>
    <w:aliases w:val="Oferta"/>
    <w:basedOn w:val="Normal"/>
    <w:next w:val="Normal"/>
    <w:link w:val="Heading5Char"/>
    <w:uiPriority w:val="99"/>
    <w:qFormat/>
    <w:rsid w:val="00A575D2"/>
    <w:pPr>
      <w:spacing w:before="240" w:after="60"/>
      <w:outlineLvl w:val="4"/>
    </w:pPr>
    <w:rPr>
      <w:b/>
      <w:bCs/>
      <w:i/>
      <w:iCs/>
      <w:sz w:val="26"/>
      <w:szCs w:val="26"/>
    </w:rPr>
  </w:style>
  <w:style w:type="paragraph" w:styleId="Heading6">
    <w:name w:val="heading 6"/>
    <w:aliases w:val="Punkty a)"/>
    <w:basedOn w:val="Normal"/>
    <w:next w:val="Normal"/>
    <w:link w:val="Heading6Char"/>
    <w:uiPriority w:val="99"/>
    <w:qFormat/>
    <w:rsid w:val="00A575D2"/>
    <w:pPr>
      <w:spacing w:before="240" w:after="60"/>
      <w:outlineLvl w:val="5"/>
    </w:pPr>
    <w:rPr>
      <w:b/>
      <w:bCs/>
      <w:sz w:val="22"/>
      <w:szCs w:val="22"/>
    </w:rPr>
  </w:style>
  <w:style w:type="paragraph" w:styleId="Heading7">
    <w:name w:val="heading 7"/>
    <w:aliases w:val="D Nagł. 4"/>
    <w:basedOn w:val="Normal"/>
    <w:next w:val="Normal"/>
    <w:link w:val="Heading7Char"/>
    <w:uiPriority w:val="99"/>
    <w:qFormat/>
    <w:rsid w:val="00A575D2"/>
    <w:pPr>
      <w:keepNext/>
      <w:numPr>
        <w:ilvl w:val="6"/>
        <w:numId w:val="1"/>
      </w:numPr>
      <w:jc w:val="center"/>
      <w:outlineLvl w:val="6"/>
    </w:pPr>
    <w:rPr>
      <w:rFonts w:ascii="Arial" w:hAnsi="Arial" w:cs="Arial"/>
      <w:b/>
      <w:bCs/>
      <w:sz w:val="20"/>
      <w:szCs w:val="20"/>
    </w:rPr>
  </w:style>
  <w:style w:type="paragraph" w:styleId="Heading8">
    <w:name w:val="heading 8"/>
    <w:aliases w:val="D Nagł. 5"/>
    <w:basedOn w:val="Normal"/>
    <w:next w:val="Normal"/>
    <w:link w:val="Heading8Char"/>
    <w:uiPriority w:val="99"/>
    <w:qFormat/>
    <w:rsid w:val="00A575D2"/>
    <w:pPr>
      <w:numPr>
        <w:numId w:val="2"/>
      </w:numPr>
      <w:spacing w:before="240" w:after="60"/>
      <w:jc w:val="both"/>
      <w:outlineLvl w:val="7"/>
    </w:pPr>
    <w:rPr>
      <w:rFonts w:ascii="Arial" w:hAnsi="Arial" w:cs="Arial"/>
      <w:i/>
      <w:iCs/>
      <w:sz w:val="20"/>
      <w:szCs w:val="20"/>
    </w:rPr>
  </w:style>
  <w:style w:type="paragraph" w:styleId="Heading9">
    <w:name w:val="heading 9"/>
    <w:basedOn w:val="Normal"/>
    <w:next w:val="Normal"/>
    <w:link w:val="Heading9Char"/>
    <w:uiPriority w:val="99"/>
    <w:qFormat/>
    <w:rsid w:val="00A575D2"/>
    <w:pPr>
      <w:tabs>
        <w:tab w:val="num" w:pos="0"/>
      </w:tabs>
      <w:spacing w:before="240" w:after="60"/>
      <w:jc w:val="both"/>
      <w:outlineLvl w:val="8"/>
    </w:pPr>
    <w:rPr>
      <w:rFonts w:ascii="Arial" w:hAnsi="Arial" w:cs="Arial"/>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 Nagł. 1 Char"/>
    <w:basedOn w:val="DefaultParagraphFont"/>
    <w:link w:val="Heading1"/>
    <w:uiPriority w:val="99"/>
    <w:locked/>
    <w:rsid w:val="00074E67"/>
    <w:rPr>
      <w:rFonts w:ascii="Arial" w:hAnsi="Arial" w:cs="Arial"/>
      <w:b/>
      <w:bCs/>
      <w:sz w:val="24"/>
      <w:szCs w:val="24"/>
      <w:lang w:val="pl-PL" w:eastAsia="ar-SA" w:bidi="ar-SA"/>
    </w:rPr>
  </w:style>
  <w:style w:type="character" w:customStyle="1" w:styleId="Heading2Char">
    <w:name w:val="Heading 2 Char"/>
    <w:aliases w:val="D Nagł. 2 Char"/>
    <w:basedOn w:val="DefaultParagraphFont"/>
    <w:link w:val="Heading2"/>
    <w:uiPriority w:val="99"/>
    <w:locked/>
    <w:rsid w:val="00BF7685"/>
    <w:rPr>
      <w:rFonts w:ascii="Arial" w:hAnsi="Arial" w:cs="Arial"/>
      <w:b/>
      <w:bCs/>
      <w:sz w:val="32"/>
      <w:szCs w:val="32"/>
      <w:u w:val="single"/>
      <w:lang w:eastAsia="ar-SA" w:bidi="ar-SA"/>
    </w:rPr>
  </w:style>
  <w:style w:type="character" w:customStyle="1" w:styleId="Heading3Char">
    <w:name w:val="Heading 3 Char"/>
    <w:aliases w:val="D Nagł. 3 Char"/>
    <w:basedOn w:val="DefaultParagraphFont"/>
    <w:link w:val="Heading3"/>
    <w:uiPriority w:val="99"/>
    <w:locked/>
    <w:rsid w:val="003C47BF"/>
    <w:rPr>
      <w:rFonts w:ascii="Arial" w:hAnsi="Arial" w:cs="Arial"/>
      <w:b/>
      <w:bCs/>
      <w:sz w:val="22"/>
      <w:szCs w:val="22"/>
      <w:lang w:val="pl-PL" w:eastAsia="ar-SA" w:bidi="ar-SA"/>
    </w:rPr>
  </w:style>
  <w:style w:type="character" w:customStyle="1" w:styleId="Heading4Char">
    <w:name w:val="Heading 4 Char"/>
    <w:aliases w:val="Numerowanie oferta Char"/>
    <w:basedOn w:val="DefaultParagraphFont"/>
    <w:link w:val="Heading4"/>
    <w:uiPriority w:val="99"/>
    <w:locked/>
    <w:rsid w:val="008D0E4A"/>
    <w:rPr>
      <w:rFonts w:ascii="Arial" w:hAnsi="Arial" w:cs="Arial"/>
      <w:b/>
      <w:bCs/>
      <w:sz w:val="22"/>
      <w:szCs w:val="22"/>
      <w:lang w:eastAsia="ar-SA" w:bidi="ar-SA"/>
    </w:rPr>
  </w:style>
  <w:style w:type="character" w:customStyle="1" w:styleId="Heading5Char">
    <w:name w:val="Heading 5 Char"/>
    <w:aliases w:val="Oferta Char"/>
    <w:basedOn w:val="DefaultParagraphFont"/>
    <w:link w:val="Heading5"/>
    <w:uiPriority w:val="99"/>
    <w:semiHidden/>
    <w:locked/>
    <w:rsid w:val="00DE3DEF"/>
    <w:rPr>
      <w:rFonts w:ascii="Calibri" w:hAnsi="Calibri" w:cs="Calibri"/>
      <w:b/>
      <w:bCs/>
      <w:i/>
      <w:iCs/>
      <w:sz w:val="26"/>
      <w:szCs w:val="26"/>
      <w:lang w:eastAsia="ar-SA" w:bidi="ar-SA"/>
    </w:rPr>
  </w:style>
  <w:style w:type="character" w:customStyle="1" w:styleId="Heading6Char">
    <w:name w:val="Heading 6 Char"/>
    <w:aliases w:val="Punkty a) Char"/>
    <w:basedOn w:val="DefaultParagraphFont"/>
    <w:link w:val="Heading6"/>
    <w:uiPriority w:val="99"/>
    <w:locked/>
    <w:rsid w:val="006F3F82"/>
    <w:rPr>
      <w:b/>
      <w:bCs/>
      <w:sz w:val="22"/>
      <w:szCs w:val="22"/>
      <w:lang w:eastAsia="ar-SA" w:bidi="ar-SA"/>
    </w:rPr>
  </w:style>
  <w:style w:type="character" w:customStyle="1" w:styleId="Heading7Char">
    <w:name w:val="Heading 7 Char"/>
    <w:aliases w:val="D Nagł. 4 Char"/>
    <w:basedOn w:val="DefaultParagraphFont"/>
    <w:link w:val="Heading7"/>
    <w:uiPriority w:val="99"/>
    <w:semiHidden/>
    <w:locked/>
    <w:rsid w:val="00DE3DEF"/>
    <w:rPr>
      <w:rFonts w:ascii="Calibri" w:hAnsi="Calibri" w:cs="Calibri"/>
      <w:sz w:val="24"/>
      <w:szCs w:val="24"/>
      <w:lang w:eastAsia="ar-SA" w:bidi="ar-SA"/>
    </w:rPr>
  </w:style>
  <w:style w:type="character" w:customStyle="1" w:styleId="Heading8Char">
    <w:name w:val="Heading 8 Char"/>
    <w:aliases w:val="D Nagł. 5 Char"/>
    <w:basedOn w:val="DefaultParagraphFont"/>
    <w:link w:val="Heading8"/>
    <w:uiPriority w:val="99"/>
    <w:semiHidden/>
    <w:locked/>
    <w:rsid w:val="00DE3DEF"/>
    <w:rPr>
      <w:rFonts w:ascii="Calibri" w:hAnsi="Calibri" w:cs="Calibri"/>
      <w:i/>
      <w:iCs/>
      <w:sz w:val="24"/>
      <w:szCs w:val="24"/>
      <w:lang w:eastAsia="ar-SA" w:bidi="ar-SA"/>
    </w:rPr>
  </w:style>
  <w:style w:type="character" w:customStyle="1" w:styleId="Heading9Char">
    <w:name w:val="Heading 9 Char"/>
    <w:basedOn w:val="DefaultParagraphFont"/>
    <w:link w:val="Heading9"/>
    <w:uiPriority w:val="99"/>
    <w:semiHidden/>
    <w:locked/>
    <w:rsid w:val="00DE3DEF"/>
    <w:rPr>
      <w:rFonts w:ascii="Cambria" w:hAnsi="Cambria" w:cs="Cambria"/>
      <w:lang w:eastAsia="ar-SA" w:bidi="ar-SA"/>
    </w:rPr>
  </w:style>
  <w:style w:type="character" w:customStyle="1" w:styleId="WW8Num2z0">
    <w:name w:val="WW8Num2z0"/>
    <w:uiPriority w:val="99"/>
    <w:rsid w:val="00A575D2"/>
    <w:rPr>
      <w:rFonts w:ascii="Arial Black" w:hAnsi="Arial Black" w:cs="Arial Black"/>
      <w:sz w:val="28"/>
      <w:szCs w:val="28"/>
    </w:rPr>
  </w:style>
  <w:style w:type="character" w:customStyle="1" w:styleId="WW8Num4z0">
    <w:name w:val="WW8Num4z0"/>
    <w:uiPriority w:val="99"/>
    <w:rsid w:val="00A575D2"/>
    <w:rPr>
      <w:b/>
      <w:bCs/>
    </w:rPr>
  </w:style>
  <w:style w:type="character" w:customStyle="1" w:styleId="Absatz-Standardschriftart">
    <w:name w:val="Absatz-Standardschriftart"/>
    <w:uiPriority w:val="99"/>
    <w:rsid w:val="00A575D2"/>
  </w:style>
  <w:style w:type="character" w:customStyle="1" w:styleId="WW-Absatz-Standardschriftart">
    <w:name w:val="WW-Absatz-Standardschriftart"/>
    <w:uiPriority w:val="99"/>
    <w:rsid w:val="00A575D2"/>
  </w:style>
  <w:style w:type="character" w:customStyle="1" w:styleId="WW-Absatz-Standardschriftart1">
    <w:name w:val="WW-Absatz-Standardschriftart1"/>
    <w:uiPriority w:val="99"/>
    <w:rsid w:val="00A575D2"/>
  </w:style>
  <w:style w:type="character" w:customStyle="1" w:styleId="WW-Absatz-Standardschriftart11">
    <w:name w:val="WW-Absatz-Standardschriftart11"/>
    <w:uiPriority w:val="99"/>
    <w:rsid w:val="00A575D2"/>
  </w:style>
  <w:style w:type="character" w:customStyle="1" w:styleId="WW-Absatz-Standardschriftart111">
    <w:name w:val="WW-Absatz-Standardschriftart111"/>
    <w:uiPriority w:val="99"/>
    <w:rsid w:val="00A575D2"/>
  </w:style>
  <w:style w:type="character" w:customStyle="1" w:styleId="WW-Absatz-Standardschriftart1111">
    <w:name w:val="WW-Absatz-Standardschriftart1111"/>
    <w:uiPriority w:val="99"/>
    <w:rsid w:val="00A575D2"/>
  </w:style>
  <w:style w:type="character" w:customStyle="1" w:styleId="WW-Absatz-Standardschriftart11111">
    <w:name w:val="WW-Absatz-Standardschriftart11111"/>
    <w:uiPriority w:val="99"/>
    <w:rsid w:val="00A575D2"/>
  </w:style>
  <w:style w:type="character" w:customStyle="1" w:styleId="WW-Absatz-Standardschriftart111111">
    <w:name w:val="WW-Absatz-Standardschriftart111111"/>
    <w:uiPriority w:val="99"/>
    <w:rsid w:val="00A575D2"/>
  </w:style>
  <w:style w:type="character" w:customStyle="1" w:styleId="WW-Absatz-Standardschriftart1111111">
    <w:name w:val="WW-Absatz-Standardschriftart1111111"/>
    <w:uiPriority w:val="99"/>
    <w:rsid w:val="00A575D2"/>
  </w:style>
  <w:style w:type="character" w:customStyle="1" w:styleId="WW-Absatz-Standardschriftart11111111">
    <w:name w:val="WW-Absatz-Standardschriftart11111111"/>
    <w:uiPriority w:val="99"/>
    <w:rsid w:val="00A575D2"/>
  </w:style>
  <w:style w:type="character" w:customStyle="1" w:styleId="WW-Absatz-Standardschriftart111111111">
    <w:name w:val="WW-Absatz-Standardschriftart111111111"/>
    <w:uiPriority w:val="99"/>
    <w:rsid w:val="00A575D2"/>
  </w:style>
  <w:style w:type="character" w:customStyle="1" w:styleId="WW-Absatz-Standardschriftart1111111111">
    <w:name w:val="WW-Absatz-Standardschriftart1111111111"/>
    <w:uiPriority w:val="99"/>
    <w:rsid w:val="00A575D2"/>
  </w:style>
  <w:style w:type="character" w:customStyle="1" w:styleId="WW-Absatz-Standardschriftart11111111111">
    <w:name w:val="WW-Absatz-Standardschriftart11111111111"/>
    <w:uiPriority w:val="99"/>
    <w:rsid w:val="00A575D2"/>
  </w:style>
  <w:style w:type="character" w:customStyle="1" w:styleId="WW-Absatz-Standardschriftart111111111111">
    <w:name w:val="WW-Absatz-Standardschriftart111111111111"/>
    <w:uiPriority w:val="99"/>
    <w:rsid w:val="00A575D2"/>
  </w:style>
  <w:style w:type="character" w:customStyle="1" w:styleId="WW-Absatz-Standardschriftart1111111111111">
    <w:name w:val="WW-Absatz-Standardschriftart1111111111111"/>
    <w:uiPriority w:val="99"/>
    <w:rsid w:val="00A575D2"/>
  </w:style>
  <w:style w:type="character" w:customStyle="1" w:styleId="WW-Absatz-Standardschriftart11111111111111">
    <w:name w:val="WW-Absatz-Standardschriftart11111111111111"/>
    <w:uiPriority w:val="99"/>
    <w:rsid w:val="00A575D2"/>
  </w:style>
  <w:style w:type="character" w:customStyle="1" w:styleId="WW-Absatz-Standardschriftart111111111111111">
    <w:name w:val="WW-Absatz-Standardschriftart111111111111111"/>
    <w:uiPriority w:val="99"/>
    <w:rsid w:val="00A575D2"/>
  </w:style>
  <w:style w:type="character" w:customStyle="1" w:styleId="WW-Absatz-Standardschriftart1111111111111111">
    <w:name w:val="WW-Absatz-Standardschriftart1111111111111111"/>
    <w:uiPriority w:val="99"/>
    <w:rsid w:val="00A575D2"/>
  </w:style>
  <w:style w:type="character" w:customStyle="1" w:styleId="WW-Absatz-Standardschriftart11111111111111111">
    <w:name w:val="WW-Absatz-Standardschriftart11111111111111111"/>
    <w:uiPriority w:val="99"/>
    <w:rsid w:val="00A575D2"/>
  </w:style>
  <w:style w:type="character" w:customStyle="1" w:styleId="WW-Absatz-Standardschriftart111111111111111111">
    <w:name w:val="WW-Absatz-Standardschriftart111111111111111111"/>
    <w:uiPriority w:val="99"/>
    <w:rsid w:val="00A575D2"/>
  </w:style>
  <w:style w:type="character" w:customStyle="1" w:styleId="WW-Absatz-Standardschriftart1111111111111111111">
    <w:name w:val="WW-Absatz-Standardschriftart1111111111111111111"/>
    <w:uiPriority w:val="99"/>
    <w:rsid w:val="00A575D2"/>
  </w:style>
  <w:style w:type="character" w:customStyle="1" w:styleId="WW-Absatz-Standardschriftart11111111111111111111">
    <w:name w:val="WW-Absatz-Standardschriftart11111111111111111111"/>
    <w:uiPriority w:val="99"/>
    <w:rsid w:val="00A575D2"/>
  </w:style>
  <w:style w:type="character" w:customStyle="1" w:styleId="WW-Absatz-Standardschriftart111111111111111111111">
    <w:name w:val="WW-Absatz-Standardschriftart111111111111111111111"/>
    <w:uiPriority w:val="99"/>
    <w:rsid w:val="00A575D2"/>
  </w:style>
  <w:style w:type="character" w:customStyle="1" w:styleId="WW-Absatz-Standardschriftart1111111111111111111111">
    <w:name w:val="WW-Absatz-Standardschriftart1111111111111111111111"/>
    <w:uiPriority w:val="99"/>
    <w:rsid w:val="00A575D2"/>
  </w:style>
  <w:style w:type="character" w:customStyle="1" w:styleId="WW-Absatz-Standardschriftart11111111111111111111111">
    <w:name w:val="WW-Absatz-Standardschriftart11111111111111111111111"/>
    <w:uiPriority w:val="99"/>
    <w:rsid w:val="00A575D2"/>
  </w:style>
  <w:style w:type="character" w:customStyle="1" w:styleId="WW-Absatz-Standardschriftart111111111111111111111111">
    <w:name w:val="WW-Absatz-Standardschriftart111111111111111111111111"/>
    <w:uiPriority w:val="99"/>
    <w:rsid w:val="00A575D2"/>
  </w:style>
  <w:style w:type="character" w:customStyle="1" w:styleId="WW-Absatz-Standardschriftart1111111111111111111111111">
    <w:name w:val="WW-Absatz-Standardschriftart1111111111111111111111111"/>
    <w:uiPriority w:val="99"/>
    <w:rsid w:val="00A575D2"/>
  </w:style>
  <w:style w:type="character" w:customStyle="1" w:styleId="WW-Absatz-Standardschriftart11111111111111111111111111">
    <w:name w:val="WW-Absatz-Standardschriftart11111111111111111111111111"/>
    <w:uiPriority w:val="99"/>
    <w:rsid w:val="00A575D2"/>
  </w:style>
  <w:style w:type="character" w:customStyle="1" w:styleId="WW-Absatz-Standardschriftart111111111111111111111111111">
    <w:name w:val="WW-Absatz-Standardschriftart111111111111111111111111111"/>
    <w:uiPriority w:val="99"/>
    <w:rsid w:val="00A575D2"/>
  </w:style>
  <w:style w:type="character" w:customStyle="1" w:styleId="WW-Absatz-Standardschriftart1111111111111111111111111111">
    <w:name w:val="WW-Absatz-Standardschriftart1111111111111111111111111111"/>
    <w:uiPriority w:val="99"/>
    <w:rsid w:val="00A575D2"/>
  </w:style>
  <w:style w:type="character" w:customStyle="1" w:styleId="WW-Absatz-Standardschriftart11111111111111111111111111111">
    <w:name w:val="WW-Absatz-Standardschriftart11111111111111111111111111111"/>
    <w:uiPriority w:val="99"/>
    <w:rsid w:val="00A575D2"/>
  </w:style>
  <w:style w:type="character" w:customStyle="1" w:styleId="WW-Absatz-Standardschriftart111111111111111111111111111111">
    <w:name w:val="WW-Absatz-Standardschriftart111111111111111111111111111111"/>
    <w:uiPriority w:val="99"/>
    <w:rsid w:val="00A575D2"/>
  </w:style>
  <w:style w:type="character" w:customStyle="1" w:styleId="WW-Absatz-Standardschriftart1111111111111111111111111111111">
    <w:name w:val="WW-Absatz-Standardschriftart1111111111111111111111111111111"/>
    <w:uiPriority w:val="99"/>
    <w:rsid w:val="00A575D2"/>
  </w:style>
  <w:style w:type="character" w:customStyle="1" w:styleId="WW-Absatz-Standardschriftart11111111111111111111111111111111">
    <w:name w:val="WW-Absatz-Standardschriftart11111111111111111111111111111111"/>
    <w:uiPriority w:val="99"/>
    <w:rsid w:val="00A575D2"/>
  </w:style>
  <w:style w:type="character" w:customStyle="1" w:styleId="WW-Absatz-Standardschriftart111111111111111111111111111111111">
    <w:name w:val="WW-Absatz-Standardschriftart111111111111111111111111111111111"/>
    <w:uiPriority w:val="99"/>
    <w:rsid w:val="00A575D2"/>
  </w:style>
  <w:style w:type="character" w:customStyle="1" w:styleId="WW-Absatz-Standardschriftart1111111111111111111111111111111111">
    <w:name w:val="WW-Absatz-Standardschriftart1111111111111111111111111111111111"/>
    <w:uiPriority w:val="99"/>
    <w:rsid w:val="00A575D2"/>
  </w:style>
  <w:style w:type="character" w:customStyle="1" w:styleId="WW-Absatz-Standardschriftart11111111111111111111111111111111111">
    <w:name w:val="WW-Absatz-Standardschriftart11111111111111111111111111111111111"/>
    <w:uiPriority w:val="99"/>
    <w:rsid w:val="00A575D2"/>
  </w:style>
  <w:style w:type="character" w:customStyle="1" w:styleId="WW-Absatz-Standardschriftart111111111111111111111111111111111111">
    <w:name w:val="WW-Absatz-Standardschriftart111111111111111111111111111111111111"/>
    <w:uiPriority w:val="99"/>
    <w:rsid w:val="00A575D2"/>
  </w:style>
  <w:style w:type="character" w:customStyle="1" w:styleId="WW-Absatz-Standardschriftart1111111111111111111111111111111111111">
    <w:name w:val="WW-Absatz-Standardschriftart1111111111111111111111111111111111111"/>
    <w:uiPriority w:val="99"/>
    <w:rsid w:val="00A575D2"/>
  </w:style>
  <w:style w:type="character" w:customStyle="1" w:styleId="WW-Absatz-Standardschriftart11111111111111111111111111111111111111">
    <w:name w:val="WW-Absatz-Standardschriftart11111111111111111111111111111111111111"/>
    <w:uiPriority w:val="99"/>
    <w:rsid w:val="00A575D2"/>
  </w:style>
  <w:style w:type="character" w:customStyle="1" w:styleId="WW-Absatz-Standardschriftart111111111111111111111111111111111111111">
    <w:name w:val="WW-Absatz-Standardschriftart111111111111111111111111111111111111111"/>
    <w:uiPriority w:val="99"/>
    <w:rsid w:val="00A575D2"/>
  </w:style>
  <w:style w:type="character" w:customStyle="1" w:styleId="WW-Absatz-Standardschriftart1111111111111111111111111111111111111111">
    <w:name w:val="WW-Absatz-Standardschriftart1111111111111111111111111111111111111111"/>
    <w:uiPriority w:val="99"/>
    <w:rsid w:val="00A575D2"/>
  </w:style>
  <w:style w:type="character" w:customStyle="1" w:styleId="WW8Num5z0">
    <w:name w:val="WW8Num5z0"/>
    <w:uiPriority w:val="99"/>
    <w:rsid w:val="00A575D2"/>
    <w:rPr>
      <w:b/>
      <w:bCs/>
    </w:rPr>
  </w:style>
  <w:style w:type="character" w:customStyle="1" w:styleId="WW-Absatz-Standardschriftart11111111111111111111111111111111111111111">
    <w:name w:val="WW-Absatz-Standardschriftart11111111111111111111111111111111111111111"/>
    <w:uiPriority w:val="99"/>
    <w:rsid w:val="00A575D2"/>
  </w:style>
  <w:style w:type="character" w:customStyle="1" w:styleId="WW-Absatz-Standardschriftart111111111111111111111111111111111111111111">
    <w:name w:val="WW-Absatz-Standardschriftart111111111111111111111111111111111111111111"/>
    <w:uiPriority w:val="99"/>
    <w:rsid w:val="00A575D2"/>
  </w:style>
  <w:style w:type="character" w:customStyle="1" w:styleId="WW-Absatz-Standardschriftart1111111111111111111111111111111111111111111">
    <w:name w:val="WW-Absatz-Standardschriftart1111111111111111111111111111111111111111111"/>
    <w:uiPriority w:val="99"/>
    <w:rsid w:val="00A575D2"/>
  </w:style>
  <w:style w:type="character" w:customStyle="1" w:styleId="WW-Absatz-Standardschriftart11111111111111111111111111111111111111111111">
    <w:name w:val="WW-Absatz-Standardschriftart11111111111111111111111111111111111111111111"/>
    <w:uiPriority w:val="99"/>
    <w:rsid w:val="00A575D2"/>
  </w:style>
  <w:style w:type="character" w:customStyle="1" w:styleId="WW8Num6z0">
    <w:name w:val="WW8Num6z0"/>
    <w:uiPriority w:val="99"/>
    <w:rsid w:val="00A575D2"/>
    <w:rPr>
      <w:rFonts w:ascii="Symbol" w:hAnsi="Symbol" w:cs="Symbol"/>
    </w:rPr>
  </w:style>
  <w:style w:type="character" w:customStyle="1" w:styleId="WW-Absatz-Standardschriftart111111111111111111111111111111111111111111111">
    <w:name w:val="WW-Absatz-Standardschriftart111111111111111111111111111111111111111111111"/>
    <w:uiPriority w:val="99"/>
    <w:rsid w:val="00A575D2"/>
  </w:style>
  <w:style w:type="character" w:customStyle="1" w:styleId="WW8Num3z0">
    <w:name w:val="WW8Num3z0"/>
    <w:uiPriority w:val="99"/>
    <w:rsid w:val="00A575D2"/>
    <w:rPr>
      <w:rFonts w:ascii="Times New Roman" w:hAnsi="Times New Roman" w:cs="Times New Roman"/>
    </w:rPr>
  </w:style>
  <w:style w:type="character" w:customStyle="1" w:styleId="WW8Num7z0">
    <w:name w:val="WW8Num7z0"/>
    <w:uiPriority w:val="99"/>
    <w:rsid w:val="00A575D2"/>
    <w:rPr>
      <w:rFonts w:ascii="Times New Roman" w:hAnsi="Times New Roman" w:cs="Times New Roman"/>
    </w:rPr>
  </w:style>
  <w:style w:type="character" w:customStyle="1" w:styleId="WW-Absatz-Standardschriftart1111111111111111111111111111111111111111111111">
    <w:name w:val="WW-Absatz-Standardschriftart1111111111111111111111111111111111111111111111"/>
    <w:uiPriority w:val="99"/>
    <w:rsid w:val="00A575D2"/>
  </w:style>
  <w:style w:type="character" w:customStyle="1" w:styleId="WW8Num8z0">
    <w:name w:val="WW8Num8z0"/>
    <w:uiPriority w:val="99"/>
    <w:rsid w:val="00A575D2"/>
    <w:rPr>
      <w:sz w:val="22"/>
      <w:szCs w:val="22"/>
    </w:rPr>
  </w:style>
  <w:style w:type="character" w:customStyle="1" w:styleId="WW-Absatz-Standardschriftart11111111111111111111111111111111111111111111111">
    <w:name w:val="WW-Absatz-Standardschriftart11111111111111111111111111111111111111111111111"/>
    <w:uiPriority w:val="99"/>
    <w:rsid w:val="00A575D2"/>
  </w:style>
  <w:style w:type="character" w:customStyle="1" w:styleId="WW-Absatz-Standardschriftart111111111111111111111111111111111111111111111111">
    <w:name w:val="WW-Absatz-Standardschriftart111111111111111111111111111111111111111111111111"/>
    <w:uiPriority w:val="99"/>
    <w:rsid w:val="00A575D2"/>
  </w:style>
  <w:style w:type="character" w:customStyle="1" w:styleId="WW-Absatz-Standardschriftart1111111111111111111111111111111111111111111111111">
    <w:name w:val="WW-Absatz-Standardschriftart1111111111111111111111111111111111111111111111111"/>
    <w:uiPriority w:val="99"/>
    <w:rsid w:val="00A575D2"/>
  </w:style>
  <w:style w:type="character" w:customStyle="1" w:styleId="WW-Absatz-Standardschriftart11111111111111111111111111111111111111111111111111">
    <w:name w:val="WW-Absatz-Standardschriftart11111111111111111111111111111111111111111111111111"/>
    <w:uiPriority w:val="99"/>
    <w:rsid w:val="00A575D2"/>
  </w:style>
  <w:style w:type="character" w:customStyle="1" w:styleId="WW8Num9z0">
    <w:name w:val="WW8Num9z0"/>
    <w:uiPriority w:val="99"/>
    <w:rsid w:val="00A575D2"/>
    <w:rPr>
      <w:rFonts w:ascii="Times New Roman" w:hAnsi="Times New Roman" w:cs="Times New Roman"/>
    </w:rPr>
  </w:style>
  <w:style w:type="character" w:customStyle="1" w:styleId="WW-Absatz-Standardschriftart111111111111111111111111111111111111111111111111111">
    <w:name w:val="WW-Absatz-Standardschriftart111111111111111111111111111111111111111111111111111"/>
    <w:uiPriority w:val="99"/>
    <w:rsid w:val="00A575D2"/>
  </w:style>
  <w:style w:type="character" w:customStyle="1" w:styleId="WW-Absatz-Standardschriftart1111111111111111111111111111111111111111111111111111">
    <w:name w:val="WW-Absatz-Standardschriftart1111111111111111111111111111111111111111111111111111"/>
    <w:uiPriority w:val="99"/>
    <w:rsid w:val="00A575D2"/>
  </w:style>
  <w:style w:type="character" w:customStyle="1" w:styleId="WW-Absatz-Standardschriftart11111111111111111111111111111111111111111111111111111">
    <w:name w:val="WW-Absatz-Standardschriftart11111111111111111111111111111111111111111111111111111"/>
    <w:uiPriority w:val="99"/>
    <w:rsid w:val="00A575D2"/>
  </w:style>
  <w:style w:type="character" w:customStyle="1" w:styleId="WW-Absatz-Standardschriftart111111111111111111111111111111111111111111111111111111">
    <w:name w:val="WW-Absatz-Standardschriftart111111111111111111111111111111111111111111111111111111"/>
    <w:uiPriority w:val="99"/>
    <w:rsid w:val="00A575D2"/>
  </w:style>
  <w:style w:type="character" w:customStyle="1" w:styleId="WW-Absatz-Standardschriftart1111111111111111111111111111111111111111111111111111111">
    <w:name w:val="WW-Absatz-Standardschriftart1111111111111111111111111111111111111111111111111111111"/>
    <w:uiPriority w:val="99"/>
    <w:rsid w:val="00A575D2"/>
  </w:style>
  <w:style w:type="character" w:customStyle="1" w:styleId="WW-Absatz-Standardschriftart11111111111111111111111111111111111111111111111111111111">
    <w:name w:val="WW-Absatz-Standardschriftart11111111111111111111111111111111111111111111111111111111"/>
    <w:uiPriority w:val="99"/>
    <w:rsid w:val="00A575D2"/>
  </w:style>
  <w:style w:type="character" w:customStyle="1" w:styleId="WW-Absatz-Standardschriftart111111111111111111111111111111111111111111111111111111111">
    <w:name w:val="WW-Absatz-Standardschriftart111111111111111111111111111111111111111111111111111111111"/>
    <w:uiPriority w:val="99"/>
    <w:rsid w:val="00A575D2"/>
  </w:style>
  <w:style w:type="character" w:customStyle="1" w:styleId="WW-Absatz-Standardschriftart1111111111111111111111111111111111111111111111111111111111">
    <w:name w:val="WW-Absatz-Standardschriftart1111111111111111111111111111111111111111111111111111111111"/>
    <w:uiPriority w:val="99"/>
    <w:rsid w:val="00A575D2"/>
  </w:style>
  <w:style w:type="character" w:customStyle="1" w:styleId="WW-Absatz-Standardschriftart11111111111111111111111111111111111111111111111111111111111">
    <w:name w:val="WW-Absatz-Standardschriftart11111111111111111111111111111111111111111111111111111111111"/>
    <w:uiPriority w:val="99"/>
    <w:rsid w:val="00A575D2"/>
  </w:style>
  <w:style w:type="character" w:customStyle="1" w:styleId="WW-Absatz-Standardschriftart111111111111111111111111111111111111111111111111111111111111">
    <w:name w:val="WW-Absatz-Standardschriftart111111111111111111111111111111111111111111111111111111111111"/>
    <w:uiPriority w:val="99"/>
    <w:rsid w:val="00A575D2"/>
  </w:style>
  <w:style w:type="character" w:customStyle="1" w:styleId="WW-Absatz-Standardschriftart1111111111111111111111111111111111111111111111111111111111111">
    <w:name w:val="WW-Absatz-Standardschriftart1111111111111111111111111111111111111111111111111111111111111"/>
    <w:uiPriority w:val="99"/>
    <w:rsid w:val="00A575D2"/>
  </w:style>
  <w:style w:type="character" w:customStyle="1" w:styleId="WW-Absatz-Standardschriftart11111111111111111111111111111111111111111111111111111111111111">
    <w:name w:val="WW-Absatz-Standardschriftart11111111111111111111111111111111111111111111111111111111111111"/>
    <w:uiPriority w:val="99"/>
    <w:rsid w:val="00A575D2"/>
  </w:style>
  <w:style w:type="character" w:customStyle="1" w:styleId="WW-Absatz-Standardschriftart111111111111111111111111111111111111111111111111111111111111111">
    <w:name w:val="WW-Absatz-Standardschriftart111111111111111111111111111111111111111111111111111111111111111"/>
    <w:uiPriority w:val="99"/>
    <w:rsid w:val="00A575D2"/>
  </w:style>
  <w:style w:type="character" w:customStyle="1" w:styleId="WW8Num10z0">
    <w:name w:val="WW8Num10z0"/>
    <w:uiPriority w:val="99"/>
    <w:rsid w:val="00A575D2"/>
    <w:rPr>
      <w:rFonts w:ascii="Symbol" w:hAnsi="Symbol" w:cs="Symbol"/>
    </w:rPr>
  </w:style>
  <w:style w:type="character" w:customStyle="1" w:styleId="WW-Absatz-Standardschriftart1111111111111111111111111111111111111111111111111111111111111111">
    <w:name w:val="WW-Absatz-Standardschriftart1111111111111111111111111111111111111111111111111111111111111111"/>
    <w:uiPriority w:val="99"/>
    <w:rsid w:val="00A575D2"/>
  </w:style>
  <w:style w:type="character" w:customStyle="1" w:styleId="WW-Absatz-Standardschriftart11111111111111111111111111111111111111111111111111111111111111111">
    <w:name w:val="WW-Absatz-Standardschriftart11111111111111111111111111111111111111111111111111111111111111111"/>
    <w:uiPriority w:val="99"/>
    <w:rsid w:val="00A575D2"/>
  </w:style>
  <w:style w:type="character" w:customStyle="1" w:styleId="WW-Absatz-Standardschriftart111111111111111111111111111111111111111111111111111111111111111111">
    <w:name w:val="WW-Absatz-Standardschriftart111111111111111111111111111111111111111111111111111111111111111111"/>
    <w:uiPriority w:val="99"/>
    <w:rsid w:val="00A575D2"/>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A575D2"/>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A575D2"/>
  </w:style>
  <w:style w:type="character" w:customStyle="1" w:styleId="Domylnaczcionkaakapitu10">
    <w:name w:val="Domyślna czcionka akapitu10"/>
    <w:uiPriority w:val="99"/>
    <w:rsid w:val="00A575D2"/>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A575D2"/>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A575D2"/>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A575D2"/>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A575D2"/>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A575D2"/>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A575D2"/>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A575D2"/>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A575D2"/>
  </w:style>
  <w:style w:type="character" w:customStyle="1" w:styleId="Domylnaczcionkaakapitu9">
    <w:name w:val="Domyślna czcionka akapitu9"/>
    <w:uiPriority w:val="99"/>
    <w:rsid w:val="00A575D2"/>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A575D2"/>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A575D2"/>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A575D2"/>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A575D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A575D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A575D2"/>
  </w:style>
  <w:style w:type="character" w:customStyle="1" w:styleId="Domylnaczcionkaakapitu8">
    <w:name w:val="Domyślna czcionka akapitu8"/>
    <w:uiPriority w:val="99"/>
    <w:rsid w:val="00A575D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A575D2"/>
  </w:style>
  <w:style w:type="character" w:customStyle="1" w:styleId="Domylnaczcionkaakapitu7">
    <w:name w:val="Domyślna czcionka akapitu7"/>
    <w:uiPriority w:val="99"/>
    <w:rsid w:val="00A575D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rsid w:val="00A575D2"/>
  </w:style>
  <w:style w:type="character" w:customStyle="1" w:styleId="WW8Num12z0">
    <w:name w:val="WW8Num12z0"/>
    <w:uiPriority w:val="99"/>
    <w:rsid w:val="00A575D2"/>
    <w:rPr>
      <w:rFonts w:ascii="Symbol" w:hAnsi="Symbol" w:cs="Symbol"/>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rsid w:val="00A575D2"/>
  </w:style>
  <w:style w:type="character" w:customStyle="1" w:styleId="Domylnaczcionkaakapitu6">
    <w:name w:val="Domyślna czcionka akapitu6"/>
    <w:uiPriority w:val="99"/>
    <w:rsid w:val="00A575D2"/>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rsid w:val="00A575D2"/>
  </w:style>
  <w:style w:type="character" w:customStyle="1" w:styleId="Domylnaczcionkaakapitu5">
    <w:name w:val="Domyślna czcionka akapitu5"/>
    <w:uiPriority w:val="99"/>
    <w:rsid w:val="00A575D2"/>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rsid w:val="00A575D2"/>
  </w:style>
  <w:style w:type="character" w:customStyle="1" w:styleId="Domylnaczcionkaakapitu4">
    <w:name w:val="Domyślna czcionka akapitu4"/>
    <w:uiPriority w:val="99"/>
    <w:rsid w:val="00A575D2"/>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rsid w:val="00A575D2"/>
  </w:style>
  <w:style w:type="character" w:customStyle="1" w:styleId="Domylnaczcionkaakapitu3">
    <w:name w:val="Domyślna czcionka akapitu3"/>
    <w:uiPriority w:val="99"/>
    <w:rsid w:val="00A575D2"/>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rsid w:val="00A575D2"/>
  </w:style>
  <w:style w:type="character" w:customStyle="1" w:styleId="WW8Num11z0">
    <w:name w:val="WW8Num11z0"/>
    <w:uiPriority w:val="99"/>
    <w:rsid w:val="00A575D2"/>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rsid w:val="00A575D2"/>
  </w:style>
  <w:style w:type="character" w:customStyle="1" w:styleId="Domylnaczcionkaakapitu2">
    <w:name w:val="Domyślna czcionka akapitu2"/>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rsid w:val="00A575D2"/>
  </w:style>
  <w:style w:type="character" w:customStyle="1" w:styleId="WW8Num15z0">
    <w:name w:val="WW8Num15z0"/>
    <w:uiPriority w:val="99"/>
    <w:rsid w:val="00A575D2"/>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rsid w:val="00A575D2"/>
  </w:style>
  <w:style w:type="character" w:customStyle="1" w:styleId="WW8Num1z0">
    <w:name w:val="WW8Num1z0"/>
    <w:uiPriority w:val="99"/>
    <w:rsid w:val="00A575D2"/>
    <w:rPr>
      <w:rFonts w:ascii="Arial Black" w:hAnsi="Arial Black" w:cs="Arial Black"/>
      <w:sz w:val="28"/>
      <w:szCs w:val="28"/>
    </w:rPr>
  </w:style>
  <w:style w:type="character" w:customStyle="1" w:styleId="WW8Num3z1">
    <w:name w:val="WW8Num3z1"/>
    <w:uiPriority w:val="99"/>
    <w:rsid w:val="00A575D2"/>
    <w:rPr>
      <w:rFonts w:ascii="Courier New" w:hAnsi="Courier New" w:cs="Courier New"/>
    </w:rPr>
  </w:style>
  <w:style w:type="character" w:customStyle="1" w:styleId="WW8Num3z2">
    <w:name w:val="WW8Num3z2"/>
    <w:uiPriority w:val="99"/>
    <w:rsid w:val="00A575D2"/>
    <w:rPr>
      <w:rFonts w:ascii="Wingdings" w:hAnsi="Wingdings" w:cs="Wingdings"/>
    </w:rPr>
  </w:style>
  <w:style w:type="character" w:customStyle="1" w:styleId="WW8Num3z3">
    <w:name w:val="WW8Num3z3"/>
    <w:uiPriority w:val="99"/>
    <w:rsid w:val="00A575D2"/>
    <w:rPr>
      <w:rFonts w:ascii="Symbol" w:hAnsi="Symbol" w:cs="Symbol"/>
    </w:rPr>
  </w:style>
  <w:style w:type="character" w:customStyle="1" w:styleId="WW8Num7z1">
    <w:name w:val="WW8Num7z1"/>
    <w:uiPriority w:val="99"/>
    <w:rsid w:val="00A575D2"/>
    <w:rPr>
      <w:rFonts w:ascii="Courier New" w:hAnsi="Courier New" w:cs="Courier New"/>
    </w:rPr>
  </w:style>
  <w:style w:type="character" w:customStyle="1" w:styleId="WW8Num7z2">
    <w:name w:val="WW8Num7z2"/>
    <w:uiPriority w:val="99"/>
    <w:rsid w:val="00A575D2"/>
    <w:rPr>
      <w:rFonts w:ascii="Wingdings" w:hAnsi="Wingdings" w:cs="Wingdings"/>
    </w:rPr>
  </w:style>
  <w:style w:type="character" w:customStyle="1" w:styleId="WW8Num7z3">
    <w:name w:val="WW8Num7z3"/>
    <w:uiPriority w:val="99"/>
    <w:rsid w:val="00A575D2"/>
    <w:rPr>
      <w:rFonts w:ascii="Symbol" w:hAnsi="Symbol" w:cs="Symbol"/>
    </w:rPr>
  </w:style>
  <w:style w:type="character" w:customStyle="1" w:styleId="WW8Num14z0">
    <w:name w:val="WW8Num14z0"/>
    <w:uiPriority w:val="99"/>
    <w:rsid w:val="00A575D2"/>
    <w:rPr>
      <w:b/>
      <w:bCs/>
    </w:rPr>
  </w:style>
  <w:style w:type="character" w:customStyle="1" w:styleId="WW8Num21z0">
    <w:name w:val="WW8Num21z0"/>
    <w:uiPriority w:val="99"/>
    <w:rsid w:val="00A575D2"/>
    <w:rPr>
      <w:rFonts w:ascii="Symbol" w:hAnsi="Symbol" w:cs="Symbol"/>
      <w:color w:val="auto"/>
    </w:rPr>
  </w:style>
  <w:style w:type="character" w:customStyle="1" w:styleId="WW8Num22z0">
    <w:name w:val="WW8Num22z0"/>
    <w:uiPriority w:val="99"/>
    <w:rsid w:val="00A575D2"/>
    <w:rPr>
      <w:rFonts w:ascii="Symbol" w:hAnsi="Symbol" w:cs="Symbol"/>
    </w:rPr>
  </w:style>
  <w:style w:type="character" w:customStyle="1" w:styleId="WW8Num29z0">
    <w:name w:val="WW8Num29z0"/>
    <w:uiPriority w:val="99"/>
    <w:rsid w:val="00A575D2"/>
    <w:rPr>
      <w:rFonts w:ascii="Arial" w:hAnsi="Arial" w:cs="Arial"/>
    </w:rPr>
  </w:style>
  <w:style w:type="character" w:customStyle="1" w:styleId="WW8Num30z0">
    <w:name w:val="WW8Num30z0"/>
    <w:uiPriority w:val="99"/>
    <w:rsid w:val="00A575D2"/>
    <w:rPr>
      <w:sz w:val="22"/>
      <w:szCs w:val="22"/>
    </w:rPr>
  </w:style>
  <w:style w:type="character" w:customStyle="1" w:styleId="WW8Num34z0">
    <w:name w:val="WW8Num34z0"/>
    <w:uiPriority w:val="99"/>
    <w:rsid w:val="00A575D2"/>
    <w:rPr>
      <w:sz w:val="20"/>
      <w:szCs w:val="20"/>
    </w:rPr>
  </w:style>
  <w:style w:type="character" w:customStyle="1" w:styleId="WW8NumSt1z0">
    <w:name w:val="WW8NumSt1z0"/>
    <w:uiPriority w:val="99"/>
    <w:rsid w:val="00A575D2"/>
    <w:rPr>
      <w:rFonts w:ascii="Symbol" w:hAnsi="Symbol" w:cs="Symbol"/>
    </w:rPr>
  </w:style>
  <w:style w:type="character" w:customStyle="1" w:styleId="Domylnaczcionkaakapitu1">
    <w:name w:val="Domyślna czcionka akapitu1"/>
    <w:uiPriority w:val="99"/>
    <w:rsid w:val="00A575D2"/>
  </w:style>
  <w:style w:type="character" w:styleId="PageNumber">
    <w:name w:val="page number"/>
    <w:basedOn w:val="Domylnaczcionkaakapitu1"/>
    <w:uiPriority w:val="99"/>
    <w:rsid w:val="00A575D2"/>
  </w:style>
  <w:style w:type="character" w:styleId="Hyperlink">
    <w:name w:val="Hyperlink"/>
    <w:basedOn w:val="DefaultParagraphFont"/>
    <w:uiPriority w:val="99"/>
    <w:rsid w:val="00A575D2"/>
    <w:rPr>
      <w:color w:val="0000FF"/>
      <w:u w:val="single"/>
    </w:rPr>
  </w:style>
  <w:style w:type="character" w:styleId="FollowedHyperlink">
    <w:name w:val="FollowedHyperlink"/>
    <w:basedOn w:val="DefaultParagraphFont"/>
    <w:uiPriority w:val="99"/>
    <w:semiHidden/>
    <w:rsid w:val="00A575D2"/>
    <w:rPr>
      <w:color w:val="800080"/>
      <w:u w:val="single"/>
    </w:rPr>
  </w:style>
  <w:style w:type="character" w:styleId="Emphasis">
    <w:name w:val="Emphasis"/>
    <w:basedOn w:val="DefaultParagraphFont"/>
    <w:uiPriority w:val="99"/>
    <w:qFormat/>
    <w:rsid w:val="00A575D2"/>
    <w:rPr>
      <w:b/>
      <w:bCs/>
    </w:rPr>
  </w:style>
  <w:style w:type="character" w:styleId="Strong">
    <w:name w:val="Strong"/>
    <w:basedOn w:val="DefaultParagraphFont"/>
    <w:uiPriority w:val="99"/>
    <w:qFormat/>
    <w:rsid w:val="00A575D2"/>
    <w:rPr>
      <w:b/>
      <w:bCs/>
    </w:rPr>
  </w:style>
  <w:style w:type="character" w:customStyle="1" w:styleId="HTMLMarkup">
    <w:name w:val="HTML Markup"/>
    <w:uiPriority w:val="99"/>
    <w:rsid w:val="00A575D2"/>
    <w:rPr>
      <w:vanish/>
      <w:color w:val="FF0000"/>
    </w:rPr>
  </w:style>
  <w:style w:type="character" w:customStyle="1" w:styleId="Znakinumeracji">
    <w:name w:val="Znaki numeracji"/>
    <w:uiPriority w:val="99"/>
    <w:rsid w:val="00A575D2"/>
  </w:style>
  <w:style w:type="character" w:styleId="LineNumber">
    <w:name w:val="line number"/>
    <w:basedOn w:val="Domylnaczcionkaakapitu4"/>
    <w:uiPriority w:val="99"/>
    <w:semiHidden/>
    <w:rsid w:val="00A575D2"/>
  </w:style>
  <w:style w:type="character" w:customStyle="1" w:styleId="Symbolewypunktowania">
    <w:name w:val="Symbole wypunktowania"/>
    <w:uiPriority w:val="99"/>
    <w:rsid w:val="00A575D2"/>
    <w:rPr>
      <w:rFonts w:ascii="OpenSymbol" w:hAnsi="OpenSymbol" w:cs="OpenSymbol"/>
    </w:rPr>
  </w:style>
  <w:style w:type="character" w:customStyle="1" w:styleId="TytuZnak">
    <w:name w:val="Tytuł Znak"/>
    <w:uiPriority w:val="99"/>
    <w:rsid w:val="00A575D2"/>
    <w:rPr>
      <w:rFonts w:ascii="Arial" w:hAnsi="Arial" w:cs="Arial"/>
      <w:b/>
      <w:bCs/>
      <w:sz w:val="24"/>
      <w:szCs w:val="24"/>
      <w:u w:val="single"/>
    </w:rPr>
  </w:style>
  <w:style w:type="character" w:customStyle="1" w:styleId="Tekstpodstawowy3Znak">
    <w:name w:val="Tekst podstawowy 3 Znak"/>
    <w:uiPriority w:val="99"/>
    <w:rsid w:val="00A575D2"/>
    <w:rPr>
      <w:sz w:val="16"/>
      <w:szCs w:val="16"/>
    </w:rPr>
  </w:style>
  <w:style w:type="paragraph" w:styleId="Header">
    <w:name w:val="header"/>
    <w:basedOn w:val="Normal"/>
    <w:next w:val="BodyText"/>
    <w:link w:val="HeaderChar"/>
    <w:uiPriority w:val="99"/>
    <w:rsid w:val="00A575D2"/>
    <w:pPr>
      <w:tabs>
        <w:tab w:val="center" w:pos="4536"/>
        <w:tab w:val="right" w:pos="9072"/>
      </w:tabs>
      <w:snapToGrid w:val="0"/>
      <w:spacing w:after="120"/>
      <w:jc w:val="both"/>
    </w:pPr>
    <w:rPr>
      <w:rFonts w:ascii="Arial" w:hAnsi="Arial" w:cs="Arial"/>
    </w:rPr>
  </w:style>
  <w:style w:type="character" w:customStyle="1" w:styleId="HeaderChar">
    <w:name w:val="Header Char"/>
    <w:basedOn w:val="DefaultParagraphFont"/>
    <w:link w:val="Header"/>
    <w:uiPriority w:val="99"/>
    <w:locked/>
    <w:rsid w:val="005F0026"/>
    <w:rPr>
      <w:rFonts w:ascii="Arial" w:hAnsi="Arial" w:cs="Arial"/>
      <w:sz w:val="24"/>
      <w:szCs w:val="24"/>
      <w:lang w:eastAsia="ar-SA" w:bidi="ar-SA"/>
    </w:rPr>
  </w:style>
  <w:style w:type="paragraph" w:styleId="BodyText">
    <w:name w:val="Body Text"/>
    <w:basedOn w:val="Normal"/>
    <w:link w:val="BodyTextChar"/>
    <w:uiPriority w:val="99"/>
    <w:rsid w:val="00A575D2"/>
    <w:pPr>
      <w:spacing w:after="120"/>
    </w:pPr>
  </w:style>
  <w:style w:type="character" w:customStyle="1" w:styleId="BodyTextChar">
    <w:name w:val="Body Text Char"/>
    <w:basedOn w:val="DefaultParagraphFont"/>
    <w:link w:val="BodyText"/>
    <w:uiPriority w:val="99"/>
    <w:locked/>
    <w:rsid w:val="00F057C1"/>
    <w:rPr>
      <w:sz w:val="24"/>
      <w:szCs w:val="24"/>
      <w:lang w:eastAsia="ar-SA" w:bidi="ar-SA"/>
    </w:rPr>
  </w:style>
  <w:style w:type="paragraph" w:styleId="List">
    <w:name w:val="List"/>
    <w:basedOn w:val="BodyText"/>
    <w:uiPriority w:val="99"/>
    <w:semiHidden/>
    <w:rsid w:val="00A575D2"/>
  </w:style>
  <w:style w:type="paragraph" w:styleId="Signature">
    <w:name w:val="Signature"/>
    <w:basedOn w:val="Normal"/>
    <w:link w:val="SignatureChar"/>
    <w:uiPriority w:val="99"/>
    <w:semiHidden/>
    <w:rsid w:val="00A575D2"/>
    <w:pPr>
      <w:suppressLineNumbers/>
      <w:spacing w:before="120" w:after="120"/>
    </w:pPr>
    <w:rPr>
      <w:i/>
      <w:iCs/>
    </w:rPr>
  </w:style>
  <w:style w:type="character" w:customStyle="1" w:styleId="SignatureChar">
    <w:name w:val="Signature Char"/>
    <w:basedOn w:val="DefaultParagraphFont"/>
    <w:link w:val="Signature"/>
    <w:uiPriority w:val="99"/>
    <w:semiHidden/>
    <w:locked/>
    <w:rsid w:val="00DE3DEF"/>
    <w:rPr>
      <w:sz w:val="24"/>
      <w:szCs w:val="24"/>
      <w:lang w:eastAsia="ar-SA" w:bidi="ar-SA"/>
    </w:rPr>
  </w:style>
  <w:style w:type="paragraph" w:customStyle="1" w:styleId="Indeks">
    <w:name w:val="Indeks"/>
    <w:basedOn w:val="Normal"/>
    <w:uiPriority w:val="99"/>
    <w:rsid w:val="00A575D2"/>
    <w:pPr>
      <w:suppressLineNumbers/>
    </w:pPr>
  </w:style>
  <w:style w:type="paragraph" w:customStyle="1" w:styleId="Nagwek10">
    <w:name w:val="Nagłówek10"/>
    <w:basedOn w:val="Normal"/>
    <w:next w:val="BodyText"/>
    <w:uiPriority w:val="99"/>
    <w:rsid w:val="00A575D2"/>
    <w:pPr>
      <w:keepNext/>
      <w:spacing w:before="240" w:after="120"/>
    </w:pPr>
    <w:rPr>
      <w:rFonts w:ascii="Arial" w:hAnsi="Arial" w:cs="Arial"/>
      <w:sz w:val="28"/>
      <w:szCs w:val="28"/>
    </w:rPr>
  </w:style>
  <w:style w:type="paragraph" w:customStyle="1" w:styleId="Podpis10">
    <w:name w:val="Podpis10"/>
    <w:basedOn w:val="Normal"/>
    <w:uiPriority w:val="99"/>
    <w:rsid w:val="00A575D2"/>
    <w:pPr>
      <w:suppressLineNumbers/>
      <w:spacing w:before="120" w:after="120"/>
    </w:pPr>
    <w:rPr>
      <w:i/>
      <w:iCs/>
    </w:rPr>
  </w:style>
  <w:style w:type="paragraph" w:customStyle="1" w:styleId="Nagwek9">
    <w:name w:val="Nagłówek9"/>
    <w:basedOn w:val="Normal"/>
    <w:next w:val="BodyText"/>
    <w:uiPriority w:val="99"/>
    <w:rsid w:val="00A575D2"/>
    <w:pPr>
      <w:keepNext/>
      <w:spacing w:before="240" w:after="120"/>
    </w:pPr>
    <w:rPr>
      <w:rFonts w:ascii="Arial" w:hAnsi="Arial" w:cs="Arial"/>
      <w:sz w:val="28"/>
      <w:szCs w:val="28"/>
    </w:rPr>
  </w:style>
  <w:style w:type="paragraph" w:customStyle="1" w:styleId="Podpis9">
    <w:name w:val="Podpis9"/>
    <w:basedOn w:val="Normal"/>
    <w:uiPriority w:val="99"/>
    <w:rsid w:val="00A575D2"/>
    <w:pPr>
      <w:suppressLineNumbers/>
      <w:spacing w:before="120" w:after="120"/>
    </w:pPr>
    <w:rPr>
      <w:i/>
      <w:iCs/>
    </w:rPr>
  </w:style>
  <w:style w:type="paragraph" w:customStyle="1" w:styleId="Nagwek8">
    <w:name w:val="Nagłówek8"/>
    <w:basedOn w:val="Normal"/>
    <w:next w:val="BodyText"/>
    <w:uiPriority w:val="99"/>
    <w:rsid w:val="00A575D2"/>
    <w:pPr>
      <w:keepNext/>
      <w:spacing w:before="240" w:after="120"/>
    </w:pPr>
    <w:rPr>
      <w:rFonts w:ascii="Arial" w:hAnsi="Arial" w:cs="Arial"/>
      <w:sz w:val="28"/>
      <w:szCs w:val="28"/>
    </w:rPr>
  </w:style>
  <w:style w:type="paragraph" w:customStyle="1" w:styleId="Podpis8">
    <w:name w:val="Podpis8"/>
    <w:basedOn w:val="Normal"/>
    <w:uiPriority w:val="99"/>
    <w:rsid w:val="00A575D2"/>
    <w:pPr>
      <w:suppressLineNumbers/>
      <w:spacing w:before="120" w:after="120"/>
    </w:pPr>
    <w:rPr>
      <w:i/>
      <w:iCs/>
    </w:rPr>
  </w:style>
  <w:style w:type="paragraph" w:customStyle="1" w:styleId="Nagwek7">
    <w:name w:val="Nagłówek7"/>
    <w:basedOn w:val="Normal"/>
    <w:next w:val="BodyText"/>
    <w:uiPriority w:val="99"/>
    <w:rsid w:val="00A575D2"/>
    <w:pPr>
      <w:keepNext/>
      <w:spacing w:before="240" w:after="120"/>
    </w:pPr>
    <w:rPr>
      <w:rFonts w:ascii="Arial" w:hAnsi="Arial" w:cs="Arial"/>
      <w:sz w:val="28"/>
      <w:szCs w:val="28"/>
    </w:rPr>
  </w:style>
  <w:style w:type="paragraph" w:customStyle="1" w:styleId="Podpis7">
    <w:name w:val="Podpis7"/>
    <w:basedOn w:val="Normal"/>
    <w:uiPriority w:val="99"/>
    <w:rsid w:val="00A575D2"/>
    <w:pPr>
      <w:suppressLineNumbers/>
      <w:spacing w:before="120" w:after="120"/>
    </w:pPr>
    <w:rPr>
      <w:i/>
      <w:iCs/>
    </w:rPr>
  </w:style>
  <w:style w:type="paragraph" w:customStyle="1" w:styleId="Nagwek6">
    <w:name w:val="Nagłówek6"/>
    <w:basedOn w:val="Normal"/>
    <w:next w:val="BodyText"/>
    <w:uiPriority w:val="99"/>
    <w:rsid w:val="00A575D2"/>
    <w:pPr>
      <w:keepNext/>
      <w:spacing w:before="240" w:after="120"/>
    </w:pPr>
    <w:rPr>
      <w:rFonts w:ascii="Arial" w:hAnsi="Arial" w:cs="Arial"/>
      <w:sz w:val="28"/>
      <w:szCs w:val="28"/>
    </w:rPr>
  </w:style>
  <w:style w:type="paragraph" w:customStyle="1" w:styleId="Podpis6">
    <w:name w:val="Podpis6"/>
    <w:basedOn w:val="Normal"/>
    <w:uiPriority w:val="99"/>
    <w:rsid w:val="00A575D2"/>
    <w:pPr>
      <w:suppressLineNumbers/>
      <w:spacing w:before="120" w:after="120"/>
    </w:pPr>
    <w:rPr>
      <w:i/>
      <w:iCs/>
    </w:rPr>
  </w:style>
  <w:style w:type="paragraph" w:customStyle="1" w:styleId="Nagwek5">
    <w:name w:val="Nagłówek5"/>
    <w:basedOn w:val="Normal"/>
    <w:next w:val="BodyText"/>
    <w:uiPriority w:val="99"/>
    <w:rsid w:val="00A575D2"/>
    <w:pPr>
      <w:keepNext/>
      <w:spacing w:before="240" w:after="120"/>
    </w:pPr>
    <w:rPr>
      <w:rFonts w:ascii="Arial" w:hAnsi="Arial" w:cs="Arial"/>
      <w:sz w:val="28"/>
      <w:szCs w:val="28"/>
    </w:rPr>
  </w:style>
  <w:style w:type="paragraph" w:customStyle="1" w:styleId="Podpis5">
    <w:name w:val="Podpis5"/>
    <w:basedOn w:val="Normal"/>
    <w:uiPriority w:val="99"/>
    <w:rsid w:val="00A575D2"/>
    <w:pPr>
      <w:suppressLineNumbers/>
      <w:spacing w:before="120" w:after="120"/>
    </w:pPr>
    <w:rPr>
      <w:i/>
      <w:iCs/>
    </w:rPr>
  </w:style>
  <w:style w:type="paragraph" w:customStyle="1" w:styleId="Nagwek4">
    <w:name w:val="Nagłówek4"/>
    <w:basedOn w:val="Normal"/>
    <w:next w:val="BodyText"/>
    <w:uiPriority w:val="99"/>
    <w:rsid w:val="00A575D2"/>
    <w:pPr>
      <w:keepNext/>
      <w:spacing w:before="240" w:after="120"/>
    </w:pPr>
    <w:rPr>
      <w:rFonts w:ascii="Arial" w:hAnsi="Arial" w:cs="Arial"/>
      <w:sz w:val="28"/>
      <w:szCs w:val="28"/>
    </w:rPr>
  </w:style>
  <w:style w:type="paragraph" w:customStyle="1" w:styleId="Podpis4">
    <w:name w:val="Podpis4"/>
    <w:basedOn w:val="Normal"/>
    <w:uiPriority w:val="99"/>
    <w:rsid w:val="00A575D2"/>
    <w:pPr>
      <w:suppressLineNumbers/>
      <w:spacing w:before="120" w:after="120"/>
    </w:pPr>
    <w:rPr>
      <w:i/>
      <w:iCs/>
    </w:rPr>
  </w:style>
  <w:style w:type="paragraph" w:customStyle="1" w:styleId="Nagwek3">
    <w:name w:val="Nagłówek3"/>
    <w:basedOn w:val="Normal"/>
    <w:next w:val="BodyText"/>
    <w:uiPriority w:val="99"/>
    <w:rsid w:val="00A575D2"/>
    <w:pPr>
      <w:keepNext/>
      <w:spacing w:before="240" w:after="120"/>
    </w:pPr>
    <w:rPr>
      <w:rFonts w:ascii="Arial" w:hAnsi="Arial" w:cs="Arial"/>
      <w:sz w:val="28"/>
      <w:szCs w:val="28"/>
    </w:rPr>
  </w:style>
  <w:style w:type="paragraph" w:customStyle="1" w:styleId="Podpis3">
    <w:name w:val="Podpis3"/>
    <w:basedOn w:val="Normal"/>
    <w:uiPriority w:val="99"/>
    <w:rsid w:val="00A575D2"/>
    <w:pPr>
      <w:suppressLineNumbers/>
      <w:spacing w:before="120" w:after="120"/>
    </w:pPr>
    <w:rPr>
      <w:i/>
      <w:iCs/>
    </w:rPr>
  </w:style>
  <w:style w:type="paragraph" w:customStyle="1" w:styleId="Nagwek2">
    <w:name w:val="Nagłówek2"/>
    <w:basedOn w:val="Normal"/>
    <w:next w:val="BodyText"/>
    <w:uiPriority w:val="99"/>
    <w:rsid w:val="00A575D2"/>
    <w:pPr>
      <w:keepNext/>
      <w:spacing w:before="240" w:after="120"/>
    </w:pPr>
    <w:rPr>
      <w:rFonts w:ascii="Arial" w:hAnsi="Arial" w:cs="Arial"/>
      <w:sz w:val="28"/>
      <w:szCs w:val="28"/>
    </w:rPr>
  </w:style>
  <w:style w:type="paragraph" w:customStyle="1" w:styleId="Podpis2">
    <w:name w:val="Podpis2"/>
    <w:basedOn w:val="Normal"/>
    <w:uiPriority w:val="99"/>
    <w:rsid w:val="00A575D2"/>
    <w:pPr>
      <w:suppressLineNumbers/>
      <w:spacing w:before="120" w:after="120"/>
    </w:pPr>
    <w:rPr>
      <w:i/>
      <w:iCs/>
    </w:rPr>
  </w:style>
  <w:style w:type="paragraph" w:customStyle="1" w:styleId="Nagwek1">
    <w:name w:val="Nagłówek1"/>
    <w:basedOn w:val="Normal"/>
    <w:next w:val="BodyText"/>
    <w:uiPriority w:val="99"/>
    <w:rsid w:val="00A575D2"/>
    <w:pPr>
      <w:keepNext/>
      <w:spacing w:before="240" w:after="120"/>
    </w:pPr>
    <w:rPr>
      <w:rFonts w:ascii="Arial" w:hAnsi="Arial" w:cs="Arial"/>
      <w:sz w:val="28"/>
      <w:szCs w:val="28"/>
    </w:rPr>
  </w:style>
  <w:style w:type="paragraph" w:customStyle="1" w:styleId="Podpis1">
    <w:name w:val="Podpis1"/>
    <w:basedOn w:val="Normal"/>
    <w:uiPriority w:val="99"/>
    <w:rsid w:val="00A575D2"/>
    <w:pPr>
      <w:suppressLineNumbers/>
      <w:spacing w:before="120" w:after="120"/>
    </w:pPr>
    <w:rPr>
      <w:i/>
      <w:iCs/>
    </w:rPr>
  </w:style>
  <w:style w:type="paragraph" w:customStyle="1" w:styleId="Znak">
    <w:name w:val="Znak"/>
    <w:basedOn w:val="Normal"/>
    <w:uiPriority w:val="99"/>
    <w:rsid w:val="00A575D2"/>
  </w:style>
  <w:style w:type="paragraph" w:customStyle="1" w:styleId="Tekstpodstawowywcity21">
    <w:name w:val="Tekst podstawowy wcięty 21"/>
    <w:basedOn w:val="Normal"/>
    <w:uiPriority w:val="99"/>
    <w:rsid w:val="00A575D2"/>
    <w:pPr>
      <w:ind w:firstLine="720"/>
      <w:jc w:val="both"/>
    </w:pPr>
    <w:rPr>
      <w:rFonts w:ascii="Arial" w:hAnsi="Arial" w:cs="Arial"/>
    </w:rPr>
  </w:style>
  <w:style w:type="paragraph" w:customStyle="1" w:styleId="Tekstpodstawowy31">
    <w:name w:val="Tekst podstawowy 31"/>
    <w:basedOn w:val="Normal"/>
    <w:uiPriority w:val="99"/>
    <w:rsid w:val="00A575D2"/>
    <w:pPr>
      <w:spacing w:after="120"/>
    </w:pPr>
    <w:rPr>
      <w:sz w:val="16"/>
      <w:szCs w:val="16"/>
    </w:rPr>
  </w:style>
  <w:style w:type="paragraph" w:styleId="Footer">
    <w:name w:val="footer"/>
    <w:basedOn w:val="Normal"/>
    <w:link w:val="FooterChar"/>
    <w:uiPriority w:val="99"/>
    <w:rsid w:val="00A575D2"/>
    <w:pPr>
      <w:tabs>
        <w:tab w:val="center" w:pos="4536"/>
        <w:tab w:val="right" w:pos="9072"/>
      </w:tabs>
    </w:pPr>
  </w:style>
  <w:style w:type="character" w:customStyle="1" w:styleId="FooterChar">
    <w:name w:val="Footer Char"/>
    <w:basedOn w:val="DefaultParagraphFont"/>
    <w:link w:val="Footer"/>
    <w:uiPriority w:val="99"/>
    <w:locked/>
    <w:rsid w:val="005F0026"/>
    <w:rPr>
      <w:sz w:val="24"/>
      <w:szCs w:val="24"/>
      <w:lang w:eastAsia="ar-SA" w:bidi="ar-SA"/>
    </w:rPr>
  </w:style>
  <w:style w:type="paragraph" w:styleId="Title">
    <w:name w:val="Title"/>
    <w:basedOn w:val="Normal"/>
    <w:next w:val="Subtitle"/>
    <w:link w:val="TitleChar"/>
    <w:uiPriority w:val="99"/>
    <w:qFormat/>
    <w:rsid w:val="00A575D2"/>
    <w:pPr>
      <w:jc w:val="center"/>
    </w:pPr>
    <w:rPr>
      <w:rFonts w:ascii="Arial" w:hAnsi="Arial" w:cs="Arial"/>
      <w:b/>
      <w:bCs/>
      <w:u w:val="single"/>
    </w:rPr>
  </w:style>
  <w:style w:type="character" w:customStyle="1" w:styleId="TitleChar">
    <w:name w:val="Title Char"/>
    <w:basedOn w:val="DefaultParagraphFont"/>
    <w:link w:val="Title"/>
    <w:uiPriority w:val="99"/>
    <w:locked/>
    <w:rsid w:val="00DE3DEF"/>
    <w:rPr>
      <w:rFonts w:ascii="Cambria" w:hAnsi="Cambria" w:cs="Cambria"/>
      <w:b/>
      <w:bCs/>
      <w:kern w:val="28"/>
      <w:sz w:val="32"/>
      <w:szCs w:val="32"/>
      <w:lang w:eastAsia="ar-SA" w:bidi="ar-SA"/>
    </w:rPr>
  </w:style>
  <w:style w:type="paragraph" w:styleId="Subtitle">
    <w:name w:val="Subtitle"/>
    <w:basedOn w:val="Normal"/>
    <w:next w:val="BodyText"/>
    <w:link w:val="SubtitleChar"/>
    <w:uiPriority w:val="99"/>
    <w:qFormat/>
    <w:rsid w:val="00A575D2"/>
    <w:pPr>
      <w:jc w:val="center"/>
    </w:pPr>
    <w:rPr>
      <w:rFonts w:ascii="Arial" w:hAnsi="Arial" w:cs="Arial"/>
      <w:b/>
      <w:bCs/>
      <w:sz w:val="36"/>
      <w:szCs w:val="36"/>
      <w:u w:val="single"/>
    </w:rPr>
  </w:style>
  <w:style w:type="character" w:customStyle="1" w:styleId="SubtitleChar">
    <w:name w:val="Subtitle Char"/>
    <w:basedOn w:val="DefaultParagraphFont"/>
    <w:link w:val="Subtitle"/>
    <w:uiPriority w:val="99"/>
    <w:locked/>
    <w:rsid w:val="00DE3DEF"/>
    <w:rPr>
      <w:rFonts w:ascii="Cambria" w:hAnsi="Cambria" w:cs="Cambria"/>
      <w:sz w:val="24"/>
      <w:szCs w:val="24"/>
      <w:lang w:eastAsia="ar-SA" w:bidi="ar-SA"/>
    </w:rPr>
  </w:style>
  <w:style w:type="paragraph" w:styleId="BodyTextIndent">
    <w:name w:val="Body Text Indent"/>
    <w:basedOn w:val="Normal"/>
    <w:link w:val="BodyTextIndentChar"/>
    <w:uiPriority w:val="99"/>
    <w:semiHidden/>
    <w:rsid w:val="00A575D2"/>
    <w:pPr>
      <w:jc w:val="both"/>
    </w:pPr>
    <w:rPr>
      <w:rFonts w:ascii="Arial" w:hAnsi="Arial" w:cs="Arial"/>
    </w:rPr>
  </w:style>
  <w:style w:type="character" w:customStyle="1" w:styleId="BodyTextIndentChar">
    <w:name w:val="Body Text Indent Char"/>
    <w:basedOn w:val="DefaultParagraphFont"/>
    <w:link w:val="BodyTextIndent"/>
    <w:uiPriority w:val="99"/>
    <w:semiHidden/>
    <w:locked/>
    <w:rsid w:val="00DE3DEF"/>
    <w:rPr>
      <w:sz w:val="24"/>
      <w:szCs w:val="24"/>
      <w:lang w:eastAsia="ar-SA" w:bidi="ar-SA"/>
    </w:rPr>
  </w:style>
  <w:style w:type="paragraph" w:customStyle="1" w:styleId="Tekstpodstawowy21">
    <w:name w:val="Tekst podstawowy 21"/>
    <w:basedOn w:val="Normal"/>
    <w:uiPriority w:val="99"/>
    <w:rsid w:val="00A575D2"/>
    <w:rPr>
      <w:rFonts w:ascii="Arial" w:hAnsi="Arial" w:cs="Arial"/>
      <w:b/>
      <w:bCs/>
      <w:sz w:val="20"/>
      <w:szCs w:val="20"/>
    </w:rPr>
  </w:style>
  <w:style w:type="paragraph" w:customStyle="1" w:styleId="Tekstpodstawowywcity31">
    <w:name w:val="Tekst podstawowy wcięty 31"/>
    <w:basedOn w:val="Normal"/>
    <w:uiPriority w:val="99"/>
    <w:rsid w:val="00A575D2"/>
    <w:pPr>
      <w:snapToGrid w:val="0"/>
      <w:spacing w:after="120"/>
      <w:ind w:left="5387"/>
      <w:jc w:val="center"/>
    </w:pPr>
    <w:rPr>
      <w:rFonts w:ascii="Arial" w:hAnsi="Arial" w:cs="Arial"/>
      <w:sz w:val="16"/>
      <w:szCs w:val="16"/>
    </w:rPr>
  </w:style>
  <w:style w:type="paragraph" w:customStyle="1" w:styleId="Tekstpodstawowy22">
    <w:name w:val="Tekst podstawowy 22"/>
    <w:basedOn w:val="Normal"/>
    <w:uiPriority w:val="99"/>
    <w:rsid w:val="00A575D2"/>
    <w:pPr>
      <w:spacing w:before="120"/>
      <w:jc w:val="both"/>
    </w:pPr>
    <w:rPr>
      <w:rFonts w:ascii="Arial" w:hAnsi="Arial" w:cs="Arial"/>
      <w:b/>
      <w:bCs/>
      <w:sz w:val="18"/>
      <w:szCs w:val="18"/>
    </w:rPr>
  </w:style>
  <w:style w:type="paragraph" w:customStyle="1" w:styleId="Tekstpodstawowy32">
    <w:name w:val="Tekst podstawowy 32"/>
    <w:basedOn w:val="Normal"/>
    <w:uiPriority w:val="99"/>
    <w:rsid w:val="00A575D2"/>
    <w:pPr>
      <w:spacing w:before="120"/>
      <w:jc w:val="both"/>
    </w:pPr>
    <w:rPr>
      <w:rFonts w:ascii="Arial" w:hAnsi="Arial" w:cs="Arial"/>
      <w:sz w:val="18"/>
      <w:szCs w:val="18"/>
    </w:rPr>
  </w:style>
  <w:style w:type="paragraph" w:customStyle="1" w:styleId="Legenda1">
    <w:name w:val="Legenda1"/>
    <w:basedOn w:val="Normal"/>
    <w:next w:val="Normal"/>
    <w:uiPriority w:val="99"/>
    <w:rsid w:val="00A575D2"/>
    <w:pPr>
      <w:spacing w:after="120"/>
      <w:jc w:val="right"/>
    </w:pPr>
    <w:rPr>
      <w:rFonts w:ascii="Arial" w:hAnsi="Arial" w:cs="Arial"/>
      <w:b/>
      <w:bCs/>
      <w:sz w:val="22"/>
      <w:szCs w:val="22"/>
    </w:rPr>
  </w:style>
  <w:style w:type="paragraph" w:customStyle="1" w:styleId="Znak1">
    <w:name w:val="Znak1"/>
    <w:basedOn w:val="Normal"/>
    <w:uiPriority w:val="99"/>
    <w:rsid w:val="00A575D2"/>
  </w:style>
  <w:style w:type="paragraph" w:customStyle="1" w:styleId="Default">
    <w:name w:val="Default"/>
    <w:uiPriority w:val="99"/>
    <w:rsid w:val="00A575D2"/>
    <w:pPr>
      <w:widowControl w:val="0"/>
      <w:suppressAutoHyphens/>
      <w:autoSpaceDE w:val="0"/>
    </w:pPr>
    <w:rPr>
      <w:rFonts w:ascii="Times New Roman PSMT" w:hAnsi="Times New Roman PSMT" w:cs="Times New Roman PSMT"/>
      <w:color w:val="000000"/>
      <w:sz w:val="24"/>
      <w:szCs w:val="24"/>
      <w:lang w:eastAsia="ar-SA"/>
    </w:rPr>
  </w:style>
  <w:style w:type="paragraph" w:customStyle="1" w:styleId="Akapitzlist1">
    <w:name w:val="Akapit z listą1"/>
    <w:aliases w:val="L1,Numerowanie,Akapit z listą5"/>
    <w:basedOn w:val="Normal"/>
    <w:link w:val="AkapitzlistZnak"/>
    <w:uiPriority w:val="99"/>
    <w:rsid w:val="00A575D2"/>
    <w:pPr>
      <w:ind w:left="720"/>
    </w:pPr>
    <w:rPr>
      <w:rFonts w:ascii="Calibri" w:hAnsi="Calibri" w:cs="Calibri"/>
      <w:sz w:val="22"/>
      <w:szCs w:val="22"/>
    </w:rPr>
  </w:style>
  <w:style w:type="paragraph" w:styleId="NormalWeb">
    <w:name w:val="Normal (Web)"/>
    <w:basedOn w:val="Normal"/>
    <w:uiPriority w:val="99"/>
    <w:rsid w:val="00A575D2"/>
    <w:pPr>
      <w:spacing w:before="280" w:after="280"/>
    </w:pPr>
  </w:style>
  <w:style w:type="paragraph" w:styleId="BalloonText">
    <w:name w:val="Balloon Text"/>
    <w:basedOn w:val="Normal"/>
    <w:link w:val="BalloonTextChar"/>
    <w:uiPriority w:val="99"/>
    <w:semiHidden/>
    <w:rsid w:val="00A575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3DEF"/>
    <w:rPr>
      <w:sz w:val="2"/>
      <w:szCs w:val="2"/>
      <w:lang w:eastAsia="ar-SA" w:bidi="ar-SA"/>
    </w:rPr>
  </w:style>
  <w:style w:type="paragraph" w:customStyle="1" w:styleId="ust">
    <w:name w:val="ust"/>
    <w:uiPriority w:val="99"/>
    <w:rsid w:val="00A575D2"/>
    <w:pPr>
      <w:suppressAutoHyphens/>
      <w:spacing w:before="60" w:after="60"/>
      <w:ind w:left="426" w:hanging="284"/>
      <w:jc w:val="both"/>
    </w:pPr>
    <w:rPr>
      <w:sz w:val="24"/>
      <w:szCs w:val="24"/>
      <w:lang w:eastAsia="ar-SA"/>
    </w:rPr>
  </w:style>
  <w:style w:type="paragraph" w:customStyle="1" w:styleId="Zwykytekst1">
    <w:name w:val="Zwykły tekst1"/>
    <w:basedOn w:val="Normal"/>
    <w:uiPriority w:val="99"/>
    <w:rsid w:val="00A575D2"/>
    <w:rPr>
      <w:rFonts w:ascii="Courier New" w:hAnsi="Courier New" w:cs="Courier New"/>
      <w:sz w:val="20"/>
      <w:szCs w:val="20"/>
    </w:rPr>
  </w:style>
  <w:style w:type="paragraph" w:styleId="FootnoteText">
    <w:name w:val="footnote text"/>
    <w:basedOn w:val="Normal"/>
    <w:link w:val="FootnoteTextChar"/>
    <w:uiPriority w:val="99"/>
    <w:semiHidden/>
    <w:rsid w:val="00A575D2"/>
    <w:rPr>
      <w:sz w:val="20"/>
      <w:szCs w:val="20"/>
    </w:rPr>
  </w:style>
  <w:style w:type="character" w:customStyle="1" w:styleId="FootnoteTextChar">
    <w:name w:val="Footnote Text Char"/>
    <w:basedOn w:val="DefaultParagraphFont"/>
    <w:link w:val="FootnoteText"/>
    <w:uiPriority w:val="99"/>
    <w:locked/>
    <w:rsid w:val="00E22814"/>
    <w:rPr>
      <w:sz w:val="24"/>
      <w:szCs w:val="24"/>
      <w:lang w:eastAsia="ar-SA" w:bidi="ar-SA"/>
    </w:rPr>
  </w:style>
  <w:style w:type="paragraph" w:customStyle="1" w:styleId="FR2">
    <w:name w:val="FR2"/>
    <w:uiPriority w:val="99"/>
    <w:rsid w:val="00A575D2"/>
    <w:pPr>
      <w:widowControl w:val="0"/>
      <w:suppressAutoHyphens/>
      <w:autoSpaceDE w:val="0"/>
    </w:pPr>
    <w:rPr>
      <w:sz w:val="20"/>
      <w:szCs w:val="20"/>
      <w:lang w:eastAsia="ar-SA"/>
    </w:rPr>
  </w:style>
  <w:style w:type="paragraph" w:customStyle="1" w:styleId="Zawartoramki">
    <w:name w:val="Zawartość ramki"/>
    <w:basedOn w:val="BodyText"/>
    <w:uiPriority w:val="99"/>
    <w:rsid w:val="00A575D2"/>
  </w:style>
  <w:style w:type="paragraph" w:customStyle="1" w:styleId="Zawartotabeli">
    <w:name w:val="Zawartość tabeli"/>
    <w:basedOn w:val="Normal"/>
    <w:uiPriority w:val="99"/>
    <w:rsid w:val="00A575D2"/>
    <w:pPr>
      <w:suppressLineNumbers/>
    </w:pPr>
  </w:style>
  <w:style w:type="paragraph" w:customStyle="1" w:styleId="Nagwektabeli">
    <w:name w:val="Nagłówek tabeli"/>
    <w:basedOn w:val="Zawartotabeli"/>
    <w:uiPriority w:val="99"/>
    <w:rsid w:val="00A575D2"/>
    <w:pPr>
      <w:jc w:val="center"/>
    </w:pPr>
    <w:rPr>
      <w:b/>
      <w:bCs/>
    </w:rPr>
  </w:style>
  <w:style w:type="paragraph" w:customStyle="1" w:styleId="Tekstblokowy1">
    <w:name w:val="Tekst blokowy1"/>
    <w:basedOn w:val="Normal"/>
    <w:uiPriority w:val="99"/>
    <w:rsid w:val="00A575D2"/>
    <w:pPr>
      <w:suppressAutoHyphens w:val="0"/>
      <w:ind w:left="1701" w:right="-709" w:hanging="1701"/>
    </w:pPr>
    <w:rPr>
      <w:rFonts w:ascii="Arial" w:hAnsi="Arial" w:cs="Arial"/>
      <w:b/>
      <w:bCs/>
      <w:sz w:val="20"/>
      <w:szCs w:val="20"/>
    </w:rPr>
  </w:style>
  <w:style w:type="paragraph" w:customStyle="1" w:styleId="Legenda2">
    <w:name w:val="Legenda2"/>
    <w:basedOn w:val="Normal"/>
    <w:next w:val="Normal"/>
    <w:uiPriority w:val="99"/>
    <w:rsid w:val="00A575D2"/>
    <w:pPr>
      <w:spacing w:after="120"/>
      <w:jc w:val="right"/>
    </w:pPr>
    <w:rPr>
      <w:rFonts w:ascii="Arial" w:hAnsi="Arial" w:cs="Arial"/>
      <w:b/>
      <w:bCs/>
      <w:sz w:val="22"/>
      <w:szCs w:val="22"/>
    </w:rPr>
  </w:style>
  <w:style w:type="paragraph" w:customStyle="1" w:styleId="Tekstpodstawowy321">
    <w:name w:val="Tekst podstawowy 321"/>
    <w:basedOn w:val="Normal"/>
    <w:uiPriority w:val="99"/>
    <w:rsid w:val="00A575D2"/>
    <w:pPr>
      <w:spacing w:after="120"/>
    </w:pPr>
    <w:rPr>
      <w:sz w:val="16"/>
      <w:szCs w:val="16"/>
    </w:rPr>
  </w:style>
  <w:style w:type="paragraph" w:customStyle="1" w:styleId="ProPublico">
    <w:name w:val="ProPublico"/>
    <w:uiPriority w:val="99"/>
    <w:rsid w:val="00A575D2"/>
    <w:pPr>
      <w:suppressAutoHyphens/>
      <w:spacing w:line="360" w:lineRule="auto"/>
    </w:pPr>
    <w:rPr>
      <w:rFonts w:ascii="Arial" w:hAnsi="Arial" w:cs="Arial"/>
      <w:lang w:eastAsia="ar-SA"/>
    </w:rPr>
  </w:style>
  <w:style w:type="paragraph" w:customStyle="1" w:styleId="Tekstpodstawowy33">
    <w:name w:val="Tekst podstawowy 33"/>
    <w:basedOn w:val="Normal"/>
    <w:uiPriority w:val="99"/>
    <w:rsid w:val="00A575D2"/>
    <w:pPr>
      <w:suppressAutoHyphens w:val="0"/>
      <w:spacing w:after="120"/>
    </w:pPr>
    <w:rPr>
      <w:sz w:val="16"/>
      <w:szCs w:val="16"/>
    </w:rPr>
  </w:style>
  <w:style w:type="paragraph" w:customStyle="1" w:styleId="Domyolnie">
    <w:name w:val="Domyolnie"/>
    <w:uiPriority w:val="99"/>
    <w:rsid w:val="00A575D2"/>
    <w:pPr>
      <w:widowControl w:val="0"/>
      <w:suppressAutoHyphens/>
      <w:ind w:left="800" w:hanging="360"/>
    </w:pPr>
    <w:rPr>
      <w:color w:val="000000"/>
      <w:sz w:val="24"/>
      <w:szCs w:val="24"/>
      <w:lang w:eastAsia="ar-SA"/>
    </w:rPr>
  </w:style>
  <w:style w:type="paragraph" w:styleId="BodyText3">
    <w:name w:val="Body Text 3"/>
    <w:basedOn w:val="Normal"/>
    <w:link w:val="BodyText3Char"/>
    <w:uiPriority w:val="99"/>
    <w:semiHidden/>
    <w:rsid w:val="00A575D2"/>
    <w:pPr>
      <w:spacing w:after="120"/>
    </w:pPr>
    <w:rPr>
      <w:sz w:val="16"/>
      <w:szCs w:val="16"/>
    </w:rPr>
  </w:style>
  <w:style w:type="character" w:customStyle="1" w:styleId="BodyText3Char">
    <w:name w:val="Body Text 3 Char"/>
    <w:basedOn w:val="DefaultParagraphFont"/>
    <w:link w:val="BodyText3"/>
    <w:uiPriority w:val="99"/>
    <w:semiHidden/>
    <w:locked/>
    <w:rsid w:val="00DE3DEF"/>
    <w:rPr>
      <w:sz w:val="16"/>
      <w:szCs w:val="16"/>
      <w:lang w:eastAsia="ar-SA" w:bidi="ar-SA"/>
    </w:rPr>
  </w:style>
  <w:style w:type="paragraph" w:styleId="BodyText2">
    <w:name w:val="Body Text 2"/>
    <w:basedOn w:val="Normal"/>
    <w:link w:val="BodyText2Char"/>
    <w:uiPriority w:val="99"/>
    <w:semiHidden/>
    <w:rsid w:val="00A575D2"/>
    <w:pPr>
      <w:jc w:val="both"/>
    </w:pPr>
    <w:rPr>
      <w:rFonts w:ascii="Arial Narrow" w:hAnsi="Arial Narrow" w:cs="Arial Narrow"/>
      <w:color w:val="FF0000"/>
      <w:sz w:val="22"/>
      <w:szCs w:val="22"/>
    </w:rPr>
  </w:style>
  <w:style w:type="character" w:customStyle="1" w:styleId="BodyText2Char">
    <w:name w:val="Body Text 2 Char"/>
    <w:basedOn w:val="DefaultParagraphFont"/>
    <w:link w:val="BodyText2"/>
    <w:uiPriority w:val="99"/>
    <w:semiHidden/>
    <w:locked/>
    <w:rsid w:val="00DE3DEF"/>
    <w:rPr>
      <w:sz w:val="24"/>
      <w:szCs w:val="24"/>
      <w:lang w:eastAsia="ar-SA" w:bidi="ar-SA"/>
    </w:rPr>
  </w:style>
  <w:style w:type="paragraph" w:customStyle="1" w:styleId="Adresat">
    <w:name w:val="Adresat"/>
    <w:basedOn w:val="Normal"/>
    <w:uiPriority w:val="99"/>
    <w:rsid w:val="00A575D2"/>
    <w:pPr>
      <w:suppressAutoHyphens w:val="0"/>
      <w:jc w:val="both"/>
    </w:pPr>
    <w:rPr>
      <w:rFonts w:ascii="Arial" w:hAnsi="Arial" w:cs="Arial"/>
      <w:lang w:eastAsia="pl-PL"/>
    </w:rPr>
  </w:style>
  <w:style w:type="paragraph" w:customStyle="1" w:styleId="Datapisma">
    <w:name w:val="Data pisma"/>
    <w:basedOn w:val="Normal"/>
    <w:uiPriority w:val="99"/>
    <w:rsid w:val="00A575D2"/>
    <w:pPr>
      <w:tabs>
        <w:tab w:val="right" w:pos="9071"/>
      </w:tabs>
      <w:suppressAutoHyphens w:val="0"/>
      <w:spacing w:before="240" w:after="240"/>
      <w:jc w:val="both"/>
    </w:pPr>
    <w:rPr>
      <w:rFonts w:ascii="Arial" w:hAnsi="Arial" w:cs="Arial"/>
      <w:b/>
      <w:bCs/>
      <w:sz w:val="20"/>
      <w:szCs w:val="20"/>
      <w:lang w:eastAsia="pl-PL"/>
    </w:rPr>
  </w:style>
  <w:style w:type="paragraph" w:customStyle="1" w:styleId="redniasiatka21">
    <w:name w:val="Średnia siatka 21"/>
    <w:uiPriority w:val="99"/>
    <w:rsid w:val="00A575D2"/>
    <w:rPr>
      <w:sz w:val="24"/>
      <w:szCs w:val="24"/>
      <w:lang w:eastAsia="en-US"/>
    </w:rPr>
  </w:style>
  <w:style w:type="paragraph" w:customStyle="1" w:styleId="khheader">
    <w:name w:val="kh_header"/>
    <w:basedOn w:val="Normal"/>
    <w:uiPriority w:val="99"/>
    <w:rsid w:val="00A575D2"/>
    <w:pPr>
      <w:suppressAutoHyphens w:val="0"/>
      <w:spacing w:line="420" w:lineRule="atLeast"/>
      <w:ind w:left="225"/>
      <w:jc w:val="center"/>
    </w:pPr>
    <w:rPr>
      <w:sz w:val="28"/>
      <w:szCs w:val="28"/>
      <w:lang w:eastAsia="pl-PL"/>
    </w:rPr>
  </w:style>
  <w:style w:type="paragraph" w:customStyle="1" w:styleId="khtitle">
    <w:name w:val="kh_title"/>
    <w:basedOn w:val="Normal"/>
    <w:uiPriority w:val="99"/>
    <w:rsid w:val="00A575D2"/>
    <w:pPr>
      <w:suppressAutoHyphens w:val="0"/>
      <w:spacing w:before="375" w:after="225"/>
    </w:pPr>
    <w:rPr>
      <w:b/>
      <w:bCs/>
      <w:u w:val="single"/>
      <w:lang w:eastAsia="pl-PL"/>
    </w:rPr>
  </w:style>
  <w:style w:type="character" w:customStyle="1" w:styleId="text21">
    <w:name w:val="text21"/>
    <w:uiPriority w:val="99"/>
    <w:rsid w:val="00A575D2"/>
    <w:rPr>
      <w:rFonts w:ascii="Verdana" w:hAnsi="Verdana" w:cs="Verdana"/>
      <w:color w:val="000000"/>
      <w:sz w:val="17"/>
      <w:szCs w:val="17"/>
    </w:rPr>
  </w:style>
  <w:style w:type="paragraph" w:styleId="BodyTextIndent2">
    <w:name w:val="Body Text Indent 2"/>
    <w:basedOn w:val="Normal"/>
    <w:link w:val="BodyTextIndent2Char"/>
    <w:uiPriority w:val="99"/>
    <w:semiHidden/>
    <w:rsid w:val="00A575D2"/>
    <w:pPr>
      <w:tabs>
        <w:tab w:val="right" w:pos="284"/>
        <w:tab w:val="left" w:pos="408"/>
      </w:tabs>
      <w:autoSpaceDE w:val="0"/>
      <w:ind w:hanging="408"/>
      <w:jc w:val="both"/>
    </w:pPr>
    <w:rPr>
      <w:rFonts w:ascii="Arial Narrow" w:hAnsi="Arial Narrow" w:cs="Arial Narrow"/>
      <w:sz w:val="22"/>
      <w:szCs w:val="22"/>
    </w:rPr>
  </w:style>
  <w:style w:type="character" w:customStyle="1" w:styleId="BodyTextIndent2Char">
    <w:name w:val="Body Text Indent 2 Char"/>
    <w:basedOn w:val="DefaultParagraphFont"/>
    <w:link w:val="BodyTextIndent2"/>
    <w:uiPriority w:val="99"/>
    <w:semiHidden/>
    <w:locked/>
    <w:rsid w:val="00DE3DEF"/>
    <w:rPr>
      <w:sz w:val="24"/>
      <w:szCs w:val="24"/>
      <w:lang w:eastAsia="ar-SA" w:bidi="ar-SA"/>
    </w:rPr>
  </w:style>
  <w:style w:type="paragraph" w:styleId="BodyTextIndent3">
    <w:name w:val="Body Text Indent 3"/>
    <w:basedOn w:val="Normal"/>
    <w:link w:val="BodyTextIndent3Char"/>
    <w:uiPriority w:val="99"/>
    <w:semiHidden/>
    <w:rsid w:val="00A575D2"/>
    <w:pPr>
      <w:spacing w:line="100" w:lineRule="atLeast"/>
      <w:ind w:left="9356"/>
    </w:pPr>
    <w:rPr>
      <w:rFonts w:ascii="Arial Narrow" w:hAnsi="Arial Narrow" w:cs="Arial Narrow"/>
      <w:i/>
      <w:iCs/>
      <w:sz w:val="16"/>
      <w:szCs w:val="16"/>
    </w:rPr>
  </w:style>
  <w:style w:type="character" w:customStyle="1" w:styleId="BodyTextIndent3Char">
    <w:name w:val="Body Text Indent 3 Char"/>
    <w:basedOn w:val="DefaultParagraphFont"/>
    <w:link w:val="BodyTextIndent3"/>
    <w:uiPriority w:val="99"/>
    <w:semiHidden/>
    <w:locked/>
    <w:rsid w:val="00DE3DEF"/>
    <w:rPr>
      <w:sz w:val="16"/>
      <w:szCs w:val="16"/>
      <w:lang w:eastAsia="ar-SA" w:bidi="ar-SA"/>
    </w:rPr>
  </w:style>
  <w:style w:type="paragraph" w:styleId="TOC1">
    <w:name w:val="toc 1"/>
    <w:basedOn w:val="Normal"/>
    <w:next w:val="Normal"/>
    <w:autoRedefine/>
    <w:uiPriority w:val="99"/>
    <w:semiHidden/>
    <w:rsid w:val="00A575D2"/>
    <w:pPr>
      <w:suppressAutoHyphens w:val="0"/>
    </w:pPr>
    <w:rPr>
      <w:rFonts w:ascii="Arial Narrow" w:hAnsi="Arial Narrow" w:cs="Arial Narrow"/>
      <w:sz w:val="20"/>
      <w:szCs w:val="20"/>
      <w:lang w:eastAsia="pl-PL"/>
    </w:rPr>
  </w:style>
  <w:style w:type="paragraph" w:customStyle="1" w:styleId="tyt">
    <w:name w:val="tyt"/>
    <w:basedOn w:val="Normal"/>
    <w:uiPriority w:val="99"/>
    <w:rsid w:val="00A575D2"/>
    <w:pPr>
      <w:keepNext/>
      <w:suppressAutoHyphens w:val="0"/>
      <w:spacing w:before="60" w:after="60"/>
      <w:jc w:val="center"/>
    </w:pPr>
    <w:rPr>
      <w:b/>
      <w:bCs/>
      <w:lang w:eastAsia="pl-PL"/>
    </w:rPr>
  </w:style>
  <w:style w:type="paragraph" w:customStyle="1" w:styleId="normaltableau">
    <w:name w:val="normal_tableau"/>
    <w:basedOn w:val="Normal"/>
    <w:uiPriority w:val="99"/>
    <w:rsid w:val="00A575D2"/>
    <w:pPr>
      <w:suppressAutoHyphens w:val="0"/>
      <w:spacing w:before="120" w:after="120"/>
      <w:jc w:val="both"/>
    </w:pPr>
    <w:rPr>
      <w:rFonts w:ascii="Optima" w:hAnsi="Optima" w:cs="Optima"/>
      <w:sz w:val="22"/>
      <w:szCs w:val="22"/>
      <w:lang w:val="en-GB" w:eastAsia="pl-PL"/>
    </w:rPr>
  </w:style>
  <w:style w:type="paragraph" w:customStyle="1" w:styleId="Tekstpodstawowywcity32">
    <w:name w:val="Tekst podstawowy wcięty 32"/>
    <w:basedOn w:val="Normal"/>
    <w:uiPriority w:val="99"/>
    <w:rsid w:val="00A575D2"/>
    <w:pPr>
      <w:suppressAutoHyphens w:val="0"/>
      <w:ind w:left="284" w:hanging="284"/>
    </w:pPr>
    <w:rPr>
      <w:lang w:eastAsia="pl-PL"/>
    </w:rPr>
  </w:style>
  <w:style w:type="character" w:customStyle="1" w:styleId="apple-style-span">
    <w:name w:val="apple-style-span"/>
    <w:basedOn w:val="DefaultParagraphFont"/>
    <w:uiPriority w:val="99"/>
    <w:rsid w:val="00A575D2"/>
  </w:style>
  <w:style w:type="paragraph" w:customStyle="1" w:styleId="Lista21">
    <w:name w:val="Lista 21"/>
    <w:basedOn w:val="Normal"/>
    <w:uiPriority w:val="99"/>
    <w:rsid w:val="00A575D2"/>
    <w:pPr>
      <w:ind w:left="566" w:hanging="283"/>
    </w:pPr>
  </w:style>
  <w:style w:type="paragraph" w:customStyle="1" w:styleId="Lista123">
    <w:name w:val="Lista123"/>
    <w:basedOn w:val="Normal"/>
    <w:uiPriority w:val="99"/>
    <w:rsid w:val="00A575D2"/>
    <w:pPr>
      <w:widowControl w:val="0"/>
      <w:suppressAutoHyphens w:val="0"/>
      <w:overflowPunct w:val="0"/>
      <w:autoSpaceDE w:val="0"/>
      <w:autoSpaceDN w:val="0"/>
      <w:adjustRightInd w:val="0"/>
      <w:spacing w:after="120"/>
      <w:ind w:left="709" w:hanging="709"/>
      <w:jc w:val="both"/>
      <w:textAlignment w:val="baseline"/>
    </w:pPr>
    <w:rPr>
      <w:rFonts w:ascii="Arial" w:hAnsi="Arial" w:cs="Arial"/>
      <w:lang w:eastAsia="pl-PL"/>
    </w:rPr>
  </w:style>
  <w:style w:type="character" w:styleId="FootnoteReference">
    <w:name w:val="footnote reference"/>
    <w:basedOn w:val="DefaultParagraphFont"/>
    <w:uiPriority w:val="99"/>
    <w:semiHidden/>
    <w:rsid w:val="00A575D2"/>
    <w:rPr>
      <w:vertAlign w:val="superscript"/>
    </w:rPr>
  </w:style>
  <w:style w:type="paragraph" w:styleId="BlockText">
    <w:name w:val="Block Text"/>
    <w:basedOn w:val="Normal"/>
    <w:uiPriority w:val="99"/>
    <w:semiHidden/>
    <w:rsid w:val="00A575D2"/>
    <w:pPr>
      <w:ind w:left="-426" w:right="402"/>
    </w:pPr>
    <w:rPr>
      <w:rFonts w:ascii="Arial Narrow" w:hAnsi="Arial Narrow" w:cs="Arial Narrow"/>
      <w:sz w:val="22"/>
      <w:szCs w:val="22"/>
    </w:rPr>
  </w:style>
  <w:style w:type="paragraph" w:styleId="HTMLPreformatted">
    <w:name w:val="HTML Preformatted"/>
    <w:basedOn w:val="Normal"/>
    <w:link w:val="HTMLPreformattedChar"/>
    <w:uiPriority w:val="99"/>
    <w:semiHidden/>
    <w:rsid w:val="00A5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PreformattedChar">
    <w:name w:val="HTML Preformatted Char"/>
    <w:basedOn w:val="DefaultParagraphFont"/>
    <w:link w:val="HTMLPreformatted"/>
    <w:uiPriority w:val="99"/>
    <w:semiHidden/>
    <w:locked/>
    <w:rsid w:val="00DE3DEF"/>
    <w:rPr>
      <w:rFonts w:ascii="Courier New" w:hAnsi="Courier New" w:cs="Courier New"/>
      <w:sz w:val="20"/>
      <w:szCs w:val="20"/>
      <w:lang w:eastAsia="ar-SA" w:bidi="ar-SA"/>
    </w:rPr>
  </w:style>
  <w:style w:type="character" w:customStyle="1" w:styleId="name">
    <w:name w:val="name"/>
    <w:basedOn w:val="DefaultParagraphFont"/>
    <w:uiPriority w:val="99"/>
    <w:rsid w:val="00A575D2"/>
  </w:style>
  <w:style w:type="character" w:customStyle="1" w:styleId="apple-converted-space">
    <w:name w:val="apple-converted-space"/>
    <w:basedOn w:val="DefaultParagraphFont"/>
    <w:uiPriority w:val="99"/>
    <w:rsid w:val="00A575D2"/>
  </w:style>
  <w:style w:type="character" w:customStyle="1" w:styleId="time">
    <w:name w:val="time"/>
    <w:basedOn w:val="DefaultParagraphFont"/>
    <w:uiPriority w:val="99"/>
    <w:rsid w:val="00A575D2"/>
  </w:style>
  <w:style w:type="paragraph" w:customStyle="1" w:styleId="normaltableau0">
    <w:name w:val="normaltableau"/>
    <w:basedOn w:val="Normal"/>
    <w:uiPriority w:val="99"/>
    <w:rsid w:val="00422D41"/>
    <w:pPr>
      <w:suppressAutoHyphens w:val="0"/>
      <w:spacing w:before="100" w:beforeAutospacing="1" w:after="100" w:afterAutospacing="1"/>
    </w:pPr>
    <w:rPr>
      <w:lang w:eastAsia="pl-PL"/>
    </w:rPr>
  </w:style>
  <w:style w:type="table" w:styleId="TableGrid">
    <w:name w:val="Table Grid"/>
    <w:basedOn w:val="TableNormal"/>
    <w:uiPriority w:val="99"/>
    <w:rsid w:val="007E4194"/>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2">
    <w:name w:val="Znak Znak2"/>
    <w:uiPriority w:val="99"/>
    <w:semiHidden/>
    <w:rsid w:val="005B2897"/>
    <w:rPr>
      <w:sz w:val="24"/>
      <w:szCs w:val="24"/>
      <w:lang w:val="pl-PL" w:eastAsia="ar-SA" w:bidi="ar-SA"/>
    </w:rPr>
  </w:style>
  <w:style w:type="character" w:customStyle="1" w:styleId="ZnakZnak1">
    <w:name w:val="Znak Znak1"/>
    <w:uiPriority w:val="99"/>
    <w:semiHidden/>
    <w:rsid w:val="00C675AB"/>
    <w:rPr>
      <w:sz w:val="24"/>
      <w:szCs w:val="24"/>
      <w:lang w:val="pl-PL" w:eastAsia="ar-SA" w:bidi="ar-SA"/>
    </w:rPr>
  </w:style>
  <w:style w:type="character" w:customStyle="1" w:styleId="bold">
    <w:name w:val="bold"/>
    <w:basedOn w:val="DefaultParagraphFont"/>
    <w:uiPriority w:val="99"/>
    <w:rsid w:val="00120A1C"/>
  </w:style>
  <w:style w:type="paragraph" w:customStyle="1" w:styleId="Tekstpodstawowy221">
    <w:name w:val="Tekst podstawowy 221"/>
    <w:basedOn w:val="Normal"/>
    <w:uiPriority w:val="99"/>
    <w:rsid w:val="00A2465F"/>
    <w:pPr>
      <w:spacing w:after="120" w:line="480" w:lineRule="auto"/>
    </w:pPr>
  </w:style>
  <w:style w:type="character" w:customStyle="1" w:styleId="text">
    <w:name w:val="text"/>
    <w:uiPriority w:val="99"/>
    <w:rsid w:val="00DF59A2"/>
    <w:rPr>
      <w:rFonts w:ascii="Times New Roman" w:hAnsi="Times New Roman" w:cs="Times New Roman"/>
    </w:rPr>
  </w:style>
  <w:style w:type="character" w:styleId="CommentReference">
    <w:name w:val="annotation reference"/>
    <w:basedOn w:val="DefaultParagraphFont"/>
    <w:uiPriority w:val="99"/>
    <w:semiHidden/>
    <w:rsid w:val="008E6385"/>
    <w:rPr>
      <w:sz w:val="16"/>
      <w:szCs w:val="16"/>
    </w:rPr>
  </w:style>
  <w:style w:type="paragraph" w:styleId="CommentText">
    <w:name w:val="annotation text"/>
    <w:basedOn w:val="Normal"/>
    <w:link w:val="CommentTextChar"/>
    <w:uiPriority w:val="99"/>
    <w:semiHidden/>
    <w:rsid w:val="008E6385"/>
    <w:rPr>
      <w:sz w:val="20"/>
      <w:szCs w:val="20"/>
    </w:rPr>
  </w:style>
  <w:style w:type="character" w:customStyle="1" w:styleId="CommentTextChar">
    <w:name w:val="Comment Text Char"/>
    <w:basedOn w:val="DefaultParagraphFont"/>
    <w:link w:val="CommentText"/>
    <w:uiPriority w:val="99"/>
    <w:locked/>
    <w:rsid w:val="00903D1C"/>
    <w:rPr>
      <w:lang w:val="pl-PL" w:eastAsia="ar-SA" w:bidi="ar-SA"/>
    </w:rPr>
  </w:style>
  <w:style w:type="paragraph" w:styleId="CommentSubject">
    <w:name w:val="annotation subject"/>
    <w:basedOn w:val="CommentText"/>
    <w:next w:val="CommentText"/>
    <w:link w:val="CommentSubjectChar"/>
    <w:uiPriority w:val="99"/>
    <w:semiHidden/>
    <w:rsid w:val="008E6385"/>
    <w:rPr>
      <w:b/>
      <w:bCs/>
    </w:rPr>
  </w:style>
  <w:style w:type="character" w:customStyle="1" w:styleId="CommentSubjectChar">
    <w:name w:val="Comment Subject Char"/>
    <w:basedOn w:val="CommentTextChar"/>
    <w:link w:val="CommentSubject"/>
    <w:uiPriority w:val="99"/>
    <w:semiHidden/>
    <w:locked/>
    <w:rsid w:val="00DE3DEF"/>
    <w:rPr>
      <w:b/>
      <w:bCs/>
      <w:sz w:val="20"/>
      <w:szCs w:val="20"/>
    </w:rPr>
  </w:style>
  <w:style w:type="paragraph" w:customStyle="1" w:styleId="ZnakZnak3ZnakZnak">
    <w:name w:val="Znak Znak3 Znak Znak"/>
    <w:basedOn w:val="Normal"/>
    <w:uiPriority w:val="99"/>
    <w:rsid w:val="00096E3E"/>
    <w:pPr>
      <w:suppressAutoHyphens w:val="0"/>
    </w:pPr>
    <w:rPr>
      <w:rFonts w:ascii="Arial" w:hAnsi="Arial" w:cs="Arial"/>
      <w:lang w:eastAsia="pl-PL"/>
    </w:rPr>
  </w:style>
  <w:style w:type="paragraph" w:customStyle="1" w:styleId="ZnakZnak7ZnakZnak">
    <w:name w:val="Znak Znak7 Znak Znak"/>
    <w:basedOn w:val="Normal"/>
    <w:uiPriority w:val="99"/>
    <w:rsid w:val="0044327B"/>
    <w:pPr>
      <w:suppressAutoHyphens w:val="0"/>
    </w:pPr>
    <w:rPr>
      <w:rFonts w:ascii="Arial" w:hAnsi="Arial" w:cs="Arial"/>
      <w:lang w:eastAsia="pl-PL"/>
    </w:rPr>
  </w:style>
  <w:style w:type="character" w:customStyle="1" w:styleId="DeltaViewInsertion">
    <w:name w:val="DeltaView Insertion"/>
    <w:uiPriority w:val="99"/>
    <w:rsid w:val="00DC3A37"/>
    <w:rPr>
      <w:b/>
      <w:bCs/>
      <w:i/>
      <w:iCs/>
      <w:spacing w:val="0"/>
    </w:rPr>
  </w:style>
  <w:style w:type="paragraph" w:customStyle="1" w:styleId="ZnakZnak15">
    <w:name w:val="Znak Znak15"/>
    <w:basedOn w:val="Normal"/>
    <w:uiPriority w:val="99"/>
    <w:rsid w:val="00846320"/>
    <w:pPr>
      <w:suppressAutoHyphens w:val="0"/>
    </w:pPr>
    <w:rPr>
      <w:rFonts w:ascii="Arial" w:hAnsi="Arial" w:cs="Arial"/>
      <w:lang w:eastAsia="pl-PL"/>
    </w:rPr>
  </w:style>
  <w:style w:type="character" w:customStyle="1" w:styleId="ZnakZnak12">
    <w:name w:val="Znak Znak12"/>
    <w:uiPriority w:val="99"/>
    <w:rsid w:val="00903D1C"/>
    <w:rPr>
      <w:rFonts w:ascii="Times New Roman" w:hAnsi="Times New Roman" w:cs="Times New Roman"/>
      <w:sz w:val="24"/>
      <w:szCs w:val="24"/>
    </w:rPr>
  </w:style>
  <w:style w:type="character" w:customStyle="1" w:styleId="AkapitzlistZnak">
    <w:name w:val="Akapit z listą Znak"/>
    <w:aliases w:val="L1 Znak,Numerowanie Znak,Akapit z listą5 Znak"/>
    <w:link w:val="Akapitzlist1"/>
    <w:uiPriority w:val="99"/>
    <w:locked/>
    <w:rsid w:val="00903D1C"/>
    <w:rPr>
      <w:rFonts w:ascii="Calibri" w:hAnsi="Calibri" w:cs="Calibri"/>
      <w:sz w:val="22"/>
      <w:szCs w:val="22"/>
      <w:lang w:val="pl-PL" w:eastAsia="ar-SA" w:bidi="ar-SA"/>
    </w:rPr>
  </w:style>
  <w:style w:type="character" w:customStyle="1" w:styleId="ZnakZnak">
    <w:name w:val="Znak Znak"/>
    <w:uiPriority w:val="99"/>
    <w:locked/>
    <w:rsid w:val="00E9333C"/>
    <w:rPr>
      <w:sz w:val="24"/>
      <w:szCs w:val="24"/>
      <w:lang w:val="pl-PL" w:eastAsia="ar-SA" w:bidi="ar-SA"/>
    </w:rPr>
  </w:style>
  <w:style w:type="paragraph" w:customStyle="1" w:styleId="Bezodstpw1">
    <w:name w:val="Bez odstępów1"/>
    <w:uiPriority w:val="99"/>
    <w:rsid w:val="000476BE"/>
    <w:pPr>
      <w:widowControl w:val="0"/>
      <w:suppressAutoHyphens/>
    </w:pPr>
    <w:rPr>
      <w:kern w:val="1"/>
      <w:sz w:val="20"/>
      <w:szCs w:val="20"/>
      <w:lang w:eastAsia="ar-SA"/>
    </w:rPr>
  </w:style>
  <w:style w:type="paragraph" w:customStyle="1" w:styleId="Akapitzlist11">
    <w:name w:val="Akapit z listą11"/>
    <w:basedOn w:val="Normal"/>
    <w:uiPriority w:val="99"/>
    <w:rsid w:val="007A583E"/>
    <w:pPr>
      <w:suppressAutoHyphens w:val="0"/>
      <w:ind w:left="720"/>
    </w:pPr>
    <w:rPr>
      <w:color w:val="212120"/>
      <w:kern w:val="28"/>
      <w:sz w:val="20"/>
      <w:szCs w:val="20"/>
      <w:lang w:eastAsia="pl-PL"/>
    </w:rPr>
  </w:style>
  <w:style w:type="paragraph" w:customStyle="1" w:styleId="Akapitzlist2">
    <w:name w:val="Akapit z listą2"/>
    <w:basedOn w:val="Normal"/>
    <w:uiPriority w:val="99"/>
    <w:rsid w:val="007A583E"/>
    <w:pPr>
      <w:suppressAutoHyphens w:val="0"/>
      <w:ind w:left="720"/>
    </w:pPr>
    <w:rPr>
      <w:lang w:eastAsia="pl-PL"/>
    </w:rPr>
  </w:style>
  <w:style w:type="character" w:customStyle="1" w:styleId="UnresolvedMention">
    <w:name w:val="Unresolved Mention"/>
    <w:uiPriority w:val="99"/>
    <w:semiHidden/>
    <w:rsid w:val="00E30C6F"/>
    <w:rPr>
      <w:color w:val="auto"/>
      <w:shd w:val="clear" w:color="auto" w:fill="auto"/>
    </w:rPr>
  </w:style>
  <w:style w:type="paragraph" w:styleId="EndnoteText">
    <w:name w:val="endnote text"/>
    <w:basedOn w:val="Normal"/>
    <w:link w:val="EndnoteTextChar"/>
    <w:uiPriority w:val="99"/>
    <w:semiHidden/>
    <w:rsid w:val="00970868"/>
    <w:rPr>
      <w:sz w:val="20"/>
      <w:szCs w:val="20"/>
    </w:rPr>
  </w:style>
  <w:style w:type="character" w:customStyle="1" w:styleId="EndnoteTextChar">
    <w:name w:val="Endnote Text Char"/>
    <w:basedOn w:val="DefaultParagraphFont"/>
    <w:link w:val="EndnoteText"/>
    <w:uiPriority w:val="99"/>
    <w:semiHidden/>
    <w:locked/>
    <w:rsid w:val="00970868"/>
    <w:rPr>
      <w:lang w:eastAsia="ar-SA" w:bidi="ar-SA"/>
    </w:rPr>
  </w:style>
  <w:style w:type="character" w:styleId="EndnoteReference">
    <w:name w:val="endnote reference"/>
    <w:basedOn w:val="DefaultParagraphFont"/>
    <w:uiPriority w:val="99"/>
    <w:semiHidden/>
    <w:rsid w:val="00970868"/>
    <w:rPr>
      <w:vertAlign w:val="superscript"/>
    </w:rPr>
  </w:style>
  <w:style w:type="paragraph" w:customStyle="1" w:styleId="ZnakZnak3ZnakZnakZnakZnakZnakZnak">
    <w:name w:val="Znak Znak3 Znak Znak Znak Znak Znak Znak"/>
    <w:basedOn w:val="Normal"/>
    <w:uiPriority w:val="99"/>
    <w:rsid w:val="007E3EEA"/>
    <w:pPr>
      <w:suppressAutoHyphens w:val="0"/>
    </w:pPr>
    <w:rPr>
      <w:rFonts w:ascii="Arial" w:hAnsi="Arial" w:cs="Arial"/>
      <w:lang w:eastAsia="pl-PL"/>
    </w:rPr>
  </w:style>
  <w:style w:type="paragraph" w:styleId="NoSpacing">
    <w:name w:val="No Spacing"/>
    <w:uiPriority w:val="99"/>
    <w:qFormat/>
    <w:rsid w:val="00EF11E7"/>
    <w:pPr>
      <w:suppressAutoHyphens/>
    </w:pPr>
    <w:rPr>
      <w:rFonts w:ascii="Calibri" w:hAnsi="Calibri" w:cs="Calibri"/>
      <w:color w:val="00000A"/>
      <w:lang w:eastAsia="zh-CN"/>
    </w:rPr>
  </w:style>
  <w:style w:type="paragraph" w:customStyle="1" w:styleId="Tekstcofnity">
    <w:name w:val="Tekst_cofnięty"/>
    <w:basedOn w:val="Normal"/>
    <w:uiPriority w:val="99"/>
    <w:rsid w:val="00CC70A2"/>
    <w:pPr>
      <w:spacing w:line="360" w:lineRule="auto"/>
      <w:ind w:left="540"/>
    </w:pPr>
    <w:rPr>
      <w:lang w:val="en-US"/>
    </w:rPr>
  </w:style>
  <w:style w:type="paragraph" w:customStyle="1" w:styleId="Wyliczkreska">
    <w:name w:val="Wylicz_kreska"/>
    <w:basedOn w:val="Normal"/>
    <w:uiPriority w:val="99"/>
    <w:rsid w:val="00CC70A2"/>
    <w:pPr>
      <w:suppressAutoHyphens w:val="0"/>
      <w:spacing w:line="360" w:lineRule="auto"/>
      <w:ind w:left="720" w:hanging="180"/>
    </w:pPr>
    <w:rPr>
      <w:rFonts w:eastAsia="Arial Unicode MS"/>
      <w:lang w:val="en-US" w:eastAsia="pl-PL"/>
    </w:rPr>
  </w:style>
  <w:style w:type="paragraph" w:styleId="ListParagraph">
    <w:name w:val="List Paragraph"/>
    <w:basedOn w:val="Normal"/>
    <w:uiPriority w:val="99"/>
    <w:qFormat/>
    <w:rsid w:val="00E46724"/>
    <w:pPr>
      <w:ind w:left="720"/>
    </w:pPr>
  </w:style>
  <w:style w:type="numbering" w:customStyle="1" w:styleId="Styl11">
    <w:name w:val="Styl11"/>
    <w:rsid w:val="00E71495"/>
    <w:pPr>
      <w:numPr>
        <w:numId w:val="25"/>
      </w:numPr>
    </w:pPr>
  </w:style>
</w:styles>
</file>

<file path=word/webSettings.xml><?xml version="1.0" encoding="utf-8"?>
<w:webSettings xmlns:r="http://schemas.openxmlformats.org/officeDocument/2006/relationships" xmlns:w="http://schemas.openxmlformats.org/wordprocessingml/2006/main">
  <w:divs>
    <w:div w:id="1005742629">
      <w:marLeft w:val="0"/>
      <w:marRight w:val="0"/>
      <w:marTop w:val="0"/>
      <w:marBottom w:val="0"/>
      <w:divBdr>
        <w:top w:val="none" w:sz="0" w:space="0" w:color="auto"/>
        <w:left w:val="none" w:sz="0" w:space="0" w:color="auto"/>
        <w:bottom w:val="none" w:sz="0" w:space="0" w:color="auto"/>
        <w:right w:val="none" w:sz="0" w:space="0" w:color="auto"/>
      </w:divBdr>
      <w:divsChild>
        <w:div w:id="1005742647">
          <w:marLeft w:val="0"/>
          <w:marRight w:val="750"/>
          <w:marTop w:val="0"/>
          <w:marBottom w:val="0"/>
          <w:divBdr>
            <w:top w:val="none" w:sz="0" w:space="0" w:color="auto"/>
            <w:left w:val="none" w:sz="0" w:space="0" w:color="auto"/>
            <w:bottom w:val="none" w:sz="0" w:space="0" w:color="auto"/>
            <w:right w:val="none" w:sz="0" w:space="0" w:color="auto"/>
          </w:divBdr>
        </w:div>
        <w:div w:id="1005742730">
          <w:marLeft w:val="0"/>
          <w:marRight w:val="750"/>
          <w:marTop w:val="0"/>
          <w:marBottom w:val="0"/>
          <w:divBdr>
            <w:top w:val="none" w:sz="0" w:space="0" w:color="auto"/>
            <w:left w:val="none" w:sz="0" w:space="0" w:color="auto"/>
            <w:bottom w:val="none" w:sz="0" w:space="0" w:color="auto"/>
            <w:right w:val="none" w:sz="0" w:space="0" w:color="auto"/>
          </w:divBdr>
        </w:div>
        <w:div w:id="1005742732">
          <w:marLeft w:val="0"/>
          <w:marRight w:val="750"/>
          <w:marTop w:val="0"/>
          <w:marBottom w:val="0"/>
          <w:divBdr>
            <w:top w:val="dotted" w:sz="6" w:space="2" w:color="AAAAAA"/>
            <w:left w:val="none" w:sz="0" w:space="0" w:color="auto"/>
            <w:bottom w:val="none" w:sz="0" w:space="0" w:color="auto"/>
            <w:right w:val="none" w:sz="0" w:space="0" w:color="auto"/>
          </w:divBdr>
        </w:div>
      </w:divsChild>
    </w:div>
    <w:div w:id="1005742630">
      <w:marLeft w:val="0"/>
      <w:marRight w:val="0"/>
      <w:marTop w:val="0"/>
      <w:marBottom w:val="0"/>
      <w:divBdr>
        <w:top w:val="none" w:sz="0" w:space="0" w:color="auto"/>
        <w:left w:val="none" w:sz="0" w:space="0" w:color="auto"/>
        <w:bottom w:val="none" w:sz="0" w:space="0" w:color="auto"/>
        <w:right w:val="none" w:sz="0" w:space="0" w:color="auto"/>
      </w:divBdr>
    </w:div>
    <w:div w:id="1005742633">
      <w:marLeft w:val="0"/>
      <w:marRight w:val="0"/>
      <w:marTop w:val="0"/>
      <w:marBottom w:val="0"/>
      <w:divBdr>
        <w:top w:val="none" w:sz="0" w:space="0" w:color="auto"/>
        <w:left w:val="none" w:sz="0" w:space="0" w:color="auto"/>
        <w:bottom w:val="none" w:sz="0" w:space="0" w:color="auto"/>
        <w:right w:val="none" w:sz="0" w:space="0" w:color="auto"/>
      </w:divBdr>
    </w:div>
    <w:div w:id="1005742634">
      <w:marLeft w:val="0"/>
      <w:marRight w:val="0"/>
      <w:marTop w:val="0"/>
      <w:marBottom w:val="0"/>
      <w:divBdr>
        <w:top w:val="none" w:sz="0" w:space="0" w:color="auto"/>
        <w:left w:val="none" w:sz="0" w:space="0" w:color="auto"/>
        <w:bottom w:val="none" w:sz="0" w:space="0" w:color="auto"/>
        <w:right w:val="none" w:sz="0" w:space="0" w:color="auto"/>
      </w:divBdr>
      <w:divsChild>
        <w:div w:id="1005742632">
          <w:marLeft w:val="0"/>
          <w:marRight w:val="750"/>
          <w:marTop w:val="0"/>
          <w:marBottom w:val="0"/>
          <w:divBdr>
            <w:top w:val="none" w:sz="0" w:space="0" w:color="auto"/>
            <w:left w:val="none" w:sz="0" w:space="0" w:color="auto"/>
            <w:bottom w:val="none" w:sz="0" w:space="0" w:color="auto"/>
            <w:right w:val="none" w:sz="0" w:space="0" w:color="auto"/>
          </w:divBdr>
        </w:div>
        <w:div w:id="1005742664">
          <w:marLeft w:val="0"/>
          <w:marRight w:val="750"/>
          <w:marTop w:val="0"/>
          <w:marBottom w:val="0"/>
          <w:divBdr>
            <w:top w:val="none" w:sz="0" w:space="0" w:color="auto"/>
            <w:left w:val="none" w:sz="0" w:space="0" w:color="auto"/>
            <w:bottom w:val="none" w:sz="0" w:space="0" w:color="auto"/>
            <w:right w:val="none" w:sz="0" w:space="0" w:color="auto"/>
          </w:divBdr>
        </w:div>
        <w:div w:id="1005742678">
          <w:marLeft w:val="0"/>
          <w:marRight w:val="750"/>
          <w:marTop w:val="0"/>
          <w:marBottom w:val="0"/>
          <w:divBdr>
            <w:top w:val="none" w:sz="0" w:space="0" w:color="auto"/>
            <w:left w:val="none" w:sz="0" w:space="0" w:color="auto"/>
            <w:bottom w:val="none" w:sz="0" w:space="0" w:color="auto"/>
            <w:right w:val="none" w:sz="0" w:space="0" w:color="auto"/>
          </w:divBdr>
        </w:div>
        <w:div w:id="1005742715">
          <w:marLeft w:val="0"/>
          <w:marRight w:val="750"/>
          <w:marTop w:val="0"/>
          <w:marBottom w:val="0"/>
          <w:divBdr>
            <w:top w:val="none" w:sz="0" w:space="0" w:color="auto"/>
            <w:left w:val="none" w:sz="0" w:space="0" w:color="auto"/>
            <w:bottom w:val="none" w:sz="0" w:space="0" w:color="auto"/>
            <w:right w:val="none" w:sz="0" w:space="0" w:color="auto"/>
          </w:divBdr>
        </w:div>
        <w:div w:id="1005742739">
          <w:marLeft w:val="0"/>
          <w:marRight w:val="750"/>
          <w:marTop w:val="0"/>
          <w:marBottom w:val="0"/>
          <w:divBdr>
            <w:top w:val="none" w:sz="0" w:space="0" w:color="auto"/>
            <w:left w:val="none" w:sz="0" w:space="0" w:color="auto"/>
            <w:bottom w:val="none" w:sz="0" w:space="0" w:color="auto"/>
            <w:right w:val="none" w:sz="0" w:space="0" w:color="auto"/>
          </w:divBdr>
        </w:div>
      </w:divsChild>
    </w:div>
    <w:div w:id="1005742635">
      <w:marLeft w:val="0"/>
      <w:marRight w:val="0"/>
      <w:marTop w:val="0"/>
      <w:marBottom w:val="0"/>
      <w:divBdr>
        <w:top w:val="none" w:sz="0" w:space="0" w:color="auto"/>
        <w:left w:val="none" w:sz="0" w:space="0" w:color="auto"/>
        <w:bottom w:val="none" w:sz="0" w:space="0" w:color="auto"/>
        <w:right w:val="none" w:sz="0" w:space="0" w:color="auto"/>
      </w:divBdr>
    </w:div>
    <w:div w:id="1005742636">
      <w:marLeft w:val="0"/>
      <w:marRight w:val="0"/>
      <w:marTop w:val="0"/>
      <w:marBottom w:val="0"/>
      <w:divBdr>
        <w:top w:val="none" w:sz="0" w:space="0" w:color="auto"/>
        <w:left w:val="none" w:sz="0" w:space="0" w:color="auto"/>
        <w:bottom w:val="none" w:sz="0" w:space="0" w:color="auto"/>
        <w:right w:val="none" w:sz="0" w:space="0" w:color="auto"/>
      </w:divBdr>
    </w:div>
    <w:div w:id="1005742637">
      <w:marLeft w:val="0"/>
      <w:marRight w:val="0"/>
      <w:marTop w:val="0"/>
      <w:marBottom w:val="0"/>
      <w:divBdr>
        <w:top w:val="none" w:sz="0" w:space="0" w:color="auto"/>
        <w:left w:val="none" w:sz="0" w:space="0" w:color="auto"/>
        <w:bottom w:val="none" w:sz="0" w:space="0" w:color="auto"/>
        <w:right w:val="none" w:sz="0" w:space="0" w:color="auto"/>
      </w:divBdr>
    </w:div>
    <w:div w:id="1005742638">
      <w:marLeft w:val="0"/>
      <w:marRight w:val="0"/>
      <w:marTop w:val="0"/>
      <w:marBottom w:val="0"/>
      <w:divBdr>
        <w:top w:val="none" w:sz="0" w:space="0" w:color="auto"/>
        <w:left w:val="none" w:sz="0" w:space="0" w:color="auto"/>
        <w:bottom w:val="none" w:sz="0" w:space="0" w:color="auto"/>
        <w:right w:val="none" w:sz="0" w:space="0" w:color="auto"/>
      </w:divBdr>
    </w:div>
    <w:div w:id="1005742639">
      <w:marLeft w:val="0"/>
      <w:marRight w:val="0"/>
      <w:marTop w:val="0"/>
      <w:marBottom w:val="0"/>
      <w:divBdr>
        <w:top w:val="none" w:sz="0" w:space="0" w:color="auto"/>
        <w:left w:val="none" w:sz="0" w:space="0" w:color="auto"/>
        <w:bottom w:val="none" w:sz="0" w:space="0" w:color="auto"/>
        <w:right w:val="none" w:sz="0" w:space="0" w:color="auto"/>
      </w:divBdr>
    </w:div>
    <w:div w:id="1005742641">
      <w:marLeft w:val="0"/>
      <w:marRight w:val="0"/>
      <w:marTop w:val="0"/>
      <w:marBottom w:val="0"/>
      <w:divBdr>
        <w:top w:val="none" w:sz="0" w:space="0" w:color="auto"/>
        <w:left w:val="none" w:sz="0" w:space="0" w:color="auto"/>
        <w:bottom w:val="none" w:sz="0" w:space="0" w:color="auto"/>
        <w:right w:val="none" w:sz="0" w:space="0" w:color="auto"/>
      </w:divBdr>
    </w:div>
    <w:div w:id="1005742642">
      <w:marLeft w:val="0"/>
      <w:marRight w:val="0"/>
      <w:marTop w:val="0"/>
      <w:marBottom w:val="0"/>
      <w:divBdr>
        <w:top w:val="none" w:sz="0" w:space="0" w:color="auto"/>
        <w:left w:val="none" w:sz="0" w:space="0" w:color="auto"/>
        <w:bottom w:val="none" w:sz="0" w:space="0" w:color="auto"/>
        <w:right w:val="none" w:sz="0" w:space="0" w:color="auto"/>
      </w:divBdr>
    </w:div>
    <w:div w:id="1005742643">
      <w:marLeft w:val="0"/>
      <w:marRight w:val="0"/>
      <w:marTop w:val="0"/>
      <w:marBottom w:val="0"/>
      <w:divBdr>
        <w:top w:val="none" w:sz="0" w:space="0" w:color="auto"/>
        <w:left w:val="none" w:sz="0" w:space="0" w:color="auto"/>
        <w:bottom w:val="none" w:sz="0" w:space="0" w:color="auto"/>
        <w:right w:val="none" w:sz="0" w:space="0" w:color="auto"/>
      </w:divBdr>
    </w:div>
    <w:div w:id="1005742644">
      <w:marLeft w:val="0"/>
      <w:marRight w:val="0"/>
      <w:marTop w:val="0"/>
      <w:marBottom w:val="0"/>
      <w:divBdr>
        <w:top w:val="none" w:sz="0" w:space="0" w:color="auto"/>
        <w:left w:val="none" w:sz="0" w:space="0" w:color="auto"/>
        <w:bottom w:val="none" w:sz="0" w:space="0" w:color="auto"/>
        <w:right w:val="none" w:sz="0" w:space="0" w:color="auto"/>
      </w:divBdr>
    </w:div>
    <w:div w:id="1005742645">
      <w:marLeft w:val="0"/>
      <w:marRight w:val="0"/>
      <w:marTop w:val="0"/>
      <w:marBottom w:val="0"/>
      <w:divBdr>
        <w:top w:val="none" w:sz="0" w:space="0" w:color="auto"/>
        <w:left w:val="none" w:sz="0" w:space="0" w:color="auto"/>
        <w:bottom w:val="none" w:sz="0" w:space="0" w:color="auto"/>
        <w:right w:val="none" w:sz="0" w:space="0" w:color="auto"/>
      </w:divBdr>
    </w:div>
    <w:div w:id="1005742649">
      <w:marLeft w:val="0"/>
      <w:marRight w:val="0"/>
      <w:marTop w:val="0"/>
      <w:marBottom w:val="0"/>
      <w:divBdr>
        <w:top w:val="none" w:sz="0" w:space="0" w:color="auto"/>
        <w:left w:val="none" w:sz="0" w:space="0" w:color="auto"/>
        <w:bottom w:val="none" w:sz="0" w:space="0" w:color="auto"/>
        <w:right w:val="none" w:sz="0" w:space="0" w:color="auto"/>
      </w:divBdr>
    </w:div>
    <w:div w:id="1005742650">
      <w:marLeft w:val="0"/>
      <w:marRight w:val="0"/>
      <w:marTop w:val="0"/>
      <w:marBottom w:val="0"/>
      <w:divBdr>
        <w:top w:val="none" w:sz="0" w:space="0" w:color="auto"/>
        <w:left w:val="none" w:sz="0" w:space="0" w:color="auto"/>
        <w:bottom w:val="none" w:sz="0" w:space="0" w:color="auto"/>
        <w:right w:val="none" w:sz="0" w:space="0" w:color="auto"/>
      </w:divBdr>
    </w:div>
    <w:div w:id="1005742652">
      <w:marLeft w:val="0"/>
      <w:marRight w:val="0"/>
      <w:marTop w:val="0"/>
      <w:marBottom w:val="0"/>
      <w:divBdr>
        <w:top w:val="none" w:sz="0" w:space="0" w:color="auto"/>
        <w:left w:val="none" w:sz="0" w:space="0" w:color="auto"/>
        <w:bottom w:val="none" w:sz="0" w:space="0" w:color="auto"/>
        <w:right w:val="none" w:sz="0" w:space="0" w:color="auto"/>
      </w:divBdr>
      <w:divsChild>
        <w:div w:id="1005742657">
          <w:marLeft w:val="0"/>
          <w:marRight w:val="0"/>
          <w:marTop w:val="0"/>
          <w:marBottom w:val="0"/>
          <w:divBdr>
            <w:top w:val="none" w:sz="0" w:space="0" w:color="auto"/>
            <w:left w:val="none" w:sz="0" w:space="0" w:color="auto"/>
            <w:bottom w:val="none" w:sz="0" w:space="0" w:color="auto"/>
            <w:right w:val="none" w:sz="0" w:space="0" w:color="auto"/>
          </w:divBdr>
        </w:div>
      </w:divsChild>
    </w:div>
    <w:div w:id="1005742653">
      <w:marLeft w:val="0"/>
      <w:marRight w:val="0"/>
      <w:marTop w:val="0"/>
      <w:marBottom w:val="0"/>
      <w:divBdr>
        <w:top w:val="none" w:sz="0" w:space="0" w:color="auto"/>
        <w:left w:val="none" w:sz="0" w:space="0" w:color="auto"/>
        <w:bottom w:val="none" w:sz="0" w:space="0" w:color="auto"/>
        <w:right w:val="none" w:sz="0" w:space="0" w:color="auto"/>
      </w:divBdr>
    </w:div>
    <w:div w:id="1005742654">
      <w:marLeft w:val="0"/>
      <w:marRight w:val="0"/>
      <w:marTop w:val="0"/>
      <w:marBottom w:val="0"/>
      <w:divBdr>
        <w:top w:val="none" w:sz="0" w:space="0" w:color="auto"/>
        <w:left w:val="none" w:sz="0" w:space="0" w:color="auto"/>
        <w:bottom w:val="none" w:sz="0" w:space="0" w:color="auto"/>
        <w:right w:val="none" w:sz="0" w:space="0" w:color="auto"/>
      </w:divBdr>
    </w:div>
    <w:div w:id="1005742659">
      <w:marLeft w:val="0"/>
      <w:marRight w:val="0"/>
      <w:marTop w:val="0"/>
      <w:marBottom w:val="0"/>
      <w:divBdr>
        <w:top w:val="none" w:sz="0" w:space="0" w:color="auto"/>
        <w:left w:val="none" w:sz="0" w:space="0" w:color="auto"/>
        <w:bottom w:val="none" w:sz="0" w:space="0" w:color="auto"/>
        <w:right w:val="none" w:sz="0" w:space="0" w:color="auto"/>
      </w:divBdr>
      <w:divsChild>
        <w:div w:id="1005742651">
          <w:marLeft w:val="0"/>
          <w:marRight w:val="0"/>
          <w:marTop w:val="0"/>
          <w:marBottom w:val="0"/>
          <w:divBdr>
            <w:top w:val="none" w:sz="0" w:space="0" w:color="auto"/>
            <w:left w:val="none" w:sz="0" w:space="0" w:color="auto"/>
            <w:bottom w:val="none" w:sz="0" w:space="0" w:color="auto"/>
            <w:right w:val="none" w:sz="0" w:space="0" w:color="auto"/>
          </w:divBdr>
        </w:div>
        <w:div w:id="1005742661">
          <w:marLeft w:val="0"/>
          <w:marRight w:val="0"/>
          <w:marTop w:val="0"/>
          <w:marBottom w:val="0"/>
          <w:divBdr>
            <w:top w:val="none" w:sz="0" w:space="0" w:color="auto"/>
            <w:left w:val="none" w:sz="0" w:space="0" w:color="auto"/>
            <w:bottom w:val="none" w:sz="0" w:space="0" w:color="auto"/>
            <w:right w:val="none" w:sz="0" w:space="0" w:color="auto"/>
          </w:divBdr>
        </w:div>
      </w:divsChild>
    </w:div>
    <w:div w:id="1005742660">
      <w:marLeft w:val="0"/>
      <w:marRight w:val="0"/>
      <w:marTop w:val="0"/>
      <w:marBottom w:val="0"/>
      <w:divBdr>
        <w:top w:val="none" w:sz="0" w:space="0" w:color="auto"/>
        <w:left w:val="none" w:sz="0" w:space="0" w:color="auto"/>
        <w:bottom w:val="none" w:sz="0" w:space="0" w:color="auto"/>
        <w:right w:val="none" w:sz="0" w:space="0" w:color="auto"/>
      </w:divBdr>
    </w:div>
    <w:div w:id="1005742662">
      <w:marLeft w:val="0"/>
      <w:marRight w:val="0"/>
      <w:marTop w:val="0"/>
      <w:marBottom w:val="0"/>
      <w:divBdr>
        <w:top w:val="none" w:sz="0" w:space="0" w:color="auto"/>
        <w:left w:val="none" w:sz="0" w:space="0" w:color="auto"/>
        <w:bottom w:val="none" w:sz="0" w:space="0" w:color="auto"/>
        <w:right w:val="none" w:sz="0" w:space="0" w:color="auto"/>
      </w:divBdr>
    </w:div>
    <w:div w:id="1005742663">
      <w:marLeft w:val="0"/>
      <w:marRight w:val="0"/>
      <w:marTop w:val="0"/>
      <w:marBottom w:val="0"/>
      <w:divBdr>
        <w:top w:val="none" w:sz="0" w:space="0" w:color="auto"/>
        <w:left w:val="none" w:sz="0" w:space="0" w:color="auto"/>
        <w:bottom w:val="none" w:sz="0" w:space="0" w:color="auto"/>
        <w:right w:val="none" w:sz="0" w:space="0" w:color="auto"/>
      </w:divBdr>
    </w:div>
    <w:div w:id="1005742665">
      <w:marLeft w:val="0"/>
      <w:marRight w:val="0"/>
      <w:marTop w:val="0"/>
      <w:marBottom w:val="0"/>
      <w:divBdr>
        <w:top w:val="none" w:sz="0" w:space="0" w:color="auto"/>
        <w:left w:val="none" w:sz="0" w:space="0" w:color="auto"/>
        <w:bottom w:val="none" w:sz="0" w:space="0" w:color="auto"/>
        <w:right w:val="none" w:sz="0" w:space="0" w:color="auto"/>
      </w:divBdr>
    </w:div>
    <w:div w:id="1005742666">
      <w:marLeft w:val="0"/>
      <w:marRight w:val="0"/>
      <w:marTop w:val="0"/>
      <w:marBottom w:val="0"/>
      <w:divBdr>
        <w:top w:val="none" w:sz="0" w:space="0" w:color="auto"/>
        <w:left w:val="none" w:sz="0" w:space="0" w:color="auto"/>
        <w:bottom w:val="none" w:sz="0" w:space="0" w:color="auto"/>
        <w:right w:val="none" w:sz="0" w:space="0" w:color="auto"/>
      </w:divBdr>
    </w:div>
    <w:div w:id="1005742667">
      <w:marLeft w:val="0"/>
      <w:marRight w:val="0"/>
      <w:marTop w:val="0"/>
      <w:marBottom w:val="0"/>
      <w:divBdr>
        <w:top w:val="none" w:sz="0" w:space="0" w:color="auto"/>
        <w:left w:val="none" w:sz="0" w:space="0" w:color="auto"/>
        <w:bottom w:val="none" w:sz="0" w:space="0" w:color="auto"/>
        <w:right w:val="none" w:sz="0" w:space="0" w:color="auto"/>
      </w:divBdr>
    </w:div>
    <w:div w:id="1005742668">
      <w:marLeft w:val="0"/>
      <w:marRight w:val="0"/>
      <w:marTop w:val="0"/>
      <w:marBottom w:val="0"/>
      <w:divBdr>
        <w:top w:val="none" w:sz="0" w:space="0" w:color="auto"/>
        <w:left w:val="none" w:sz="0" w:space="0" w:color="auto"/>
        <w:bottom w:val="none" w:sz="0" w:space="0" w:color="auto"/>
        <w:right w:val="none" w:sz="0" w:space="0" w:color="auto"/>
      </w:divBdr>
    </w:div>
    <w:div w:id="1005742669">
      <w:marLeft w:val="0"/>
      <w:marRight w:val="0"/>
      <w:marTop w:val="0"/>
      <w:marBottom w:val="0"/>
      <w:divBdr>
        <w:top w:val="none" w:sz="0" w:space="0" w:color="auto"/>
        <w:left w:val="none" w:sz="0" w:space="0" w:color="auto"/>
        <w:bottom w:val="none" w:sz="0" w:space="0" w:color="auto"/>
        <w:right w:val="none" w:sz="0" w:space="0" w:color="auto"/>
      </w:divBdr>
    </w:div>
    <w:div w:id="1005742670">
      <w:marLeft w:val="0"/>
      <w:marRight w:val="0"/>
      <w:marTop w:val="0"/>
      <w:marBottom w:val="0"/>
      <w:divBdr>
        <w:top w:val="none" w:sz="0" w:space="0" w:color="auto"/>
        <w:left w:val="none" w:sz="0" w:space="0" w:color="auto"/>
        <w:bottom w:val="none" w:sz="0" w:space="0" w:color="auto"/>
        <w:right w:val="none" w:sz="0" w:space="0" w:color="auto"/>
      </w:divBdr>
    </w:div>
    <w:div w:id="1005742671">
      <w:marLeft w:val="0"/>
      <w:marRight w:val="0"/>
      <w:marTop w:val="0"/>
      <w:marBottom w:val="0"/>
      <w:divBdr>
        <w:top w:val="none" w:sz="0" w:space="0" w:color="auto"/>
        <w:left w:val="none" w:sz="0" w:space="0" w:color="auto"/>
        <w:bottom w:val="none" w:sz="0" w:space="0" w:color="auto"/>
        <w:right w:val="none" w:sz="0" w:space="0" w:color="auto"/>
      </w:divBdr>
    </w:div>
    <w:div w:id="1005742673">
      <w:marLeft w:val="0"/>
      <w:marRight w:val="0"/>
      <w:marTop w:val="0"/>
      <w:marBottom w:val="0"/>
      <w:divBdr>
        <w:top w:val="none" w:sz="0" w:space="0" w:color="auto"/>
        <w:left w:val="none" w:sz="0" w:space="0" w:color="auto"/>
        <w:bottom w:val="none" w:sz="0" w:space="0" w:color="auto"/>
        <w:right w:val="none" w:sz="0" w:space="0" w:color="auto"/>
      </w:divBdr>
    </w:div>
    <w:div w:id="1005742674">
      <w:marLeft w:val="0"/>
      <w:marRight w:val="0"/>
      <w:marTop w:val="0"/>
      <w:marBottom w:val="0"/>
      <w:divBdr>
        <w:top w:val="none" w:sz="0" w:space="0" w:color="auto"/>
        <w:left w:val="none" w:sz="0" w:space="0" w:color="auto"/>
        <w:bottom w:val="none" w:sz="0" w:space="0" w:color="auto"/>
        <w:right w:val="none" w:sz="0" w:space="0" w:color="auto"/>
      </w:divBdr>
    </w:div>
    <w:div w:id="1005742675">
      <w:marLeft w:val="0"/>
      <w:marRight w:val="0"/>
      <w:marTop w:val="0"/>
      <w:marBottom w:val="0"/>
      <w:divBdr>
        <w:top w:val="none" w:sz="0" w:space="0" w:color="auto"/>
        <w:left w:val="none" w:sz="0" w:space="0" w:color="auto"/>
        <w:bottom w:val="none" w:sz="0" w:space="0" w:color="auto"/>
        <w:right w:val="none" w:sz="0" w:space="0" w:color="auto"/>
      </w:divBdr>
    </w:div>
    <w:div w:id="1005742676">
      <w:marLeft w:val="0"/>
      <w:marRight w:val="0"/>
      <w:marTop w:val="0"/>
      <w:marBottom w:val="0"/>
      <w:divBdr>
        <w:top w:val="none" w:sz="0" w:space="0" w:color="auto"/>
        <w:left w:val="none" w:sz="0" w:space="0" w:color="auto"/>
        <w:bottom w:val="none" w:sz="0" w:space="0" w:color="auto"/>
        <w:right w:val="none" w:sz="0" w:space="0" w:color="auto"/>
      </w:divBdr>
    </w:div>
    <w:div w:id="1005742677">
      <w:marLeft w:val="0"/>
      <w:marRight w:val="0"/>
      <w:marTop w:val="0"/>
      <w:marBottom w:val="0"/>
      <w:divBdr>
        <w:top w:val="none" w:sz="0" w:space="0" w:color="auto"/>
        <w:left w:val="none" w:sz="0" w:space="0" w:color="auto"/>
        <w:bottom w:val="none" w:sz="0" w:space="0" w:color="auto"/>
        <w:right w:val="none" w:sz="0" w:space="0" w:color="auto"/>
      </w:divBdr>
    </w:div>
    <w:div w:id="1005742679">
      <w:marLeft w:val="0"/>
      <w:marRight w:val="0"/>
      <w:marTop w:val="0"/>
      <w:marBottom w:val="0"/>
      <w:divBdr>
        <w:top w:val="none" w:sz="0" w:space="0" w:color="auto"/>
        <w:left w:val="none" w:sz="0" w:space="0" w:color="auto"/>
        <w:bottom w:val="none" w:sz="0" w:space="0" w:color="auto"/>
        <w:right w:val="none" w:sz="0" w:space="0" w:color="auto"/>
      </w:divBdr>
    </w:div>
    <w:div w:id="1005742680">
      <w:marLeft w:val="0"/>
      <w:marRight w:val="0"/>
      <w:marTop w:val="0"/>
      <w:marBottom w:val="0"/>
      <w:divBdr>
        <w:top w:val="none" w:sz="0" w:space="0" w:color="auto"/>
        <w:left w:val="none" w:sz="0" w:space="0" w:color="auto"/>
        <w:bottom w:val="none" w:sz="0" w:space="0" w:color="auto"/>
        <w:right w:val="none" w:sz="0" w:space="0" w:color="auto"/>
      </w:divBdr>
    </w:div>
    <w:div w:id="1005742681">
      <w:marLeft w:val="0"/>
      <w:marRight w:val="0"/>
      <w:marTop w:val="0"/>
      <w:marBottom w:val="0"/>
      <w:divBdr>
        <w:top w:val="none" w:sz="0" w:space="0" w:color="auto"/>
        <w:left w:val="none" w:sz="0" w:space="0" w:color="auto"/>
        <w:bottom w:val="none" w:sz="0" w:space="0" w:color="auto"/>
        <w:right w:val="none" w:sz="0" w:space="0" w:color="auto"/>
      </w:divBdr>
    </w:div>
    <w:div w:id="1005742682">
      <w:marLeft w:val="0"/>
      <w:marRight w:val="0"/>
      <w:marTop w:val="0"/>
      <w:marBottom w:val="0"/>
      <w:divBdr>
        <w:top w:val="none" w:sz="0" w:space="0" w:color="auto"/>
        <w:left w:val="none" w:sz="0" w:space="0" w:color="auto"/>
        <w:bottom w:val="none" w:sz="0" w:space="0" w:color="auto"/>
        <w:right w:val="none" w:sz="0" w:space="0" w:color="auto"/>
      </w:divBdr>
    </w:div>
    <w:div w:id="1005742685">
      <w:marLeft w:val="0"/>
      <w:marRight w:val="0"/>
      <w:marTop w:val="0"/>
      <w:marBottom w:val="0"/>
      <w:divBdr>
        <w:top w:val="none" w:sz="0" w:space="0" w:color="auto"/>
        <w:left w:val="none" w:sz="0" w:space="0" w:color="auto"/>
        <w:bottom w:val="none" w:sz="0" w:space="0" w:color="auto"/>
        <w:right w:val="none" w:sz="0" w:space="0" w:color="auto"/>
      </w:divBdr>
    </w:div>
    <w:div w:id="1005742690">
      <w:marLeft w:val="0"/>
      <w:marRight w:val="0"/>
      <w:marTop w:val="0"/>
      <w:marBottom w:val="0"/>
      <w:divBdr>
        <w:top w:val="none" w:sz="0" w:space="0" w:color="auto"/>
        <w:left w:val="none" w:sz="0" w:space="0" w:color="auto"/>
        <w:bottom w:val="none" w:sz="0" w:space="0" w:color="auto"/>
        <w:right w:val="none" w:sz="0" w:space="0" w:color="auto"/>
      </w:divBdr>
    </w:div>
    <w:div w:id="1005742691">
      <w:marLeft w:val="0"/>
      <w:marRight w:val="0"/>
      <w:marTop w:val="0"/>
      <w:marBottom w:val="0"/>
      <w:divBdr>
        <w:top w:val="none" w:sz="0" w:space="0" w:color="auto"/>
        <w:left w:val="none" w:sz="0" w:space="0" w:color="auto"/>
        <w:bottom w:val="none" w:sz="0" w:space="0" w:color="auto"/>
        <w:right w:val="none" w:sz="0" w:space="0" w:color="auto"/>
      </w:divBdr>
    </w:div>
    <w:div w:id="1005742692">
      <w:marLeft w:val="0"/>
      <w:marRight w:val="0"/>
      <w:marTop w:val="0"/>
      <w:marBottom w:val="0"/>
      <w:divBdr>
        <w:top w:val="none" w:sz="0" w:space="0" w:color="auto"/>
        <w:left w:val="none" w:sz="0" w:space="0" w:color="auto"/>
        <w:bottom w:val="none" w:sz="0" w:space="0" w:color="auto"/>
        <w:right w:val="none" w:sz="0" w:space="0" w:color="auto"/>
      </w:divBdr>
    </w:div>
    <w:div w:id="1005742695">
      <w:marLeft w:val="0"/>
      <w:marRight w:val="0"/>
      <w:marTop w:val="0"/>
      <w:marBottom w:val="0"/>
      <w:divBdr>
        <w:top w:val="none" w:sz="0" w:space="0" w:color="auto"/>
        <w:left w:val="none" w:sz="0" w:space="0" w:color="auto"/>
        <w:bottom w:val="none" w:sz="0" w:space="0" w:color="auto"/>
        <w:right w:val="none" w:sz="0" w:space="0" w:color="auto"/>
      </w:divBdr>
    </w:div>
    <w:div w:id="1005742696">
      <w:marLeft w:val="0"/>
      <w:marRight w:val="0"/>
      <w:marTop w:val="0"/>
      <w:marBottom w:val="0"/>
      <w:divBdr>
        <w:top w:val="none" w:sz="0" w:space="0" w:color="auto"/>
        <w:left w:val="none" w:sz="0" w:space="0" w:color="auto"/>
        <w:bottom w:val="none" w:sz="0" w:space="0" w:color="auto"/>
        <w:right w:val="none" w:sz="0" w:space="0" w:color="auto"/>
      </w:divBdr>
    </w:div>
    <w:div w:id="1005742699">
      <w:marLeft w:val="0"/>
      <w:marRight w:val="0"/>
      <w:marTop w:val="0"/>
      <w:marBottom w:val="0"/>
      <w:divBdr>
        <w:top w:val="none" w:sz="0" w:space="0" w:color="auto"/>
        <w:left w:val="none" w:sz="0" w:space="0" w:color="auto"/>
        <w:bottom w:val="none" w:sz="0" w:space="0" w:color="auto"/>
        <w:right w:val="none" w:sz="0" w:space="0" w:color="auto"/>
      </w:divBdr>
    </w:div>
    <w:div w:id="1005742700">
      <w:marLeft w:val="0"/>
      <w:marRight w:val="0"/>
      <w:marTop w:val="0"/>
      <w:marBottom w:val="0"/>
      <w:divBdr>
        <w:top w:val="none" w:sz="0" w:space="0" w:color="auto"/>
        <w:left w:val="none" w:sz="0" w:space="0" w:color="auto"/>
        <w:bottom w:val="none" w:sz="0" w:space="0" w:color="auto"/>
        <w:right w:val="none" w:sz="0" w:space="0" w:color="auto"/>
      </w:divBdr>
    </w:div>
    <w:div w:id="1005742701">
      <w:marLeft w:val="0"/>
      <w:marRight w:val="0"/>
      <w:marTop w:val="0"/>
      <w:marBottom w:val="0"/>
      <w:divBdr>
        <w:top w:val="none" w:sz="0" w:space="0" w:color="auto"/>
        <w:left w:val="none" w:sz="0" w:space="0" w:color="auto"/>
        <w:bottom w:val="none" w:sz="0" w:space="0" w:color="auto"/>
        <w:right w:val="none" w:sz="0" w:space="0" w:color="auto"/>
      </w:divBdr>
    </w:div>
    <w:div w:id="1005742702">
      <w:marLeft w:val="0"/>
      <w:marRight w:val="0"/>
      <w:marTop w:val="0"/>
      <w:marBottom w:val="0"/>
      <w:divBdr>
        <w:top w:val="none" w:sz="0" w:space="0" w:color="auto"/>
        <w:left w:val="none" w:sz="0" w:space="0" w:color="auto"/>
        <w:bottom w:val="none" w:sz="0" w:space="0" w:color="auto"/>
        <w:right w:val="none" w:sz="0" w:space="0" w:color="auto"/>
      </w:divBdr>
    </w:div>
    <w:div w:id="1005742703">
      <w:marLeft w:val="0"/>
      <w:marRight w:val="0"/>
      <w:marTop w:val="0"/>
      <w:marBottom w:val="0"/>
      <w:divBdr>
        <w:top w:val="none" w:sz="0" w:space="0" w:color="auto"/>
        <w:left w:val="none" w:sz="0" w:space="0" w:color="auto"/>
        <w:bottom w:val="none" w:sz="0" w:space="0" w:color="auto"/>
        <w:right w:val="none" w:sz="0" w:space="0" w:color="auto"/>
      </w:divBdr>
    </w:div>
    <w:div w:id="1005742704">
      <w:marLeft w:val="0"/>
      <w:marRight w:val="0"/>
      <w:marTop w:val="0"/>
      <w:marBottom w:val="0"/>
      <w:divBdr>
        <w:top w:val="none" w:sz="0" w:space="0" w:color="auto"/>
        <w:left w:val="none" w:sz="0" w:space="0" w:color="auto"/>
        <w:bottom w:val="none" w:sz="0" w:space="0" w:color="auto"/>
        <w:right w:val="none" w:sz="0" w:space="0" w:color="auto"/>
      </w:divBdr>
    </w:div>
    <w:div w:id="1005742705">
      <w:marLeft w:val="0"/>
      <w:marRight w:val="0"/>
      <w:marTop w:val="0"/>
      <w:marBottom w:val="0"/>
      <w:divBdr>
        <w:top w:val="none" w:sz="0" w:space="0" w:color="auto"/>
        <w:left w:val="none" w:sz="0" w:space="0" w:color="auto"/>
        <w:bottom w:val="none" w:sz="0" w:space="0" w:color="auto"/>
        <w:right w:val="none" w:sz="0" w:space="0" w:color="auto"/>
      </w:divBdr>
    </w:div>
    <w:div w:id="1005742706">
      <w:marLeft w:val="0"/>
      <w:marRight w:val="0"/>
      <w:marTop w:val="0"/>
      <w:marBottom w:val="0"/>
      <w:divBdr>
        <w:top w:val="none" w:sz="0" w:space="0" w:color="auto"/>
        <w:left w:val="none" w:sz="0" w:space="0" w:color="auto"/>
        <w:bottom w:val="none" w:sz="0" w:space="0" w:color="auto"/>
        <w:right w:val="none" w:sz="0" w:space="0" w:color="auto"/>
      </w:divBdr>
    </w:div>
    <w:div w:id="1005742707">
      <w:marLeft w:val="0"/>
      <w:marRight w:val="0"/>
      <w:marTop w:val="0"/>
      <w:marBottom w:val="0"/>
      <w:divBdr>
        <w:top w:val="none" w:sz="0" w:space="0" w:color="auto"/>
        <w:left w:val="none" w:sz="0" w:space="0" w:color="auto"/>
        <w:bottom w:val="none" w:sz="0" w:space="0" w:color="auto"/>
        <w:right w:val="none" w:sz="0" w:space="0" w:color="auto"/>
      </w:divBdr>
    </w:div>
    <w:div w:id="1005742709">
      <w:marLeft w:val="0"/>
      <w:marRight w:val="0"/>
      <w:marTop w:val="0"/>
      <w:marBottom w:val="0"/>
      <w:divBdr>
        <w:top w:val="none" w:sz="0" w:space="0" w:color="auto"/>
        <w:left w:val="none" w:sz="0" w:space="0" w:color="auto"/>
        <w:bottom w:val="none" w:sz="0" w:space="0" w:color="auto"/>
        <w:right w:val="none" w:sz="0" w:space="0" w:color="auto"/>
      </w:divBdr>
      <w:divsChild>
        <w:div w:id="1005742631">
          <w:marLeft w:val="0"/>
          <w:marRight w:val="750"/>
          <w:marTop w:val="0"/>
          <w:marBottom w:val="0"/>
          <w:divBdr>
            <w:top w:val="none" w:sz="0" w:space="0" w:color="auto"/>
            <w:left w:val="none" w:sz="0" w:space="0" w:color="auto"/>
            <w:bottom w:val="none" w:sz="0" w:space="0" w:color="auto"/>
            <w:right w:val="none" w:sz="0" w:space="0" w:color="auto"/>
          </w:divBdr>
        </w:div>
        <w:div w:id="1005742640">
          <w:marLeft w:val="0"/>
          <w:marRight w:val="750"/>
          <w:marTop w:val="0"/>
          <w:marBottom w:val="0"/>
          <w:divBdr>
            <w:top w:val="none" w:sz="0" w:space="0" w:color="auto"/>
            <w:left w:val="none" w:sz="0" w:space="0" w:color="auto"/>
            <w:bottom w:val="none" w:sz="0" w:space="0" w:color="auto"/>
            <w:right w:val="none" w:sz="0" w:space="0" w:color="auto"/>
          </w:divBdr>
        </w:div>
        <w:div w:id="1005742646">
          <w:marLeft w:val="0"/>
          <w:marRight w:val="750"/>
          <w:marTop w:val="0"/>
          <w:marBottom w:val="0"/>
          <w:divBdr>
            <w:top w:val="dotted" w:sz="6" w:space="2" w:color="AAAAAA"/>
            <w:left w:val="none" w:sz="0" w:space="0" w:color="auto"/>
            <w:bottom w:val="none" w:sz="0" w:space="0" w:color="auto"/>
            <w:right w:val="none" w:sz="0" w:space="0" w:color="auto"/>
          </w:divBdr>
        </w:div>
        <w:div w:id="1005742648">
          <w:marLeft w:val="0"/>
          <w:marRight w:val="750"/>
          <w:marTop w:val="0"/>
          <w:marBottom w:val="0"/>
          <w:divBdr>
            <w:top w:val="none" w:sz="0" w:space="0" w:color="auto"/>
            <w:left w:val="none" w:sz="0" w:space="0" w:color="auto"/>
            <w:bottom w:val="none" w:sz="0" w:space="0" w:color="auto"/>
            <w:right w:val="none" w:sz="0" w:space="0" w:color="auto"/>
          </w:divBdr>
        </w:div>
        <w:div w:id="1005742656">
          <w:marLeft w:val="0"/>
          <w:marRight w:val="750"/>
          <w:marTop w:val="0"/>
          <w:marBottom w:val="0"/>
          <w:divBdr>
            <w:top w:val="dotted" w:sz="6" w:space="2" w:color="AAAAAA"/>
            <w:left w:val="none" w:sz="0" w:space="0" w:color="auto"/>
            <w:bottom w:val="none" w:sz="0" w:space="0" w:color="auto"/>
            <w:right w:val="none" w:sz="0" w:space="0" w:color="auto"/>
          </w:divBdr>
        </w:div>
        <w:div w:id="1005742658">
          <w:marLeft w:val="0"/>
          <w:marRight w:val="750"/>
          <w:marTop w:val="0"/>
          <w:marBottom w:val="0"/>
          <w:divBdr>
            <w:top w:val="none" w:sz="0" w:space="0" w:color="auto"/>
            <w:left w:val="none" w:sz="0" w:space="0" w:color="auto"/>
            <w:bottom w:val="none" w:sz="0" w:space="0" w:color="auto"/>
            <w:right w:val="none" w:sz="0" w:space="0" w:color="auto"/>
          </w:divBdr>
        </w:div>
        <w:div w:id="1005742672">
          <w:marLeft w:val="0"/>
          <w:marRight w:val="750"/>
          <w:marTop w:val="0"/>
          <w:marBottom w:val="0"/>
          <w:divBdr>
            <w:top w:val="none" w:sz="0" w:space="0" w:color="auto"/>
            <w:left w:val="none" w:sz="0" w:space="0" w:color="auto"/>
            <w:bottom w:val="none" w:sz="0" w:space="0" w:color="auto"/>
            <w:right w:val="none" w:sz="0" w:space="0" w:color="auto"/>
          </w:divBdr>
        </w:div>
        <w:div w:id="1005742683">
          <w:marLeft w:val="0"/>
          <w:marRight w:val="750"/>
          <w:marTop w:val="0"/>
          <w:marBottom w:val="0"/>
          <w:divBdr>
            <w:top w:val="dotted" w:sz="6" w:space="2" w:color="AAAAAA"/>
            <w:left w:val="none" w:sz="0" w:space="0" w:color="auto"/>
            <w:bottom w:val="none" w:sz="0" w:space="0" w:color="auto"/>
            <w:right w:val="none" w:sz="0" w:space="0" w:color="auto"/>
          </w:divBdr>
        </w:div>
        <w:div w:id="1005742684">
          <w:marLeft w:val="0"/>
          <w:marRight w:val="750"/>
          <w:marTop w:val="0"/>
          <w:marBottom w:val="0"/>
          <w:divBdr>
            <w:top w:val="none" w:sz="0" w:space="0" w:color="auto"/>
            <w:left w:val="none" w:sz="0" w:space="0" w:color="auto"/>
            <w:bottom w:val="none" w:sz="0" w:space="0" w:color="auto"/>
            <w:right w:val="none" w:sz="0" w:space="0" w:color="auto"/>
          </w:divBdr>
        </w:div>
        <w:div w:id="1005742686">
          <w:marLeft w:val="0"/>
          <w:marRight w:val="750"/>
          <w:marTop w:val="0"/>
          <w:marBottom w:val="0"/>
          <w:divBdr>
            <w:top w:val="dotted" w:sz="6" w:space="2" w:color="AAAAAA"/>
            <w:left w:val="none" w:sz="0" w:space="0" w:color="auto"/>
            <w:bottom w:val="none" w:sz="0" w:space="0" w:color="auto"/>
            <w:right w:val="none" w:sz="0" w:space="0" w:color="auto"/>
          </w:divBdr>
        </w:div>
        <w:div w:id="1005742687">
          <w:marLeft w:val="0"/>
          <w:marRight w:val="750"/>
          <w:marTop w:val="0"/>
          <w:marBottom w:val="0"/>
          <w:divBdr>
            <w:top w:val="none" w:sz="0" w:space="0" w:color="auto"/>
            <w:left w:val="none" w:sz="0" w:space="0" w:color="auto"/>
            <w:bottom w:val="none" w:sz="0" w:space="0" w:color="auto"/>
            <w:right w:val="none" w:sz="0" w:space="0" w:color="auto"/>
          </w:divBdr>
        </w:div>
        <w:div w:id="1005742688">
          <w:marLeft w:val="0"/>
          <w:marRight w:val="750"/>
          <w:marTop w:val="0"/>
          <w:marBottom w:val="0"/>
          <w:divBdr>
            <w:top w:val="dotted" w:sz="6" w:space="2" w:color="AAAAAA"/>
            <w:left w:val="none" w:sz="0" w:space="0" w:color="auto"/>
            <w:bottom w:val="none" w:sz="0" w:space="0" w:color="auto"/>
            <w:right w:val="none" w:sz="0" w:space="0" w:color="auto"/>
          </w:divBdr>
        </w:div>
        <w:div w:id="1005742689">
          <w:marLeft w:val="0"/>
          <w:marRight w:val="750"/>
          <w:marTop w:val="0"/>
          <w:marBottom w:val="0"/>
          <w:divBdr>
            <w:top w:val="dotted" w:sz="6" w:space="2" w:color="AAAAAA"/>
            <w:left w:val="none" w:sz="0" w:space="0" w:color="auto"/>
            <w:bottom w:val="none" w:sz="0" w:space="0" w:color="auto"/>
            <w:right w:val="none" w:sz="0" w:space="0" w:color="auto"/>
          </w:divBdr>
        </w:div>
        <w:div w:id="1005742693">
          <w:marLeft w:val="0"/>
          <w:marRight w:val="750"/>
          <w:marTop w:val="0"/>
          <w:marBottom w:val="0"/>
          <w:divBdr>
            <w:top w:val="none" w:sz="0" w:space="0" w:color="auto"/>
            <w:left w:val="none" w:sz="0" w:space="0" w:color="auto"/>
            <w:bottom w:val="none" w:sz="0" w:space="0" w:color="auto"/>
            <w:right w:val="none" w:sz="0" w:space="0" w:color="auto"/>
          </w:divBdr>
        </w:div>
        <w:div w:id="1005742694">
          <w:marLeft w:val="0"/>
          <w:marRight w:val="750"/>
          <w:marTop w:val="0"/>
          <w:marBottom w:val="0"/>
          <w:divBdr>
            <w:top w:val="none" w:sz="0" w:space="0" w:color="auto"/>
            <w:left w:val="none" w:sz="0" w:space="0" w:color="auto"/>
            <w:bottom w:val="none" w:sz="0" w:space="0" w:color="auto"/>
            <w:right w:val="none" w:sz="0" w:space="0" w:color="auto"/>
          </w:divBdr>
        </w:div>
        <w:div w:id="1005742697">
          <w:marLeft w:val="0"/>
          <w:marRight w:val="750"/>
          <w:marTop w:val="0"/>
          <w:marBottom w:val="0"/>
          <w:divBdr>
            <w:top w:val="none" w:sz="0" w:space="0" w:color="auto"/>
            <w:left w:val="none" w:sz="0" w:space="0" w:color="auto"/>
            <w:bottom w:val="none" w:sz="0" w:space="0" w:color="auto"/>
            <w:right w:val="none" w:sz="0" w:space="0" w:color="auto"/>
          </w:divBdr>
        </w:div>
        <w:div w:id="1005742698">
          <w:marLeft w:val="0"/>
          <w:marRight w:val="750"/>
          <w:marTop w:val="0"/>
          <w:marBottom w:val="0"/>
          <w:divBdr>
            <w:top w:val="none" w:sz="0" w:space="0" w:color="auto"/>
            <w:left w:val="none" w:sz="0" w:space="0" w:color="auto"/>
            <w:bottom w:val="none" w:sz="0" w:space="0" w:color="auto"/>
            <w:right w:val="none" w:sz="0" w:space="0" w:color="auto"/>
          </w:divBdr>
        </w:div>
        <w:div w:id="1005742708">
          <w:marLeft w:val="0"/>
          <w:marRight w:val="750"/>
          <w:marTop w:val="0"/>
          <w:marBottom w:val="0"/>
          <w:divBdr>
            <w:top w:val="none" w:sz="0" w:space="0" w:color="auto"/>
            <w:left w:val="none" w:sz="0" w:space="0" w:color="auto"/>
            <w:bottom w:val="none" w:sz="0" w:space="0" w:color="auto"/>
            <w:right w:val="none" w:sz="0" w:space="0" w:color="auto"/>
          </w:divBdr>
        </w:div>
        <w:div w:id="1005742710">
          <w:marLeft w:val="0"/>
          <w:marRight w:val="750"/>
          <w:marTop w:val="0"/>
          <w:marBottom w:val="0"/>
          <w:divBdr>
            <w:top w:val="dotted" w:sz="6" w:space="2" w:color="AAAAAA"/>
            <w:left w:val="none" w:sz="0" w:space="0" w:color="auto"/>
            <w:bottom w:val="none" w:sz="0" w:space="0" w:color="auto"/>
            <w:right w:val="none" w:sz="0" w:space="0" w:color="auto"/>
          </w:divBdr>
        </w:div>
        <w:div w:id="1005742722">
          <w:marLeft w:val="0"/>
          <w:marRight w:val="750"/>
          <w:marTop w:val="0"/>
          <w:marBottom w:val="0"/>
          <w:divBdr>
            <w:top w:val="none" w:sz="0" w:space="0" w:color="auto"/>
            <w:left w:val="none" w:sz="0" w:space="0" w:color="auto"/>
            <w:bottom w:val="none" w:sz="0" w:space="0" w:color="auto"/>
            <w:right w:val="none" w:sz="0" w:space="0" w:color="auto"/>
          </w:divBdr>
        </w:div>
        <w:div w:id="1005742723">
          <w:marLeft w:val="0"/>
          <w:marRight w:val="750"/>
          <w:marTop w:val="0"/>
          <w:marBottom w:val="0"/>
          <w:divBdr>
            <w:top w:val="none" w:sz="0" w:space="0" w:color="auto"/>
            <w:left w:val="none" w:sz="0" w:space="0" w:color="auto"/>
            <w:bottom w:val="none" w:sz="0" w:space="0" w:color="auto"/>
            <w:right w:val="none" w:sz="0" w:space="0" w:color="auto"/>
          </w:divBdr>
        </w:div>
        <w:div w:id="1005742728">
          <w:marLeft w:val="0"/>
          <w:marRight w:val="750"/>
          <w:marTop w:val="0"/>
          <w:marBottom w:val="0"/>
          <w:divBdr>
            <w:top w:val="none" w:sz="0" w:space="0" w:color="auto"/>
            <w:left w:val="none" w:sz="0" w:space="0" w:color="auto"/>
            <w:bottom w:val="none" w:sz="0" w:space="0" w:color="auto"/>
            <w:right w:val="none" w:sz="0" w:space="0" w:color="auto"/>
          </w:divBdr>
        </w:div>
        <w:div w:id="1005742736">
          <w:marLeft w:val="0"/>
          <w:marRight w:val="750"/>
          <w:marTop w:val="0"/>
          <w:marBottom w:val="0"/>
          <w:divBdr>
            <w:top w:val="none" w:sz="0" w:space="0" w:color="auto"/>
            <w:left w:val="none" w:sz="0" w:space="0" w:color="auto"/>
            <w:bottom w:val="none" w:sz="0" w:space="0" w:color="auto"/>
            <w:right w:val="none" w:sz="0" w:space="0" w:color="auto"/>
          </w:divBdr>
        </w:div>
      </w:divsChild>
    </w:div>
    <w:div w:id="1005742711">
      <w:marLeft w:val="0"/>
      <w:marRight w:val="0"/>
      <w:marTop w:val="0"/>
      <w:marBottom w:val="0"/>
      <w:divBdr>
        <w:top w:val="none" w:sz="0" w:space="0" w:color="auto"/>
        <w:left w:val="none" w:sz="0" w:space="0" w:color="auto"/>
        <w:bottom w:val="none" w:sz="0" w:space="0" w:color="auto"/>
        <w:right w:val="none" w:sz="0" w:space="0" w:color="auto"/>
      </w:divBdr>
    </w:div>
    <w:div w:id="1005742712">
      <w:marLeft w:val="0"/>
      <w:marRight w:val="0"/>
      <w:marTop w:val="0"/>
      <w:marBottom w:val="0"/>
      <w:divBdr>
        <w:top w:val="none" w:sz="0" w:space="0" w:color="auto"/>
        <w:left w:val="none" w:sz="0" w:space="0" w:color="auto"/>
        <w:bottom w:val="none" w:sz="0" w:space="0" w:color="auto"/>
        <w:right w:val="none" w:sz="0" w:space="0" w:color="auto"/>
      </w:divBdr>
    </w:div>
    <w:div w:id="1005742713">
      <w:marLeft w:val="0"/>
      <w:marRight w:val="0"/>
      <w:marTop w:val="0"/>
      <w:marBottom w:val="0"/>
      <w:divBdr>
        <w:top w:val="none" w:sz="0" w:space="0" w:color="auto"/>
        <w:left w:val="none" w:sz="0" w:space="0" w:color="auto"/>
        <w:bottom w:val="none" w:sz="0" w:space="0" w:color="auto"/>
        <w:right w:val="none" w:sz="0" w:space="0" w:color="auto"/>
      </w:divBdr>
      <w:divsChild>
        <w:div w:id="1005742655">
          <w:marLeft w:val="0"/>
          <w:marRight w:val="0"/>
          <w:marTop w:val="0"/>
          <w:marBottom w:val="0"/>
          <w:divBdr>
            <w:top w:val="none" w:sz="0" w:space="0" w:color="auto"/>
            <w:left w:val="none" w:sz="0" w:space="0" w:color="auto"/>
            <w:bottom w:val="none" w:sz="0" w:space="0" w:color="auto"/>
            <w:right w:val="none" w:sz="0" w:space="0" w:color="auto"/>
          </w:divBdr>
        </w:div>
      </w:divsChild>
    </w:div>
    <w:div w:id="1005742714">
      <w:marLeft w:val="0"/>
      <w:marRight w:val="0"/>
      <w:marTop w:val="0"/>
      <w:marBottom w:val="0"/>
      <w:divBdr>
        <w:top w:val="none" w:sz="0" w:space="0" w:color="auto"/>
        <w:left w:val="none" w:sz="0" w:space="0" w:color="auto"/>
        <w:bottom w:val="none" w:sz="0" w:space="0" w:color="auto"/>
        <w:right w:val="none" w:sz="0" w:space="0" w:color="auto"/>
      </w:divBdr>
    </w:div>
    <w:div w:id="1005742716">
      <w:marLeft w:val="0"/>
      <w:marRight w:val="0"/>
      <w:marTop w:val="0"/>
      <w:marBottom w:val="0"/>
      <w:divBdr>
        <w:top w:val="none" w:sz="0" w:space="0" w:color="auto"/>
        <w:left w:val="none" w:sz="0" w:space="0" w:color="auto"/>
        <w:bottom w:val="none" w:sz="0" w:space="0" w:color="auto"/>
        <w:right w:val="none" w:sz="0" w:space="0" w:color="auto"/>
      </w:divBdr>
    </w:div>
    <w:div w:id="1005742717">
      <w:marLeft w:val="0"/>
      <w:marRight w:val="0"/>
      <w:marTop w:val="0"/>
      <w:marBottom w:val="0"/>
      <w:divBdr>
        <w:top w:val="none" w:sz="0" w:space="0" w:color="auto"/>
        <w:left w:val="none" w:sz="0" w:space="0" w:color="auto"/>
        <w:bottom w:val="none" w:sz="0" w:space="0" w:color="auto"/>
        <w:right w:val="none" w:sz="0" w:space="0" w:color="auto"/>
      </w:divBdr>
    </w:div>
    <w:div w:id="1005742718">
      <w:marLeft w:val="0"/>
      <w:marRight w:val="0"/>
      <w:marTop w:val="0"/>
      <w:marBottom w:val="0"/>
      <w:divBdr>
        <w:top w:val="none" w:sz="0" w:space="0" w:color="auto"/>
        <w:left w:val="none" w:sz="0" w:space="0" w:color="auto"/>
        <w:bottom w:val="none" w:sz="0" w:space="0" w:color="auto"/>
        <w:right w:val="none" w:sz="0" w:space="0" w:color="auto"/>
      </w:divBdr>
    </w:div>
    <w:div w:id="1005742719">
      <w:marLeft w:val="0"/>
      <w:marRight w:val="0"/>
      <w:marTop w:val="0"/>
      <w:marBottom w:val="0"/>
      <w:divBdr>
        <w:top w:val="none" w:sz="0" w:space="0" w:color="auto"/>
        <w:left w:val="none" w:sz="0" w:space="0" w:color="auto"/>
        <w:bottom w:val="none" w:sz="0" w:space="0" w:color="auto"/>
        <w:right w:val="none" w:sz="0" w:space="0" w:color="auto"/>
      </w:divBdr>
    </w:div>
    <w:div w:id="1005742720">
      <w:marLeft w:val="0"/>
      <w:marRight w:val="0"/>
      <w:marTop w:val="0"/>
      <w:marBottom w:val="0"/>
      <w:divBdr>
        <w:top w:val="none" w:sz="0" w:space="0" w:color="auto"/>
        <w:left w:val="none" w:sz="0" w:space="0" w:color="auto"/>
        <w:bottom w:val="none" w:sz="0" w:space="0" w:color="auto"/>
        <w:right w:val="none" w:sz="0" w:space="0" w:color="auto"/>
      </w:divBdr>
    </w:div>
    <w:div w:id="1005742721">
      <w:marLeft w:val="0"/>
      <w:marRight w:val="0"/>
      <w:marTop w:val="0"/>
      <w:marBottom w:val="0"/>
      <w:divBdr>
        <w:top w:val="none" w:sz="0" w:space="0" w:color="auto"/>
        <w:left w:val="none" w:sz="0" w:space="0" w:color="auto"/>
        <w:bottom w:val="none" w:sz="0" w:space="0" w:color="auto"/>
        <w:right w:val="none" w:sz="0" w:space="0" w:color="auto"/>
      </w:divBdr>
    </w:div>
    <w:div w:id="1005742724">
      <w:marLeft w:val="0"/>
      <w:marRight w:val="0"/>
      <w:marTop w:val="0"/>
      <w:marBottom w:val="0"/>
      <w:divBdr>
        <w:top w:val="none" w:sz="0" w:space="0" w:color="auto"/>
        <w:left w:val="none" w:sz="0" w:space="0" w:color="auto"/>
        <w:bottom w:val="none" w:sz="0" w:space="0" w:color="auto"/>
        <w:right w:val="none" w:sz="0" w:space="0" w:color="auto"/>
      </w:divBdr>
    </w:div>
    <w:div w:id="1005742725">
      <w:marLeft w:val="0"/>
      <w:marRight w:val="0"/>
      <w:marTop w:val="0"/>
      <w:marBottom w:val="0"/>
      <w:divBdr>
        <w:top w:val="none" w:sz="0" w:space="0" w:color="auto"/>
        <w:left w:val="none" w:sz="0" w:space="0" w:color="auto"/>
        <w:bottom w:val="none" w:sz="0" w:space="0" w:color="auto"/>
        <w:right w:val="none" w:sz="0" w:space="0" w:color="auto"/>
      </w:divBdr>
    </w:div>
    <w:div w:id="1005742726">
      <w:marLeft w:val="0"/>
      <w:marRight w:val="0"/>
      <w:marTop w:val="0"/>
      <w:marBottom w:val="0"/>
      <w:divBdr>
        <w:top w:val="none" w:sz="0" w:space="0" w:color="auto"/>
        <w:left w:val="none" w:sz="0" w:space="0" w:color="auto"/>
        <w:bottom w:val="none" w:sz="0" w:space="0" w:color="auto"/>
        <w:right w:val="none" w:sz="0" w:space="0" w:color="auto"/>
      </w:divBdr>
    </w:div>
    <w:div w:id="1005742727">
      <w:marLeft w:val="0"/>
      <w:marRight w:val="0"/>
      <w:marTop w:val="0"/>
      <w:marBottom w:val="0"/>
      <w:divBdr>
        <w:top w:val="none" w:sz="0" w:space="0" w:color="auto"/>
        <w:left w:val="none" w:sz="0" w:space="0" w:color="auto"/>
        <w:bottom w:val="none" w:sz="0" w:space="0" w:color="auto"/>
        <w:right w:val="none" w:sz="0" w:space="0" w:color="auto"/>
      </w:divBdr>
    </w:div>
    <w:div w:id="1005742729">
      <w:marLeft w:val="0"/>
      <w:marRight w:val="0"/>
      <w:marTop w:val="0"/>
      <w:marBottom w:val="0"/>
      <w:divBdr>
        <w:top w:val="none" w:sz="0" w:space="0" w:color="auto"/>
        <w:left w:val="none" w:sz="0" w:space="0" w:color="auto"/>
        <w:bottom w:val="none" w:sz="0" w:space="0" w:color="auto"/>
        <w:right w:val="none" w:sz="0" w:space="0" w:color="auto"/>
      </w:divBdr>
    </w:div>
    <w:div w:id="1005742731">
      <w:marLeft w:val="0"/>
      <w:marRight w:val="0"/>
      <w:marTop w:val="0"/>
      <w:marBottom w:val="0"/>
      <w:divBdr>
        <w:top w:val="none" w:sz="0" w:space="0" w:color="auto"/>
        <w:left w:val="none" w:sz="0" w:space="0" w:color="auto"/>
        <w:bottom w:val="none" w:sz="0" w:space="0" w:color="auto"/>
        <w:right w:val="none" w:sz="0" w:space="0" w:color="auto"/>
      </w:divBdr>
    </w:div>
    <w:div w:id="1005742733">
      <w:marLeft w:val="0"/>
      <w:marRight w:val="0"/>
      <w:marTop w:val="0"/>
      <w:marBottom w:val="0"/>
      <w:divBdr>
        <w:top w:val="none" w:sz="0" w:space="0" w:color="auto"/>
        <w:left w:val="none" w:sz="0" w:space="0" w:color="auto"/>
        <w:bottom w:val="none" w:sz="0" w:space="0" w:color="auto"/>
        <w:right w:val="none" w:sz="0" w:space="0" w:color="auto"/>
      </w:divBdr>
    </w:div>
    <w:div w:id="1005742734">
      <w:marLeft w:val="0"/>
      <w:marRight w:val="0"/>
      <w:marTop w:val="0"/>
      <w:marBottom w:val="0"/>
      <w:divBdr>
        <w:top w:val="none" w:sz="0" w:space="0" w:color="auto"/>
        <w:left w:val="none" w:sz="0" w:space="0" w:color="auto"/>
        <w:bottom w:val="none" w:sz="0" w:space="0" w:color="auto"/>
        <w:right w:val="none" w:sz="0" w:space="0" w:color="auto"/>
      </w:divBdr>
    </w:div>
    <w:div w:id="1005742735">
      <w:marLeft w:val="0"/>
      <w:marRight w:val="0"/>
      <w:marTop w:val="0"/>
      <w:marBottom w:val="0"/>
      <w:divBdr>
        <w:top w:val="none" w:sz="0" w:space="0" w:color="auto"/>
        <w:left w:val="none" w:sz="0" w:space="0" w:color="auto"/>
        <w:bottom w:val="none" w:sz="0" w:space="0" w:color="auto"/>
        <w:right w:val="none" w:sz="0" w:space="0" w:color="auto"/>
      </w:divBdr>
    </w:div>
    <w:div w:id="1005742737">
      <w:marLeft w:val="0"/>
      <w:marRight w:val="0"/>
      <w:marTop w:val="0"/>
      <w:marBottom w:val="0"/>
      <w:divBdr>
        <w:top w:val="none" w:sz="0" w:space="0" w:color="auto"/>
        <w:left w:val="none" w:sz="0" w:space="0" w:color="auto"/>
        <w:bottom w:val="none" w:sz="0" w:space="0" w:color="auto"/>
        <w:right w:val="none" w:sz="0" w:space="0" w:color="auto"/>
      </w:divBdr>
    </w:div>
    <w:div w:id="1005742738">
      <w:marLeft w:val="0"/>
      <w:marRight w:val="0"/>
      <w:marTop w:val="0"/>
      <w:marBottom w:val="0"/>
      <w:divBdr>
        <w:top w:val="none" w:sz="0" w:space="0" w:color="auto"/>
        <w:left w:val="none" w:sz="0" w:space="0" w:color="auto"/>
        <w:bottom w:val="none" w:sz="0" w:space="0" w:color="auto"/>
        <w:right w:val="none" w:sz="0" w:space="0" w:color="auto"/>
      </w:divBdr>
    </w:div>
    <w:div w:id="1005742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spektor@pczszpitalkluczbork.pl"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przetarg@pczszpitalkluczbork.pl"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kcz.krapkowice.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bp.pl/"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pczszpitalkluczbork.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239</TotalTime>
  <Pages>43</Pages>
  <Words>18107</Words>
  <Characters>-32766</Characters>
  <Application>Microsoft Office Outlook</Application>
  <DocSecurity>0</DocSecurity>
  <Lines>0</Lines>
  <Paragraphs>0</Paragraphs>
  <ScaleCrop>false</ScaleCrop>
  <Company>Powiatowe Centrum Zdrowia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dc:creator>
  <cp:keywords/>
  <dc:description/>
  <cp:lastModifiedBy>Jola</cp:lastModifiedBy>
  <cp:revision>10</cp:revision>
  <cp:lastPrinted>2019-01-29T12:01:00Z</cp:lastPrinted>
  <dcterms:created xsi:type="dcterms:W3CDTF">2019-01-29T07:50:00Z</dcterms:created>
  <dcterms:modified xsi:type="dcterms:W3CDTF">2019-01-31T12:53:00Z</dcterms:modified>
</cp:coreProperties>
</file>